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36893" w14:textId="77777777" w:rsidR="004A5D8A" w:rsidRDefault="004A5D8A" w:rsidP="004A5D8A">
      <w:pPr>
        <w:rPr>
          <w:rFonts w:eastAsia="Calibri"/>
          <w:sz w:val="28"/>
          <w:szCs w:val="28"/>
        </w:rPr>
      </w:pPr>
      <w:r w:rsidRPr="00E55CD5">
        <w:rPr>
          <w:rFonts w:eastAsia="Calibri"/>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E55CD5">
        <w:rPr>
          <w:rFonts w:eastAsia="Calibri"/>
          <w:sz w:val="28"/>
          <w:szCs w:val="28"/>
        </w:rPr>
        <w:t>С.В.</w:t>
      </w:r>
      <w:proofErr w:type="gramEnd"/>
      <w:r w:rsidRPr="00E55CD5">
        <w:rPr>
          <w:rFonts w:eastAsia="Calibri"/>
          <w:sz w:val="28"/>
          <w:szCs w:val="28"/>
        </w:rPr>
        <w:t xml:space="preserve"> Рахманинова»</w:t>
      </w:r>
    </w:p>
    <w:p w14:paraId="4ECFC39E" w14:textId="77777777" w:rsidR="004A5D8A" w:rsidRPr="00E55CD5" w:rsidRDefault="004A5D8A" w:rsidP="004A5D8A">
      <w:pPr>
        <w:rPr>
          <w:rFonts w:eastAsia="Calibri"/>
          <w:sz w:val="28"/>
          <w:szCs w:val="28"/>
        </w:rPr>
      </w:pPr>
    </w:p>
    <w:p w14:paraId="139053AD" w14:textId="77777777" w:rsidR="004A5D8A" w:rsidRPr="00E55CD5" w:rsidRDefault="004A5D8A" w:rsidP="004A5D8A">
      <w:pPr>
        <w:rPr>
          <w:rFonts w:eastAsia="Calibri"/>
          <w:color w:val="333333"/>
          <w:sz w:val="28"/>
          <w:szCs w:val="28"/>
          <w:shd w:val="clear" w:color="auto" w:fill="FFFFFF"/>
        </w:rPr>
      </w:pPr>
    </w:p>
    <w:p w14:paraId="22E6CE12" w14:textId="77777777" w:rsidR="004A5D8A" w:rsidRPr="00E55CD5" w:rsidRDefault="004A5D8A" w:rsidP="004A5D8A">
      <w:pPr>
        <w:jc w:val="right"/>
        <w:rPr>
          <w:rFonts w:eastAsia="Calibri"/>
          <w:color w:val="333333"/>
          <w:sz w:val="28"/>
          <w:szCs w:val="28"/>
          <w:shd w:val="clear" w:color="auto" w:fill="FFFFFF"/>
        </w:rPr>
      </w:pPr>
    </w:p>
    <w:p w14:paraId="0B7C4130" w14:textId="575C7B89" w:rsidR="005E5997" w:rsidRPr="008A7B7E" w:rsidRDefault="009B4B2A" w:rsidP="005E5997">
      <w:pPr>
        <w:jc w:val="right"/>
        <w:rPr>
          <w:color w:val="000000"/>
        </w:rPr>
      </w:pPr>
      <w:r w:rsidRPr="00E41E60">
        <w:rPr>
          <w:noProof/>
          <w:color w:val="000000"/>
        </w:rPr>
        <w:drawing>
          <wp:inline distT="0" distB="0" distL="0" distR="0" wp14:anchorId="4D62D7BB" wp14:editId="33B3EE59">
            <wp:extent cx="3755390" cy="2133600"/>
            <wp:effectExtent l="0" t="0" r="0" b="0"/>
            <wp:docPr id="10097958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5390" cy="2133600"/>
                    </a:xfrm>
                    <a:prstGeom prst="rect">
                      <a:avLst/>
                    </a:prstGeom>
                    <a:noFill/>
                    <a:ln>
                      <a:noFill/>
                    </a:ln>
                  </pic:spPr>
                </pic:pic>
              </a:graphicData>
            </a:graphic>
          </wp:inline>
        </w:drawing>
      </w:r>
    </w:p>
    <w:p w14:paraId="38DD8E34" w14:textId="77777777" w:rsidR="005E5997" w:rsidRPr="008A7B7E" w:rsidRDefault="005E5997" w:rsidP="005E5997">
      <w:pPr>
        <w:jc w:val="both"/>
        <w:rPr>
          <w:color w:val="000000"/>
        </w:rPr>
      </w:pPr>
    </w:p>
    <w:p w14:paraId="26A52A79" w14:textId="77777777" w:rsidR="00AC54D8" w:rsidRPr="008A7B7E" w:rsidRDefault="00AC54D8" w:rsidP="00AC54D8">
      <w:pPr>
        <w:jc w:val="both"/>
      </w:pPr>
    </w:p>
    <w:p w14:paraId="295B25AC" w14:textId="77777777" w:rsidR="00DB3A8E" w:rsidRPr="006851EE" w:rsidRDefault="00DB3A8E" w:rsidP="00DB3A8E">
      <w:pPr>
        <w:rPr>
          <w:b/>
          <w:sz w:val="28"/>
          <w:szCs w:val="28"/>
          <w:lang w:val="en-US"/>
        </w:rPr>
      </w:pPr>
      <w:r w:rsidRPr="006851EE">
        <w:rPr>
          <w:b/>
          <w:sz w:val="28"/>
          <w:szCs w:val="28"/>
        </w:rPr>
        <w:t>Рабочая программа</w:t>
      </w:r>
    </w:p>
    <w:p w14:paraId="28C0F66D" w14:textId="77777777" w:rsidR="00DB3A8E" w:rsidRDefault="00DB3A8E" w:rsidP="00DB3A8E">
      <w:pPr>
        <w:rPr>
          <w:b/>
          <w:sz w:val="28"/>
          <w:szCs w:val="28"/>
        </w:rPr>
      </w:pPr>
    </w:p>
    <w:p w14:paraId="0350B651" w14:textId="77777777" w:rsidR="00275887" w:rsidRDefault="00275887" w:rsidP="00DB3A8E">
      <w:pP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275887" w:rsidRPr="006851EE" w14:paraId="20C671C2"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4D49BC37" w14:textId="3B059832" w:rsidR="00275887" w:rsidRPr="000457CC" w:rsidRDefault="00275887" w:rsidP="003A78B6">
            <w:pPr>
              <w:ind w:right="20"/>
              <w:rPr>
                <w:sz w:val="28"/>
                <w:szCs w:val="28"/>
              </w:rPr>
            </w:pPr>
            <w:r w:rsidRPr="000457CC">
              <w:rPr>
                <w:rFonts w:eastAsia="Calibri"/>
                <w:b/>
                <w:sz w:val="28"/>
                <w:szCs w:val="28"/>
              </w:rPr>
              <w:t>МДК 03</w:t>
            </w:r>
            <w:r>
              <w:rPr>
                <w:rFonts w:eastAsia="Calibri"/>
                <w:b/>
                <w:sz w:val="28"/>
                <w:szCs w:val="28"/>
              </w:rPr>
              <w:t>.</w:t>
            </w:r>
            <w:r w:rsidRPr="000457CC">
              <w:rPr>
                <w:rFonts w:eastAsia="Calibri"/>
                <w:b/>
                <w:sz w:val="28"/>
                <w:szCs w:val="28"/>
              </w:rPr>
              <w:t>0</w:t>
            </w:r>
            <w:r w:rsidR="00CC2441">
              <w:rPr>
                <w:rFonts w:eastAsia="Calibri"/>
                <w:b/>
                <w:sz w:val="28"/>
                <w:szCs w:val="28"/>
              </w:rPr>
              <w:t>1</w:t>
            </w:r>
            <w:r w:rsidRPr="000457CC">
              <w:rPr>
                <w:rFonts w:eastAsia="Calibri"/>
                <w:b/>
                <w:sz w:val="28"/>
                <w:szCs w:val="28"/>
              </w:rPr>
              <w:t xml:space="preserve"> </w:t>
            </w:r>
            <w:r w:rsidR="00CC2441">
              <w:rPr>
                <w:rFonts w:eastAsia="Calibri"/>
                <w:b/>
                <w:sz w:val="28"/>
                <w:szCs w:val="28"/>
              </w:rPr>
              <w:t xml:space="preserve">Основы </w:t>
            </w:r>
            <w:r w:rsidRPr="000457CC">
              <w:rPr>
                <w:rFonts w:eastAsia="Calibri"/>
                <w:b/>
                <w:sz w:val="28"/>
                <w:szCs w:val="28"/>
              </w:rPr>
              <w:t>управленческой деятельности</w:t>
            </w:r>
          </w:p>
        </w:tc>
      </w:tr>
      <w:tr w:rsidR="00275887" w:rsidRPr="006851EE" w14:paraId="3C21E66C"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7806E8E7" w14:textId="77777777" w:rsidR="00275887" w:rsidRPr="000457CC" w:rsidRDefault="00275887" w:rsidP="003A78B6">
            <w:pPr>
              <w:ind w:right="20"/>
              <w:rPr>
                <w:sz w:val="20"/>
                <w:szCs w:val="20"/>
              </w:rPr>
            </w:pPr>
            <w:r w:rsidRPr="000457CC">
              <w:rPr>
                <w:sz w:val="20"/>
                <w:szCs w:val="20"/>
              </w:rPr>
              <w:t>(наименование цикла)</w:t>
            </w:r>
          </w:p>
        </w:tc>
      </w:tr>
      <w:tr w:rsidR="00275887" w:rsidRPr="006851EE" w14:paraId="1894A5A6"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7B91847D" w14:textId="6E6CDC3A" w:rsidR="00275887" w:rsidRPr="000457CC" w:rsidRDefault="00275887" w:rsidP="003A78B6">
            <w:pPr>
              <w:ind w:right="20"/>
              <w:rPr>
                <w:sz w:val="28"/>
                <w:szCs w:val="28"/>
              </w:rPr>
            </w:pPr>
            <w:r>
              <w:rPr>
                <w:rFonts w:eastAsia="Calibri"/>
                <w:b/>
                <w:sz w:val="28"/>
                <w:szCs w:val="28"/>
              </w:rPr>
              <w:t>ПМ</w:t>
            </w:r>
            <w:r w:rsidRPr="000457CC">
              <w:rPr>
                <w:rFonts w:eastAsia="Calibri"/>
                <w:b/>
                <w:sz w:val="28"/>
                <w:szCs w:val="28"/>
              </w:rPr>
              <w:t xml:space="preserve"> 03. Организаци</w:t>
            </w:r>
            <w:r>
              <w:rPr>
                <w:rFonts w:eastAsia="Calibri"/>
                <w:b/>
                <w:sz w:val="28"/>
                <w:szCs w:val="28"/>
              </w:rPr>
              <w:t>онн</w:t>
            </w:r>
            <w:r w:rsidR="00CC2441">
              <w:rPr>
                <w:rFonts w:eastAsia="Calibri"/>
                <w:b/>
                <w:sz w:val="28"/>
                <w:szCs w:val="28"/>
              </w:rPr>
              <w:t>о-управленческая</w:t>
            </w:r>
            <w:r>
              <w:rPr>
                <w:rFonts w:eastAsia="Calibri"/>
                <w:b/>
                <w:sz w:val="28"/>
                <w:szCs w:val="28"/>
              </w:rPr>
              <w:t xml:space="preserve"> </w:t>
            </w:r>
            <w:r w:rsidRPr="000457CC">
              <w:rPr>
                <w:rFonts w:eastAsia="Calibri"/>
                <w:b/>
                <w:sz w:val="28"/>
                <w:szCs w:val="28"/>
              </w:rPr>
              <w:t>деятельност</w:t>
            </w:r>
            <w:r>
              <w:rPr>
                <w:rFonts w:eastAsia="Calibri"/>
                <w:b/>
                <w:sz w:val="28"/>
                <w:szCs w:val="28"/>
              </w:rPr>
              <w:t>ь</w:t>
            </w:r>
          </w:p>
        </w:tc>
      </w:tr>
      <w:tr w:rsidR="00275887" w:rsidRPr="006851EE" w14:paraId="34CD146D"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19A39D0F" w14:textId="77777777" w:rsidR="00275887" w:rsidRPr="000457CC" w:rsidRDefault="00275887" w:rsidP="003A78B6">
            <w:pPr>
              <w:ind w:right="20"/>
              <w:rPr>
                <w:sz w:val="20"/>
                <w:szCs w:val="20"/>
              </w:rPr>
            </w:pPr>
            <w:r w:rsidRPr="000457CC">
              <w:rPr>
                <w:sz w:val="20"/>
                <w:szCs w:val="20"/>
              </w:rPr>
              <w:t xml:space="preserve">(наименование </w:t>
            </w:r>
            <w:r>
              <w:rPr>
                <w:sz w:val="20"/>
                <w:szCs w:val="20"/>
              </w:rPr>
              <w:t>профессионального модуля</w:t>
            </w:r>
            <w:r w:rsidRPr="000457CC">
              <w:rPr>
                <w:sz w:val="20"/>
                <w:szCs w:val="20"/>
              </w:rPr>
              <w:t>)</w:t>
            </w:r>
          </w:p>
        </w:tc>
      </w:tr>
      <w:tr w:rsidR="00275887" w:rsidRPr="006851EE" w14:paraId="13889535"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3A957A7B" w14:textId="6B33BEB3" w:rsidR="00CC2441" w:rsidRPr="000457CC" w:rsidRDefault="008F6051" w:rsidP="003A78B6">
            <w:pPr>
              <w:ind w:right="20"/>
              <w:rPr>
                <w:b/>
                <w:sz w:val="28"/>
                <w:szCs w:val="28"/>
              </w:rPr>
            </w:pPr>
            <w:r w:rsidRPr="008F6051">
              <w:rPr>
                <w:b/>
                <w:sz w:val="28"/>
                <w:szCs w:val="28"/>
              </w:rPr>
              <w:t>МДК 0</w:t>
            </w:r>
            <w:r>
              <w:rPr>
                <w:b/>
                <w:sz w:val="28"/>
                <w:szCs w:val="28"/>
              </w:rPr>
              <w:t>3</w:t>
            </w:r>
            <w:r w:rsidRPr="008F6051">
              <w:rPr>
                <w:b/>
                <w:sz w:val="28"/>
                <w:szCs w:val="28"/>
              </w:rPr>
              <w:t>.0</w:t>
            </w:r>
            <w:r>
              <w:rPr>
                <w:b/>
                <w:sz w:val="28"/>
                <w:szCs w:val="28"/>
              </w:rPr>
              <w:t>1</w:t>
            </w:r>
            <w:r w:rsidRPr="008F6051">
              <w:rPr>
                <w:b/>
                <w:sz w:val="28"/>
                <w:szCs w:val="28"/>
              </w:rPr>
              <w:t>.0</w:t>
            </w:r>
            <w:r>
              <w:rPr>
                <w:b/>
                <w:sz w:val="28"/>
                <w:szCs w:val="28"/>
              </w:rPr>
              <w:t>3</w:t>
            </w:r>
            <w:r w:rsidRPr="008F6051">
              <w:rPr>
                <w:b/>
                <w:sz w:val="28"/>
                <w:szCs w:val="28"/>
              </w:rPr>
              <w:t xml:space="preserve"> Информационное обеспечение профессиональной деятельности</w:t>
            </w:r>
          </w:p>
        </w:tc>
      </w:tr>
      <w:tr w:rsidR="00275887" w:rsidRPr="006851EE" w14:paraId="589D6FD9"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79D0C188" w14:textId="77777777" w:rsidR="00275887" w:rsidRPr="000457CC" w:rsidRDefault="00275887" w:rsidP="003A78B6">
            <w:pPr>
              <w:ind w:right="20"/>
              <w:rPr>
                <w:sz w:val="20"/>
                <w:szCs w:val="20"/>
              </w:rPr>
            </w:pPr>
            <w:r w:rsidRPr="000457CC">
              <w:rPr>
                <w:sz w:val="20"/>
                <w:szCs w:val="20"/>
              </w:rPr>
              <w:t>(</w:t>
            </w:r>
            <w:r>
              <w:rPr>
                <w:sz w:val="20"/>
                <w:szCs w:val="20"/>
              </w:rPr>
              <w:t>дисциплина</w:t>
            </w:r>
            <w:r w:rsidRPr="000457CC">
              <w:rPr>
                <w:sz w:val="20"/>
                <w:szCs w:val="20"/>
              </w:rPr>
              <w:t>)</w:t>
            </w:r>
          </w:p>
        </w:tc>
      </w:tr>
      <w:tr w:rsidR="00275887" w:rsidRPr="006851EE" w14:paraId="1991B07C"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563064A3" w14:textId="7ADF44F4" w:rsidR="00275887" w:rsidRPr="000457CC" w:rsidRDefault="00CC2441" w:rsidP="003A78B6">
            <w:pPr>
              <w:ind w:right="20"/>
              <w:rPr>
                <w:b/>
                <w:sz w:val="28"/>
                <w:szCs w:val="28"/>
              </w:rPr>
            </w:pPr>
            <w:r w:rsidRPr="005017DD">
              <w:rPr>
                <w:b/>
                <w:sz w:val="28"/>
                <w:szCs w:val="28"/>
              </w:rPr>
              <w:t>51.02.01 Народное художественное творчество (по видам)</w:t>
            </w:r>
          </w:p>
        </w:tc>
      </w:tr>
      <w:tr w:rsidR="00275887" w:rsidRPr="006851EE" w14:paraId="10BCED99"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052C54C6" w14:textId="77777777" w:rsidR="00275887" w:rsidRPr="000457CC" w:rsidRDefault="00275887" w:rsidP="003A78B6">
            <w:pPr>
              <w:ind w:right="20"/>
              <w:rPr>
                <w:sz w:val="20"/>
                <w:szCs w:val="20"/>
              </w:rPr>
            </w:pPr>
            <w:r w:rsidRPr="000457CC">
              <w:rPr>
                <w:sz w:val="20"/>
                <w:szCs w:val="20"/>
              </w:rPr>
              <w:t>(код и наименование специальности)</w:t>
            </w:r>
          </w:p>
        </w:tc>
      </w:tr>
      <w:tr w:rsidR="00275887" w:rsidRPr="006851EE" w14:paraId="360722A9"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05FC806A" w14:textId="4A67C523" w:rsidR="00CC2441" w:rsidRDefault="00CC2441" w:rsidP="00CC2441">
            <w:pPr>
              <w:autoSpaceDN/>
              <w:rPr>
                <w:b/>
                <w:sz w:val="28"/>
                <w:szCs w:val="28"/>
              </w:rPr>
            </w:pPr>
            <w:r w:rsidRPr="005017DD">
              <w:rPr>
                <w:b/>
                <w:sz w:val="28"/>
                <w:szCs w:val="28"/>
              </w:rPr>
              <w:t>Театральное творчество</w:t>
            </w:r>
            <w:r>
              <w:rPr>
                <w:b/>
                <w:sz w:val="28"/>
                <w:szCs w:val="28"/>
              </w:rPr>
              <w:t>,</w:t>
            </w:r>
          </w:p>
          <w:p w14:paraId="7D203CD1" w14:textId="4EB2E163" w:rsidR="00CC2441" w:rsidRDefault="00CC2441" w:rsidP="00CC2441">
            <w:pPr>
              <w:autoSpaceDN/>
              <w:rPr>
                <w:b/>
                <w:sz w:val="28"/>
                <w:szCs w:val="28"/>
              </w:rPr>
            </w:pPr>
            <w:r w:rsidRPr="005017DD">
              <w:rPr>
                <w:b/>
                <w:sz w:val="28"/>
                <w:szCs w:val="28"/>
              </w:rPr>
              <w:t>Хореографическое творчество</w:t>
            </w:r>
          </w:p>
          <w:p w14:paraId="3AF3CCDE" w14:textId="2A393C79" w:rsidR="00275887" w:rsidRPr="000457CC" w:rsidRDefault="00275887" w:rsidP="00CC2441">
            <w:pPr>
              <w:ind w:right="20"/>
              <w:rPr>
                <w:b/>
                <w:sz w:val="28"/>
                <w:szCs w:val="28"/>
              </w:rPr>
            </w:pPr>
          </w:p>
        </w:tc>
      </w:tr>
      <w:tr w:rsidR="00275887" w:rsidRPr="006851EE" w14:paraId="307B38CA"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4AC98835" w14:textId="77777777" w:rsidR="00275887" w:rsidRPr="000457CC" w:rsidRDefault="00275887" w:rsidP="003A78B6">
            <w:pPr>
              <w:ind w:right="20"/>
              <w:rPr>
                <w:sz w:val="20"/>
                <w:szCs w:val="20"/>
              </w:rPr>
            </w:pPr>
            <w:r w:rsidRPr="000457CC">
              <w:rPr>
                <w:sz w:val="20"/>
                <w:szCs w:val="20"/>
              </w:rPr>
              <w:t xml:space="preserve">(наименование </w:t>
            </w:r>
            <w:r>
              <w:rPr>
                <w:sz w:val="20"/>
                <w:szCs w:val="20"/>
              </w:rPr>
              <w:t>вида</w:t>
            </w:r>
            <w:r w:rsidRPr="000457CC">
              <w:rPr>
                <w:sz w:val="20"/>
                <w:szCs w:val="20"/>
              </w:rPr>
              <w:t>)</w:t>
            </w:r>
          </w:p>
        </w:tc>
      </w:tr>
    </w:tbl>
    <w:p w14:paraId="1D5737DD" w14:textId="77777777" w:rsidR="00275887" w:rsidRDefault="00275887" w:rsidP="00DB3A8E">
      <w:pPr>
        <w:rPr>
          <w:b/>
          <w:sz w:val="28"/>
          <w:szCs w:val="28"/>
        </w:rPr>
      </w:pPr>
    </w:p>
    <w:p w14:paraId="3EAD9DB8" w14:textId="77777777" w:rsidR="00275887" w:rsidRDefault="00275887" w:rsidP="00DB3A8E">
      <w:pPr>
        <w:rPr>
          <w:b/>
          <w:sz w:val="28"/>
          <w:szCs w:val="28"/>
        </w:rPr>
      </w:pPr>
    </w:p>
    <w:p w14:paraId="7D45E132" w14:textId="77777777" w:rsidR="00275887" w:rsidRDefault="00275887" w:rsidP="00DB3A8E">
      <w:pPr>
        <w:rPr>
          <w:b/>
          <w:sz w:val="28"/>
          <w:szCs w:val="28"/>
        </w:rPr>
      </w:pPr>
    </w:p>
    <w:p w14:paraId="4ABA7F3F" w14:textId="77777777" w:rsidR="00275887" w:rsidRDefault="00275887" w:rsidP="00DB3A8E">
      <w:pPr>
        <w:rPr>
          <w:b/>
          <w:sz w:val="28"/>
          <w:szCs w:val="28"/>
        </w:rPr>
      </w:pPr>
    </w:p>
    <w:p w14:paraId="5CA25EEF" w14:textId="77777777" w:rsidR="00275887" w:rsidRPr="00275887" w:rsidRDefault="00275887" w:rsidP="00DB3A8E">
      <w:pPr>
        <w:rPr>
          <w:b/>
          <w:sz w:val="28"/>
          <w:szCs w:val="28"/>
        </w:rPr>
      </w:pPr>
    </w:p>
    <w:p w14:paraId="694E9B0F" w14:textId="77777777" w:rsidR="00AC54D8" w:rsidRDefault="00AC54D8" w:rsidP="00AC54D8">
      <w:pPr>
        <w:jc w:val="both"/>
      </w:pPr>
    </w:p>
    <w:p w14:paraId="079F7268" w14:textId="77777777" w:rsidR="00AC54D8" w:rsidRPr="008A7B7E" w:rsidRDefault="00AC54D8" w:rsidP="00AC54D8">
      <w:pPr>
        <w:ind w:right="-2"/>
        <w:jc w:val="both"/>
        <w:rPr>
          <w:b/>
          <w:sz w:val="28"/>
          <w:szCs w:val="28"/>
        </w:rPr>
      </w:pPr>
    </w:p>
    <w:p w14:paraId="0AF4BF19" w14:textId="77777777" w:rsidR="00AC54D8" w:rsidRPr="008A7B7E" w:rsidRDefault="00AC54D8" w:rsidP="00AC54D8">
      <w:pPr>
        <w:ind w:right="-2"/>
        <w:rPr>
          <w:b/>
          <w:sz w:val="28"/>
          <w:szCs w:val="28"/>
        </w:rPr>
        <w:sectPr w:rsidR="00AC54D8" w:rsidRPr="008A7B7E" w:rsidSect="00CE42C3">
          <w:footerReference w:type="even" r:id="rId9"/>
          <w:footerReference w:type="default" r:id="rId10"/>
          <w:footerReference w:type="first" r:id="rId11"/>
          <w:pgSz w:w="11906" w:h="16838"/>
          <w:pgMar w:top="1134" w:right="567" w:bottom="1134" w:left="1701" w:header="709" w:footer="709" w:gutter="0"/>
          <w:cols w:space="708"/>
          <w:docGrid w:linePitch="360"/>
        </w:sectPr>
      </w:pPr>
    </w:p>
    <w:p w14:paraId="6A53E836"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lastRenderedPageBreak/>
        <w:t xml:space="preserve">Принята на заседании </w:t>
      </w:r>
    </w:p>
    <w:p w14:paraId="3000606C" w14:textId="77777777" w:rsidR="004A5D8A" w:rsidRPr="00E55CD5" w:rsidRDefault="00765BAF" w:rsidP="004A5D8A">
      <w:pPr>
        <w:jc w:val="right"/>
        <w:rPr>
          <w:rFonts w:eastAsia="Calibri"/>
          <w:sz w:val="28"/>
          <w:szCs w:val="28"/>
          <w:lang w:eastAsia="en-US"/>
        </w:rPr>
      </w:pPr>
      <w:r>
        <w:rPr>
          <w:rFonts w:eastAsia="Calibri"/>
          <w:sz w:val="28"/>
          <w:szCs w:val="28"/>
          <w:lang w:eastAsia="en-US"/>
        </w:rPr>
        <w:t xml:space="preserve">Дисциплина </w:t>
      </w:r>
      <w:r w:rsidR="004A5D8A" w:rsidRPr="00E55CD5">
        <w:rPr>
          <w:rFonts w:eastAsia="Calibri"/>
          <w:sz w:val="28"/>
          <w:szCs w:val="28"/>
          <w:lang w:eastAsia="en-US"/>
        </w:rPr>
        <w:t>но-цикловой комиссии</w:t>
      </w:r>
    </w:p>
    <w:p w14:paraId="197FCBEE" w14:textId="4D2E9B52" w:rsidR="004A5D8A" w:rsidRPr="00E55CD5" w:rsidRDefault="00275887" w:rsidP="004A5D8A">
      <w:pPr>
        <w:jc w:val="right"/>
        <w:rPr>
          <w:rFonts w:eastAsia="Calibri"/>
          <w:sz w:val="28"/>
          <w:szCs w:val="28"/>
          <w:lang w:eastAsia="en-US"/>
        </w:rPr>
      </w:pPr>
      <w:r w:rsidRPr="000A41B8">
        <w:rPr>
          <w:rFonts w:eastAsia="Calibri"/>
          <w:sz w:val="28"/>
          <w:szCs w:val="28"/>
        </w:rPr>
        <w:t xml:space="preserve">Протокол № </w:t>
      </w:r>
      <w:r w:rsidR="00095E05">
        <w:rPr>
          <w:rFonts w:eastAsia="Calibri"/>
          <w:sz w:val="28"/>
          <w:szCs w:val="28"/>
        </w:rPr>
        <w:t>10</w:t>
      </w:r>
      <w:r w:rsidRPr="000A41B8">
        <w:rPr>
          <w:rFonts w:eastAsia="Calibri"/>
          <w:sz w:val="28"/>
          <w:szCs w:val="28"/>
        </w:rPr>
        <w:t xml:space="preserve"> от </w:t>
      </w:r>
      <w:r w:rsidR="00095E05">
        <w:rPr>
          <w:rFonts w:eastAsia="Calibri"/>
          <w:sz w:val="28"/>
          <w:szCs w:val="28"/>
        </w:rPr>
        <w:t>26</w:t>
      </w:r>
      <w:r w:rsidRPr="000A41B8">
        <w:rPr>
          <w:rFonts w:eastAsia="Calibri"/>
          <w:sz w:val="28"/>
          <w:szCs w:val="28"/>
        </w:rPr>
        <w:t xml:space="preserve"> </w:t>
      </w:r>
      <w:r w:rsidR="00095E05">
        <w:rPr>
          <w:rFonts w:eastAsia="Calibri"/>
          <w:sz w:val="28"/>
          <w:szCs w:val="28"/>
        </w:rPr>
        <w:t>июня</w:t>
      </w:r>
      <w:r w:rsidRPr="000A41B8">
        <w:rPr>
          <w:rFonts w:eastAsia="Calibri"/>
          <w:sz w:val="28"/>
          <w:szCs w:val="28"/>
        </w:rPr>
        <w:t xml:space="preserve"> 202</w:t>
      </w:r>
      <w:r w:rsidR="00095E05">
        <w:rPr>
          <w:rFonts w:eastAsia="Calibri"/>
          <w:sz w:val="28"/>
          <w:szCs w:val="28"/>
        </w:rPr>
        <w:t>4</w:t>
      </w:r>
      <w:r w:rsidRPr="000A41B8">
        <w:rPr>
          <w:rFonts w:eastAsia="Calibri"/>
          <w:sz w:val="28"/>
          <w:szCs w:val="28"/>
        </w:rPr>
        <w:t xml:space="preserve"> г.</w:t>
      </w:r>
    </w:p>
    <w:p w14:paraId="56BF21E2" w14:textId="77777777" w:rsidR="004A5D8A" w:rsidRDefault="004A5D8A" w:rsidP="004A5D8A">
      <w:pPr>
        <w:jc w:val="right"/>
        <w:rPr>
          <w:rFonts w:eastAsia="Calibri"/>
          <w:sz w:val="28"/>
          <w:szCs w:val="28"/>
          <w:lang w:eastAsia="en-US"/>
        </w:rPr>
      </w:pPr>
    </w:p>
    <w:p w14:paraId="28FB4896" w14:textId="77777777" w:rsidR="00275887" w:rsidRPr="00E55CD5" w:rsidRDefault="00275887" w:rsidP="004A5D8A">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DB3A8E" w:rsidRPr="00E55CD5" w14:paraId="4A00F9BF" w14:textId="77777777" w:rsidTr="00275887">
        <w:trPr>
          <w:trHeight w:val="323"/>
        </w:trPr>
        <w:tc>
          <w:tcPr>
            <w:tcW w:w="4928" w:type="dxa"/>
            <w:tcBorders>
              <w:top w:val="single" w:sz="4" w:space="0" w:color="000000"/>
              <w:left w:val="single" w:sz="4" w:space="0" w:color="000000"/>
              <w:bottom w:val="single" w:sz="4" w:space="0" w:color="000000"/>
              <w:right w:val="single" w:sz="4" w:space="0" w:color="000000"/>
            </w:tcBorders>
            <w:hideMark/>
          </w:tcPr>
          <w:p w14:paraId="7D83AC52" w14:textId="14F5A308" w:rsidR="00DB3A8E" w:rsidRPr="00466AC5" w:rsidRDefault="00275887" w:rsidP="00DB3A8E">
            <w:pPr>
              <w:rPr>
                <w:b/>
              </w:rPr>
            </w:pPr>
            <w:r w:rsidRPr="000A41B8">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3F76C218" w14:textId="17BEC8DA" w:rsidR="00DB3A8E" w:rsidRPr="00275887" w:rsidRDefault="00F969A9" w:rsidP="00DB3A8E">
            <w:pPr>
              <w:rPr>
                <w:bCs/>
              </w:rPr>
            </w:pPr>
            <w:r>
              <w:rPr>
                <w:bCs/>
              </w:rPr>
              <w:t>Разработчики</w:t>
            </w:r>
          </w:p>
        </w:tc>
      </w:tr>
      <w:tr w:rsidR="00DB3A8E" w:rsidRPr="00E55CD5" w14:paraId="1EB04D45" w14:textId="77777777" w:rsidTr="00275887">
        <w:trPr>
          <w:trHeight w:val="1086"/>
        </w:trPr>
        <w:tc>
          <w:tcPr>
            <w:tcW w:w="4928" w:type="dxa"/>
            <w:tcBorders>
              <w:top w:val="single" w:sz="4" w:space="0" w:color="000000"/>
              <w:left w:val="single" w:sz="4" w:space="0" w:color="000000"/>
              <w:bottom w:val="single" w:sz="4" w:space="0" w:color="000000"/>
              <w:right w:val="single" w:sz="4" w:space="0" w:color="000000"/>
            </w:tcBorders>
            <w:hideMark/>
          </w:tcPr>
          <w:p w14:paraId="2279E4DD" w14:textId="77777777" w:rsidR="00DB3A8E" w:rsidRDefault="00DB3A8E" w:rsidP="00DB3A8E"/>
          <w:p w14:paraId="394DA8E9" w14:textId="77777777" w:rsidR="00DB3A8E" w:rsidRDefault="00DB3A8E" w:rsidP="00DB3A8E">
            <w:r w:rsidRPr="00466AC5">
              <w:t xml:space="preserve">Малыгина </w:t>
            </w:r>
            <w:proofErr w:type="gramStart"/>
            <w:r w:rsidRPr="00466AC5">
              <w:t>Т.Е.</w:t>
            </w:r>
            <w:proofErr w:type="gramEnd"/>
          </w:p>
          <w:p w14:paraId="7355B614" w14:textId="77777777" w:rsidR="00DB3A8E" w:rsidRPr="00466AC5" w:rsidRDefault="00DB3A8E" w:rsidP="00DB3A8E"/>
        </w:tc>
        <w:tc>
          <w:tcPr>
            <w:tcW w:w="4692" w:type="dxa"/>
            <w:tcBorders>
              <w:top w:val="single" w:sz="4" w:space="0" w:color="000000"/>
              <w:left w:val="single" w:sz="4" w:space="0" w:color="000000"/>
              <w:bottom w:val="single" w:sz="4" w:space="0" w:color="000000"/>
              <w:right w:val="single" w:sz="4" w:space="0" w:color="000000"/>
            </w:tcBorders>
          </w:tcPr>
          <w:p w14:paraId="3A370963" w14:textId="77777777" w:rsidR="00DB3A8E" w:rsidRDefault="00DB3A8E" w:rsidP="00DB3A8E"/>
          <w:p w14:paraId="6C6FF8FF" w14:textId="2CF6E248" w:rsidR="00DB3A8E" w:rsidRPr="00466AC5" w:rsidRDefault="00CD3933" w:rsidP="00DB3A8E">
            <w:r w:rsidRPr="00E41E60">
              <w:t xml:space="preserve">Малыгина </w:t>
            </w:r>
            <w:proofErr w:type="gramStart"/>
            <w:r w:rsidRPr="00E41E60">
              <w:t>Т.Е.</w:t>
            </w:r>
            <w:proofErr w:type="gramEnd"/>
            <w:r w:rsidRPr="00E41E60">
              <w:t>, Разумова Е.</w:t>
            </w:r>
          </w:p>
        </w:tc>
      </w:tr>
      <w:tr w:rsidR="009B4B2A" w:rsidRPr="00E55CD5" w14:paraId="53B5FD79" w14:textId="77777777" w:rsidTr="00275887">
        <w:trPr>
          <w:trHeight w:val="252"/>
        </w:trPr>
        <w:tc>
          <w:tcPr>
            <w:tcW w:w="4928" w:type="dxa"/>
            <w:tcBorders>
              <w:top w:val="single" w:sz="4" w:space="0" w:color="000000"/>
              <w:left w:val="single" w:sz="4" w:space="0" w:color="000000"/>
              <w:bottom w:val="single" w:sz="4" w:space="0" w:color="000000"/>
              <w:right w:val="single" w:sz="4" w:space="0" w:color="000000"/>
            </w:tcBorders>
            <w:hideMark/>
          </w:tcPr>
          <w:p w14:paraId="6C9102A4" w14:textId="3D5ACEEC" w:rsidR="009B4B2A" w:rsidRPr="00466AC5" w:rsidRDefault="009B4B2A" w:rsidP="009B4B2A">
            <w:pPr>
              <w:jc w:val="right"/>
              <w:rPr>
                <w:sz w:val="18"/>
                <w:szCs w:val="18"/>
              </w:rPr>
            </w:pPr>
            <w:r w:rsidRPr="000A41B8">
              <w:t>«</w:t>
            </w:r>
            <w:r>
              <w:t>26</w:t>
            </w:r>
            <w:r w:rsidRPr="000A41B8">
              <w:t xml:space="preserve">» </w:t>
            </w:r>
            <w:r>
              <w:t>июня</w:t>
            </w:r>
            <w:r w:rsidRPr="000A41B8">
              <w:t xml:space="preserve"> 202</w:t>
            </w:r>
            <w:r>
              <w:t>4</w:t>
            </w:r>
            <w:r w:rsidRPr="000A41B8">
              <w:t xml:space="preserve"> г.</w:t>
            </w:r>
          </w:p>
        </w:tc>
        <w:tc>
          <w:tcPr>
            <w:tcW w:w="4692" w:type="dxa"/>
            <w:tcBorders>
              <w:top w:val="single" w:sz="4" w:space="0" w:color="000000"/>
              <w:left w:val="single" w:sz="4" w:space="0" w:color="000000"/>
              <w:bottom w:val="single" w:sz="4" w:space="0" w:color="000000"/>
              <w:right w:val="single" w:sz="4" w:space="0" w:color="000000"/>
            </w:tcBorders>
            <w:hideMark/>
          </w:tcPr>
          <w:p w14:paraId="121F3EB9" w14:textId="2B736235" w:rsidR="009B4B2A" w:rsidRPr="00466AC5" w:rsidRDefault="009B4B2A" w:rsidP="009B4B2A">
            <w:pPr>
              <w:jc w:val="right"/>
              <w:rPr>
                <w:sz w:val="18"/>
                <w:szCs w:val="18"/>
              </w:rPr>
            </w:pPr>
            <w:r w:rsidRPr="000A41B8">
              <w:t>«</w:t>
            </w:r>
            <w:r>
              <w:t>26</w:t>
            </w:r>
            <w:r w:rsidRPr="000A41B8">
              <w:t xml:space="preserve">» </w:t>
            </w:r>
            <w:r>
              <w:t>июня</w:t>
            </w:r>
            <w:r w:rsidRPr="000A41B8">
              <w:t xml:space="preserve"> 202</w:t>
            </w:r>
            <w:r>
              <w:t>4</w:t>
            </w:r>
            <w:r w:rsidRPr="000A41B8">
              <w:t xml:space="preserve"> г.</w:t>
            </w:r>
          </w:p>
        </w:tc>
      </w:tr>
    </w:tbl>
    <w:p w14:paraId="07C9E2A0" w14:textId="77777777" w:rsidR="004A5D8A" w:rsidRPr="00E55CD5" w:rsidRDefault="004A5D8A" w:rsidP="004A5D8A">
      <w:pPr>
        <w:jc w:val="right"/>
        <w:rPr>
          <w:rFonts w:eastAsia="Calibri"/>
          <w:sz w:val="28"/>
          <w:szCs w:val="28"/>
          <w:lang w:eastAsia="en-US"/>
        </w:rPr>
      </w:pPr>
    </w:p>
    <w:p w14:paraId="6707DB88" w14:textId="14E0835A" w:rsidR="00DB3A8E" w:rsidRPr="000457CC" w:rsidRDefault="00DB3A8E" w:rsidP="00DB3A8E">
      <w:pPr>
        <w:ind w:right="20"/>
        <w:jc w:val="both"/>
        <w:rPr>
          <w:b/>
          <w:bCs/>
          <w:sz w:val="28"/>
          <w:szCs w:val="28"/>
        </w:rPr>
      </w:pPr>
      <w:r w:rsidRPr="000457CC">
        <w:rPr>
          <w:sz w:val="28"/>
          <w:szCs w:val="28"/>
        </w:rPr>
        <w:t>Рабочая программа 03.0</w:t>
      </w:r>
      <w:r w:rsidR="008F6051">
        <w:rPr>
          <w:sz w:val="28"/>
          <w:szCs w:val="28"/>
        </w:rPr>
        <w:t>1</w:t>
      </w:r>
      <w:r w:rsidRPr="000457CC">
        <w:rPr>
          <w:sz w:val="28"/>
          <w:szCs w:val="28"/>
        </w:rPr>
        <w:t>.0</w:t>
      </w:r>
      <w:r w:rsidR="008F6051">
        <w:rPr>
          <w:sz w:val="28"/>
          <w:szCs w:val="28"/>
        </w:rPr>
        <w:t xml:space="preserve">3 </w:t>
      </w:r>
      <w:r w:rsidR="007865AB" w:rsidRPr="007865AB">
        <w:rPr>
          <w:sz w:val="28"/>
          <w:szCs w:val="28"/>
        </w:rPr>
        <w:t xml:space="preserve">Информационное обеспечение профессиональной деятельности </w:t>
      </w:r>
      <w:r w:rsidRPr="000457CC">
        <w:rPr>
          <w:sz w:val="28"/>
          <w:szCs w:val="28"/>
        </w:rPr>
        <w:t>МДК 03.0</w:t>
      </w:r>
      <w:r w:rsidR="00CC2441">
        <w:rPr>
          <w:sz w:val="28"/>
          <w:szCs w:val="28"/>
        </w:rPr>
        <w:t>1</w:t>
      </w:r>
      <w:r w:rsidRPr="000457CC">
        <w:rPr>
          <w:sz w:val="28"/>
          <w:szCs w:val="28"/>
        </w:rPr>
        <w:t xml:space="preserve"> </w:t>
      </w:r>
      <w:r w:rsidR="00CC2441" w:rsidRPr="00CC2441">
        <w:rPr>
          <w:rFonts w:eastAsia="Calibri"/>
          <w:sz w:val="28"/>
          <w:szCs w:val="28"/>
        </w:rPr>
        <w:t xml:space="preserve">Основы управленческой деятельности </w:t>
      </w:r>
      <w:r w:rsidRPr="000457CC">
        <w:rPr>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CC2441" w:rsidRPr="003A0E17">
        <w:rPr>
          <w:sz w:val="28"/>
          <w:szCs w:val="28"/>
        </w:rPr>
        <w:t>51.02.01 Народное художественное творчество (по видам), утвержденного приказом Минпросвещения России от 12.12.2022 № 1099.</w:t>
      </w:r>
    </w:p>
    <w:p w14:paraId="337DCE38" w14:textId="77777777" w:rsidR="00DB3A8E" w:rsidRPr="00A20705" w:rsidRDefault="00DB3A8E" w:rsidP="00DB3A8E">
      <w:pPr>
        <w:jc w:val="both"/>
        <w:rPr>
          <w:sz w:val="28"/>
          <w:szCs w:val="28"/>
        </w:rPr>
      </w:pPr>
    </w:p>
    <w:p w14:paraId="7C5CFDB3" w14:textId="77777777" w:rsidR="00DB3A8E" w:rsidRPr="00A20705" w:rsidRDefault="00DB3A8E" w:rsidP="00DB3A8E">
      <w:pPr>
        <w:jc w:val="both"/>
        <w:rPr>
          <w:sz w:val="28"/>
          <w:szCs w:val="28"/>
        </w:rPr>
      </w:pPr>
    </w:p>
    <w:p w14:paraId="167DC78C" w14:textId="77777777" w:rsidR="00DB3A8E" w:rsidRPr="00E55CD5" w:rsidRDefault="00DB3A8E" w:rsidP="00DB3A8E">
      <w:pPr>
        <w:ind w:firstLine="360"/>
        <w:jc w:val="both"/>
        <w:rPr>
          <w:rFonts w:eastAsia="Calibri"/>
          <w:sz w:val="28"/>
          <w:szCs w:val="28"/>
        </w:rPr>
      </w:pPr>
    </w:p>
    <w:p w14:paraId="725D01B9" w14:textId="77777777" w:rsidR="00DB3A8E" w:rsidRPr="00243217" w:rsidRDefault="00DB3A8E" w:rsidP="00DB3A8E">
      <w:pPr>
        <w:ind w:firstLine="709"/>
        <w:jc w:val="both"/>
        <w:rPr>
          <w:sz w:val="28"/>
          <w:szCs w:val="28"/>
        </w:rPr>
      </w:pPr>
    </w:p>
    <w:p w14:paraId="75181B6D" w14:textId="77777777" w:rsidR="00DB3A8E" w:rsidRPr="00243217" w:rsidRDefault="00DB3A8E" w:rsidP="00DB3A8E">
      <w:pPr>
        <w:spacing w:line="259" w:lineRule="auto"/>
        <w:jc w:val="both"/>
        <w:rPr>
          <w:sz w:val="28"/>
          <w:szCs w:val="28"/>
        </w:rPr>
      </w:pPr>
    </w:p>
    <w:p w14:paraId="38E1234D" w14:textId="77777777" w:rsidR="00DB3A8E" w:rsidRPr="006851EE" w:rsidRDefault="00DB3A8E" w:rsidP="00DB3A8E">
      <w:pPr>
        <w:jc w:val="both"/>
        <w:rPr>
          <w:rFonts w:eastAsia="Calibri"/>
          <w:sz w:val="28"/>
          <w:szCs w:val="28"/>
        </w:rPr>
      </w:pPr>
    </w:p>
    <w:p w14:paraId="301420CF" w14:textId="77777777" w:rsidR="00DB3A8E" w:rsidRPr="006851EE" w:rsidRDefault="00DB3A8E" w:rsidP="00DB3A8E">
      <w:pPr>
        <w:jc w:val="both"/>
        <w:rPr>
          <w:rFonts w:eastAsia="Calibri"/>
          <w:sz w:val="32"/>
          <w:szCs w:val="32"/>
        </w:rPr>
      </w:pPr>
    </w:p>
    <w:p w14:paraId="0F3B64E4" w14:textId="77777777" w:rsidR="00DB3A8E" w:rsidRPr="006851EE" w:rsidRDefault="00DB3A8E" w:rsidP="00DB3A8E">
      <w:pPr>
        <w:jc w:val="both"/>
        <w:rPr>
          <w:rFonts w:eastAsia="Calibri"/>
          <w:sz w:val="28"/>
          <w:szCs w:val="28"/>
        </w:rPr>
      </w:pPr>
    </w:p>
    <w:p w14:paraId="7D945271" w14:textId="77777777" w:rsidR="00F969A9" w:rsidRPr="002538E5" w:rsidRDefault="00F969A9" w:rsidP="00F969A9">
      <w:pPr>
        <w:suppressAutoHyphens/>
        <w:jc w:val="right"/>
        <w:rPr>
          <w:rFonts w:eastAsia="Calibri"/>
          <w:lang w:eastAsia="zh-CN"/>
        </w:rPr>
      </w:pPr>
      <w:r w:rsidRPr="002538E5">
        <w:rPr>
          <w:rFonts w:eastAsia="Calibri"/>
          <w:lang w:eastAsia="zh-CN"/>
        </w:rPr>
        <w:t>«Согласовано»</w:t>
      </w:r>
    </w:p>
    <w:p w14:paraId="3E2BB5E2" w14:textId="77777777" w:rsidR="00F969A9" w:rsidRPr="002538E5" w:rsidRDefault="00F969A9" w:rsidP="00F969A9">
      <w:pPr>
        <w:suppressAutoHyphens/>
        <w:jc w:val="right"/>
        <w:rPr>
          <w:rFonts w:eastAsia="Calibri"/>
          <w:lang w:eastAsia="zh-CN"/>
        </w:rPr>
      </w:pPr>
      <w:r w:rsidRPr="002538E5">
        <w:rPr>
          <w:rFonts w:eastAsia="Calibri"/>
          <w:lang w:eastAsia="zh-CN"/>
        </w:rPr>
        <w:t>Заместитель директора по учебной</w:t>
      </w:r>
    </w:p>
    <w:p w14:paraId="2DED6A42" w14:textId="77777777" w:rsidR="00F969A9" w:rsidRPr="002538E5" w:rsidRDefault="00F969A9" w:rsidP="00F969A9">
      <w:pPr>
        <w:suppressAutoHyphens/>
        <w:jc w:val="right"/>
        <w:rPr>
          <w:rFonts w:eastAsia="Calibri"/>
          <w:lang w:eastAsia="zh-CN"/>
        </w:rPr>
      </w:pPr>
      <w:r w:rsidRPr="002538E5">
        <w:rPr>
          <w:rFonts w:eastAsia="Calibri"/>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F969A9" w:rsidRPr="002538E5" w14:paraId="46581E21"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08122093" w14:textId="77777777" w:rsidR="00F969A9" w:rsidRPr="002538E5" w:rsidRDefault="00F969A9" w:rsidP="003A78B6">
            <w:pPr>
              <w:widowControl w:val="0"/>
              <w:suppressAutoHyphens/>
              <w:jc w:val="right"/>
              <w:rPr>
                <w:rFonts w:eastAsia="Calibri"/>
                <w:lang w:eastAsia="zh-CN"/>
              </w:rPr>
            </w:pPr>
            <w:r w:rsidRPr="002538E5">
              <w:rPr>
                <w:rFonts w:ascii="Calibri" w:eastAsia="Calibri" w:hAnsi="Calibri" w:cs="Calibri"/>
                <w:noProof/>
                <w:lang w:eastAsia="zh-CN"/>
              </w:rPr>
              <w:drawing>
                <wp:anchor distT="0" distB="0" distL="0" distR="0" simplePos="0" relativeHeight="251659264" behindDoc="0" locked="0" layoutInCell="1" allowOverlap="1" wp14:anchorId="714EC62A" wp14:editId="76153543">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3A785C87" w14:textId="77777777" w:rsidR="00F969A9" w:rsidRPr="002538E5" w:rsidRDefault="00F969A9" w:rsidP="003A78B6">
            <w:pPr>
              <w:widowControl w:val="0"/>
              <w:suppressAutoHyphens/>
              <w:jc w:val="right"/>
              <w:rPr>
                <w:rFonts w:eastAsia="Calibri"/>
                <w:lang w:eastAsia="zh-CN"/>
              </w:rPr>
            </w:pPr>
          </w:p>
          <w:p w14:paraId="36827891" w14:textId="77777777" w:rsidR="00F969A9" w:rsidRPr="002538E5" w:rsidRDefault="00F969A9" w:rsidP="003A78B6">
            <w:pPr>
              <w:widowControl w:val="0"/>
              <w:suppressAutoHyphens/>
              <w:jc w:val="right"/>
              <w:rPr>
                <w:rFonts w:eastAsia="Calibri"/>
                <w:lang w:eastAsia="zh-CN"/>
              </w:rPr>
            </w:pPr>
            <w:r w:rsidRPr="002538E5">
              <w:rPr>
                <w:rFonts w:ascii="Calibri" w:eastAsia="Calibri" w:hAnsi="Calibri" w:cs="Calibri"/>
                <w:noProof/>
                <w:lang w:eastAsia="zh-CN"/>
              </w:rPr>
              <w:drawing>
                <wp:anchor distT="0" distB="0" distL="0" distR="0" simplePos="0" relativeHeight="251657216" behindDoc="0" locked="0" layoutInCell="1" allowOverlap="1" wp14:anchorId="26A93CDC" wp14:editId="45907E97">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2538E5">
              <w:rPr>
                <w:rFonts w:eastAsia="Calibri"/>
                <w:lang w:eastAsia="zh-CN"/>
              </w:rPr>
              <w:t>С.Н.</w:t>
            </w:r>
            <w:proofErr w:type="gramEnd"/>
            <w:r w:rsidRPr="002538E5">
              <w:rPr>
                <w:rFonts w:eastAsia="Calibri"/>
                <w:lang w:eastAsia="zh-CN"/>
              </w:rPr>
              <w:t xml:space="preserve"> Зимнева</w:t>
            </w:r>
          </w:p>
        </w:tc>
      </w:tr>
      <w:tr w:rsidR="00F969A9" w:rsidRPr="002538E5" w14:paraId="003D1340"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3D88AE75" w14:textId="77777777" w:rsidR="00F969A9" w:rsidRPr="002538E5" w:rsidRDefault="00F969A9" w:rsidP="003A78B6">
            <w:pPr>
              <w:widowControl w:val="0"/>
              <w:suppressAutoHyphens/>
              <w:rPr>
                <w:rFonts w:eastAsia="Calibri"/>
                <w:sz w:val="18"/>
                <w:szCs w:val="18"/>
                <w:lang w:eastAsia="zh-CN"/>
              </w:rPr>
            </w:pPr>
            <w:r w:rsidRPr="002538E5">
              <w:rPr>
                <w:rFonts w:eastAsia="Calibri"/>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3F998982" w14:textId="77777777" w:rsidR="00F969A9" w:rsidRPr="002538E5" w:rsidRDefault="00F969A9" w:rsidP="003A78B6">
            <w:pPr>
              <w:widowControl w:val="0"/>
              <w:suppressAutoHyphens/>
              <w:jc w:val="right"/>
              <w:rPr>
                <w:rFonts w:eastAsia="Calibri"/>
                <w:sz w:val="18"/>
                <w:szCs w:val="18"/>
                <w:lang w:eastAsia="zh-CN"/>
              </w:rPr>
            </w:pPr>
            <w:r w:rsidRPr="002538E5">
              <w:rPr>
                <w:rFonts w:eastAsia="Calibri"/>
                <w:sz w:val="18"/>
                <w:szCs w:val="18"/>
                <w:lang w:eastAsia="zh-CN"/>
              </w:rPr>
              <w:t>(расшифровка)</w:t>
            </w:r>
          </w:p>
        </w:tc>
      </w:tr>
      <w:tr w:rsidR="00F969A9" w:rsidRPr="002538E5" w14:paraId="36B3ED2C"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42183B9E" w14:textId="601CF474" w:rsidR="00F969A9" w:rsidRPr="002538E5" w:rsidRDefault="00F969A9" w:rsidP="003A78B6">
            <w:pPr>
              <w:widowControl w:val="0"/>
              <w:suppressAutoHyphens/>
              <w:jc w:val="right"/>
              <w:rPr>
                <w:rFonts w:eastAsia="Calibri"/>
                <w:color w:val="EE0000"/>
                <w:lang w:eastAsia="zh-CN"/>
              </w:rPr>
            </w:pPr>
            <w:r w:rsidRPr="002538E5">
              <w:rPr>
                <w:rFonts w:eastAsia="Calibri"/>
                <w:lang w:eastAsia="zh-CN"/>
              </w:rPr>
              <w:t>«</w:t>
            </w:r>
            <w:r w:rsidR="009B4B2A">
              <w:rPr>
                <w:rFonts w:eastAsia="Calibri"/>
                <w:lang w:eastAsia="zh-CN"/>
              </w:rPr>
              <w:t>26</w:t>
            </w:r>
            <w:r w:rsidRPr="002538E5">
              <w:rPr>
                <w:rFonts w:eastAsia="Calibri"/>
                <w:lang w:eastAsia="zh-CN"/>
              </w:rPr>
              <w:t>» июня 202</w:t>
            </w:r>
            <w:r w:rsidR="009B4B2A">
              <w:rPr>
                <w:rFonts w:eastAsia="Calibri"/>
                <w:lang w:eastAsia="zh-CN"/>
              </w:rPr>
              <w:t>4</w:t>
            </w:r>
            <w:r w:rsidRPr="002538E5">
              <w:rPr>
                <w:rFonts w:eastAsia="Calibri"/>
                <w:lang w:eastAsia="zh-CN"/>
              </w:rPr>
              <w:t xml:space="preserve"> г.</w:t>
            </w:r>
          </w:p>
        </w:tc>
      </w:tr>
    </w:tbl>
    <w:p w14:paraId="2F9E91DE" w14:textId="77777777" w:rsidR="00F969A9" w:rsidRPr="006851EE" w:rsidRDefault="00F969A9" w:rsidP="00F969A9">
      <w:pPr>
        <w:rPr>
          <w:rFonts w:eastAsia="Calibri"/>
          <w:sz w:val="28"/>
          <w:szCs w:val="28"/>
        </w:rPr>
      </w:pPr>
    </w:p>
    <w:p w14:paraId="077F1E2F" w14:textId="77777777" w:rsidR="004A5D8A" w:rsidRDefault="004A5D8A">
      <w:pPr>
        <w:autoSpaceDN/>
        <w:jc w:val="left"/>
        <w:rPr>
          <w:b/>
          <w:sz w:val="32"/>
          <w:szCs w:val="32"/>
        </w:rPr>
      </w:pPr>
      <w:r>
        <w:rPr>
          <w:b/>
          <w:sz w:val="32"/>
          <w:szCs w:val="32"/>
        </w:rPr>
        <w:br w:type="page"/>
      </w:r>
    </w:p>
    <w:p w14:paraId="32B5A214" w14:textId="77777777" w:rsidR="00AC54D8" w:rsidRDefault="00C13E0F" w:rsidP="00AC54D8">
      <w:pPr>
        <w:pStyle w:val="32"/>
        <w:shd w:val="clear" w:color="auto" w:fill="auto"/>
        <w:spacing w:line="240" w:lineRule="auto"/>
        <w:ind w:firstLine="709"/>
        <w:rPr>
          <w:b/>
          <w:spacing w:val="0"/>
          <w:sz w:val="32"/>
          <w:szCs w:val="32"/>
        </w:rPr>
      </w:pPr>
      <w:r w:rsidRPr="008A7B7E">
        <w:rPr>
          <w:b/>
          <w:spacing w:val="0"/>
          <w:sz w:val="32"/>
          <w:szCs w:val="32"/>
        </w:rPr>
        <w:lastRenderedPageBreak/>
        <w:t>СОДЕРЖАНИЕ</w:t>
      </w:r>
    </w:p>
    <w:p w14:paraId="7D17AB29" w14:textId="77777777" w:rsidR="006F77FE" w:rsidRPr="008A7B7E" w:rsidRDefault="006F77FE" w:rsidP="00AC54D8">
      <w:pPr>
        <w:pStyle w:val="32"/>
        <w:shd w:val="clear" w:color="auto" w:fill="auto"/>
        <w:spacing w:line="240" w:lineRule="auto"/>
        <w:ind w:firstLine="709"/>
        <w:rPr>
          <w:b/>
          <w:spacing w:val="0"/>
          <w:sz w:val="32"/>
          <w:szCs w:val="32"/>
        </w:rPr>
      </w:pPr>
    </w:p>
    <w:p w14:paraId="25089FED" w14:textId="66FDCC5C" w:rsidR="00E7054B" w:rsidRPr="00E7054B" w:rsidRDefault="006251F2" w:rsidP="00E7054B">
      <w:pPr>
        <w:pStyle w:val="14"/>
        <w:ind w:left="-284"/>
        <w:rPr>
          <w:rFonts w:asciiTheme="minorHAnsi" w:eastAsiaTheme="minorEastAsia" w:hAnsiTheme="minorHAnsi" w:cstheme="minorBidi"/>
          <w:b/>
          <w:noProof/>
          <w:kern w:val="2"/>
          <w:sz w:val="28"/>
          <w:szCs w:val="28"/>
          <w14:ligatures w14:val="standardContextual"/>
        </w:rPr>
      </w:pPr>
      <w:r w:rsidRPr="00E7054B">
        <w:rPr>
          <w:b/>
          <w:sz w:val="28"/>
          <w:szCs w:val="28"/>
        </w:rPr>
        <w:fldChar w:fldCharType="begin"/>
      </w:r>
      <w:r w:rsidR="00AC54D8" w:rsidRPr="00E7054B">
        <w:rPr>
          <w:b/>
          <w:sz w:val="28"/>
          <w:szCs w:val="28"/>
        </w:rPr>
        <w:instrText xml:space="preserve"> TOC \o "1-3" \h \z \u </w:instrText>
      </w:r>
      <w:r w:rsidRPr="00E7054B">
        <w:rPr>
          <w:b/>
          <w:sz w:val="28"/>
          <w:szCs w:val="28"/>
        </w:rPr>
        <w:fldChar w:fldCharType="separate"/>
      </w:r>
      <w:hyperlink w:anchor="_Toc232695301" w:history="1">
        <w:r w:rsidR="00E7054B" w:rsidRPr="00E7054B">
          <w:rPr>
            <w:rStyle w:val="af3"/>
            <w:b/>
            <w:noProof/>
            <w:sz w:val="28"/>
            <w:szCs w:val="28"/>
          </w:rPr>
          <w:t>1.</w:t>
        </w:r>
        <w:r w:rsidR="00E7054B" w:rsidRPr="00E7054B">
          <w:rPr>
            <w:rFonts w:asciiTheme="minorHAnsi" w:eastAsiaTheme="minorEastAsia" w:hAnsiTheme="minorHAnsi" w:cstheme="minorBidi"/>
            <w:b/>
            <w:noProof/>
            <w:kern w:val="2"/>
            <w:sz w:val="28"/>
            <w:szCs w:val="28"/>
            <w14:ligatures w14:val="standardContextual"/>
          </w:rPr>
          <w:tab/>
        </w:r>
        <w:r w:rsidR="00E7054B" w:rsidRPr="00E7054B">
          <w:rPr>
            <w:rStyle w:val="af3"/>
            <w:b/>
            <w:noProof/>
            <w:sz w:val="28"/>
            <w:szCs w:val="28"/>
          </w:rPr>
          <w:t>ПОЯСНИТЕЛЬНАЯ ЗАПИСКА</w:t>
        </w:r>
        <w:r w:rsidR="00E7054B" w:rsidRPr="00E7054B">
          <w:rPr>
            <w:b/>
            <w:noProof/>
            <w:webHidden/>
            <w:sz w:val="28"/>
            <w:szCs w:val="28"/>
          </w:rPr>
          <w:tab/>
        </w:r>
        <w:r w:rsidR="00E7054B" w:rsidRPr="00E7054B">
          <w:rPr>
            <w:b/>
            <w:noProof/>
            <w:webHidden/>
            <w:sz w:val="28"/>
            <w:szCs w:val="28"/>
          </w:rPr>
          <w:fldChar w:fldCharType="begin"/>
        </w:r>
        <w:r w:rsidR="00E7054B" w:rsidRPr="00E7054B">
          <w:rPr>
            <w:b/>
            <w:noProof/>
            <w:webHidden/>
            <w:sz w:val="28"/>
            <w:szCs w:val="28"/>
          </w:rPr>
          <w:instrText xml:space="preserve"> PAGEREF _Toc232695301 \h </w:instrText>
        </w:r>
        <w:r w:rsidR="00E7054B" w:rsidRPr="00E7054B">
          <w:rPr>
            <w:b/>
            <w:noProof/>
            <w:webHidden/>
            <w:sz w:val="28"/>
            <w:szCs w:val="28"/>
          </w:rPr>
        </w:r>
        <w:r w:rsidR="00E7054B" w:rsidRPr="00E7054B">
          <w:rPr>
            <w:b/>
            <w:noProof/>
            <w:webHidden/>
            <w:sz w:val="28"/>
            <w:szCs w:val="28"/>
          </w:rPr>
          <w:fldChar w:fldCharType="separate"/>
        </w:r>
        <w:r w:rsidR="00BA3E1C">
          <w:rPr>
            <w:b/>
            <w:noProof/>
            <w:webHidden/>
            <w:sz w:val="28"/>
            <w:szCs w:val="28"/>
          </w:rPr>
          <w:t>4</w:t>
        </w:r>
        <w:r w:rsidR="00E7054B" w:rsidRPr="00E7054B">
          <w:rPr>
            <w:b/>
            <w:noProof/>
            <w:webHidden/>
            <w:sz w:val="28"/>
            <w:szCs w:val="28"/>
          </w:rPr>
          <w:fldChar w:fldCharType="end"/>
        </w:r>
      </w:hyperlink>
    </w:p>
    <w:p w14:paraId="56EBFEC5" w14:textId="20252027" w:rsidR="00E7054B" w:rsidRPr="00E7054B" w:rsidRDefault="00E7054B" w:rsidP="00E7054B">
      <w:pPr>
        <w:pStyle w:val="14"/>
        <w:ind w:left="-284"/>
        <w:rPr>
          <w:rFonts w:asciiTheme="minorHAnsi" w:eastAsiaTheme="minorEastAsia" w:hAnsiTheme="minorHAnsi" w:cstheme="minorBidi"/>
          <w:b/>
          <w:noProof/>
          <w:kern w:val="2"/>
          <w:sz w:val="28"/>
          <w:szCs w:val="28"/>
          <w14:ligatures w14:val="standardContextual"/>
        </w:rPr>
      </w:pPr>
      <w:hyperlink w:anchor="_Toc232695302" w:history="1">
        <w:r w:rsidRPr="00E7054B">
          <w:rPr>
            <w:rStyle w:val="af3"/>
            <w:b/>
            <w:caps/>
            <w:noProof/>
            <w:sz w:val="28"/>
            <w:szCs w:val="28"/>
          </w:rPr>
          <w:t>2.  Структура и содержание учебноЙ дисциплинЫ</w:t>
        </w:r>
        <w:r w:rsidRPr="00E7054B">
          <w:rPr>
            <w:b/>
            <w:noProof/>
            <w:webHidden/>
            <w:sz w:val="28"/>
            <w:szCs w:val="28"/>
          </w:rPr>
          <w:tab/>
        </w:r>
        <w:r w:rsidRPr="00E7054B">
          <w:rPr>
            <w:b/>
            <w:noProof/>
            <w:webHidden/>
            <w:sz w:val="28"/>
            <w:szCs w:val="28"/>
          </w:rPr>
          <w:fldChar w:fldCharType="begin"/>
        </w:r>
        <w:r w:rsidRPr="00E7054B">
          <w:rPr>
            <w:b/>
            <w:noProof/>
            <w:webHidden/>
            <w:sz w:val="28"/>
            <w:szCs w:val="28"/>
          </w:rPr>
          <w:instrText xml:space="preserve"> PAGEREF _Toc232695302 \h </w:instrText>
        </w:r>
        <w:r w:rsidRPr="00E7054B">
          <w:rPr>
            <w:b/>
            <w:noProof/>
            <w:webHidden/>
            <w:sz w:val="28"/>
            <w:szCs w:val="28"/>
          </w:rPr>
        </w:r>
        <w:r w:rsidRPr="00E7054B">
          <w:rPr>
            <w:b/>
            <w:noProof/>
            <w:webHidden/>
            <w:sz w:val="28"/>
            <w:szCs w:val="28"/>
          </w:rPr>
          <w:fldChar w:fldCharType="separate"/>
        </w:r>
        <w:r w:rsidR="00BA3E1C">
          <w:rPr>
            <w:b/>
            <w:noProof/>
            <w:webHidden/>
            <w:sz w:val="28"/>
            <w:szCs w:val="28"/>
          </w:rPr>
          <w:t>10</w:t>
        </w:r>
        <w:r w:rsidRPr="00E7054B">
          <w:rPr>
            <w:b/>
            <w:noProof/>
            <w:webHidden/>
            <w:sz w:val="28"/>
            <w:szCs w:val="28"/>
          </w:rPr>
          <w:fldChar w:fldCharType="end"/>
        </w:r>
      </w:hyperlink>
    </w:p>
    <w:p w14:paraId="3699A3D5" w14:textId="1C7AF1AE" w:rsidR="00E7054B" w:rsidRPr="00E7054B" w:rsidRDefault="00E7054B" w:rsidP="00E7054B">
      <w:pPr>
        <w:pStyle w:val="14"/>
        <w:ind w:left="-284"/>
        <w:rPr>
          <w:rFonts w:asciiTheme="minorHAnsi" w:eastAsiaTheme="minorEastAsia" w:hAnsiTheme="minorHAnsi" w:cstheme="minorBidi"/>
          <w:b/>
          <w:noProof/>
          <w:kern w:val="2"/>
          <w:sz w:val="28"/>
          <w:szCs w:val="28"/>
          <w14:ligatures w14:val="standardContextual"/>
        </w:rPr>
      </w:pPr>
      <w:hyperlink w:anchor="_Toc232695303" w:history="1">
        <w:r w:rsidRPr="00E7054B">
          <w:rPr>
            <w:rStyle w:val="af3"/>
            <w:b/>
            <w:caps/>
            <w:noProof/>
            <w:sz w:val="28"/>
            <w:szCs w:val="28"/>
          </w:rPr>
          <w:t>3. условия реализации ПРОГРАММЫ дисциплины</w:t>
        </w:r>
        <w:r w:rsidRPr="00E7054B">
          <w:rPr>
            <w:b/>
            <w:noProof/>
            <w:webHidden/>
            <w:sz w:val="28"/>
            <w:szCs w:val="28"/>
          </w:rPr>
          <w:tab/>
        </w:r>
        <w:r w:rsidRPr="00E7054B">
          <w:rPr>
            <w:b/>
            <w:noProof/>
            <w:webHidden/>
            <w:sz w:val="28"/>
            <w:szCs w:val="28"/>
          </w:rPr>
          <w:fldChar w:fldCharType="begin"/>
        </w:r>
        <w:r w:rsidRPr="00E7054B">
          <w:rPr>
            <w:b/>
            <w:noProof/>
            <w:webHidden/>
            <w:sz w:val="28"/>
            <w:szCs w:val="28"/>
          </w:rPr>
          <w:instrText xml:space="preserve"> PAGEREF _Toc232695303 \h </w:instrText>
        </w:r>
        <w:r w:rsidRPr="00E7054B">
          <w:rPr>
            <w:b/>
            <w:noProof/>
            <w:webHidden/>
            <w:sz w:val="28"/>
            <w:szCs w:val="28"/>
          </w:rPr>
        </w:r>
        <w:r w:rsidRPr="00E7054B">
          <w:rPr>
            <w:b/>
            <w:noProof/>
            <w:webHidden/>
            <w:sz w:val="28"/>
            <w:szCs w:val="28"/>
          </w:rPr>
          <w:fldChar w:fldCharType="separate"/>
        </w:r>
        <w:r w:rsidR="00BA3E1C">
          <w:rPr>
            <w:b/>
            <w:noProof/>
            <w:webHidden/>
            <w:sz w:val="28"/>
            <w:szCs w:val="28"/>
          </w:rPr>
          <w:t>14</w:t>
        </w:r>
        <w:r w:rsidRPr="00E7054B">
          <w:rPr>
            <w:b/>
            <w:noProof/>
            <w:webHidden/>
            <w:sz w:val="28"/>
            <w:szCs w:val="28"/>
          </w:rPr>
          <w:fldChar w:fldCharType="end"/>
        </w:r>
      </w:hyperlink>
    </w:p>
    <w:p w14:paraId="3F2EFB2B" w14:textId="4790827B" w:rsidR="00E7054B" w:rsidRPr="00E7054B" w:rsidRDefault="00E7054B" w:rsidP="00E7054B">
      <w:pPr>
        <w:pStyle w:val="14"/>
        <w:ind w:left="-284"/>
        <w:rPr>
          <w:rFonts w:asciiTheme="minorHAnsi" w:eastAsiaTheme="minorEastAsia" w:hAnsiTheme="minorHAnsi" w:cstheme="minorBidi"/>
          <w:b/>
          <w:noProof/>
          <w:kern w:val="2"/>
          <w:sz w:val="28"/>
          <w:szCs w:val="28"/>
          <w14:ligatures w14:val="standardContextual"/>
        </w:rPr>
      </w:pPr>
      <w:hyperlink w:anchor="_Toc232695304" w:history="1">
        <w:r w:rsidRPr="00E7054B">
          <w:rPr>
            <w:rStyle w:val="af3"/>
            <w:b/>
            <w:caps/>
            <w:noProof/>
            <w:sz w:val="28"/>
            <w:szCs w:val="28"/>
          </w:rPr>
          <w:t>4. Контроль и оценка результатов освоения курса</w:t>
        </w:r>
        <w:r w:rsidRPr="00E7054B">
          <w:rPr>
            <w:b/>
            <w:noProof/>
            <w:webHidden/>
            <w:sz w:val="28"/>
            <w:szCs w:val="28"/>
          </w:rPr>
          <w:tab/>
        </w:r>
        <w:r w:rsidRPr="00E7054B">
          <w:rPr>
            <w:b/>
            <w:noProof/>
            <w:webHidden/>
            <w:sz w:val="28"/>
            <w:szCs w:val="28"/>
          </w:rPr>
          <w:fldChar w:fldCharType="begin"/>
        </w:r>
        <w:r w:rsidRPr="00E7054B">
          <w:rPr>
            <w:b/>
            <w:noProof/>
            <w:webHidden/>
            <w:sz w:val="28"/>
            <w:szCs w:val="28"/>
          </w:rPr>
          <w:instrText xml:space="preserve"> PAGEREF _Toc232695304 \h </w:instrText>
        </w:r>
        <w:r w:rsidRPr="00E7054B">
          <w:rPr>
            <w:b/>
            <w:noProof/>
            <w:webHidden/>
            <w:sz w:val="28"/>
            <w:szCs w:val="28"/>
          </w:rPr>
        </w:r>
        <w:r w:rsidRPr="00E7054B">
          <w:rPr>
            <w:b/>
            <w:noProof/>
            <w:webHidden/>
            <w:sz w:val="28"/>
            <w:szCs w:val="28"/>
          </w:rPr>
          <w:fldChar w:fldCharType="separate"/>
        </w:r>
        <w:r w:rsidR="00BA3E1C">
          <w:rPr>
            <w:b/>
            <w:noProof/>
            <w:webHidden/>
            <w:sz w:val="28"/>
            <w:szCs w:val="28"/>
          </w:rPr>
          <w:t>15</w:t>
        </w:r>
        <w:r w:rsidRPr="00E7054B">
          <w:rPr>
            <w:b/>
            <w:noProof/>
            <w:webHidden/>
            <w:sz w:val="28"/>
            <w:szCs w:val="28"/>
          </w:rPr>
          <w:fldChar w:fldCharType="end"/>
        </w:r>
      </w:hyperlink>
    </w:p>
    <w:p w14:paraId="086683D4" w14:textId="4A9ADA3A" w:rsidR="00E7054B" w:rsidRPr="00E7054B" w:rsidRDefault="00E7054B" w:rsidP="00E7054B">
      <w:pPr>
        <w:pStyle w:val="14"/>
        <w:ind w:left="-284"/>
        <w:rPr>
          <w:rFonts w:asciiTheme="minorHAnsi" w:eastAsiaTheme="minorEastAsia" w:hAnsiTheme="minorHAnsi" w:cstheme="minorBidi"/>
          <w:b/>
          <w:noProof/>
          <w:kern w:val="2"/>
          <w:sz w:val="28"/>
          <w:szCs w:val="28"/>
          <w14:ligatures w14:val="standardContextual"/>
        </w:rPr>
      </w:pPr>
      <w:hyperlink w:anchor="_Toc232695305" w:history="1">
        <w:r w:rsidRPr="00E7054B">
          <w:rPr>
            <w:rStyle w:val="af3"/>
            <w:b/>
            <w:caps/>
            <w:noProof/>
            <w:sz w:val="28"/>
            <w:szCs w:val="28"/>
          </w:rPr>
          <w:t xml:space="preserve">Лист переутверждения рабочей программы </w:t>
        </w:r>
        <w:r w:rsidRPr="00E7054B">
          <w:rPr>
            <w:rStyle w:val="af3"/>
            <w:b/>
            <w:caps/>
            <w:noProof/>
            <w:kern w:val="28"/>
            <w:sz w:val="28"/>
            <w:szCs w:val="28"/>
          </w:rPr>
          <w:t>дисциплины</w:t>
        </w:r>
        <w:r w:rsidRPr="00E7054B">
          <w:rPr>
            <w:b/>
            <w:noProof/>
            <w:webHidden/>
            <w:sz w:val="28"/>
            <w:szCs w:val="28"/>
          </w:rPr>
          <w:tab/>
        </w:r>
        <w:r w:rsidRPr="00E7054B">
          <w:rPr>
            <w:b/>
            <w:noProof/>
            <w:webHidden/>
            <w:sz w:val="28"/>
            <w:szCs w:val="28"/>
          </w:rPr>
          <w:fldChar w:fldCharType="begin"/>
        </w:r>
        <w:r w:rsidRPr="00E7054B">
          <w:rPr>
            <w:b/>
            <w:noProof/>
            <w:webHidden/>
            <w:sz w:val="28"/>
            <w:szCs w:val="28"/>
          </w:rPr>
          <w:instrText xml:space="preserve"> PAGEREF _Toc232695305 \h </w:instrText>
        </w:r>
        <w:r w:rsidRPr="00E7054B">
          <w:rPr>
            <w:b/>
            <w:noProof/>
            <w:webHidden/>
            <w:sz w:val="28"/>
            <w:szCs w:val="28"/>
          </w:rPr>
        </w:r>
        <w:r w:rsidRPr="00E7054B">
          <w:rPr>
            <w:b/>
            <w:noProof/>
            <w:webHidden/>
            <w:sz w:val="28"/>
            <w:szCs w:val="28"/>
          </w:rPr>
          <w:fldChar w:fldCharType="separate"/>
        </w:r>
        <w:r w:rsidR="00BA3E1C">
          <w:rPr>
            <w:b/>
            <w:noProof/>
            <w:webHidden/>
            <w:sz w:val="28"/>
            <w:szCs w:val="28"/>
          </w:rPr>
          <w:t>17</w:t>
        </w:r>
        <w:r w:rsidRPr="00E7054B">
          <w:rPr>
            <w:b/>
            <w:noProof/>
            <w:webHidden/>
            <w:sz w:val="28"/>
            <w:szCs w:val="28"/>
          </w:rPr>
          <w:fldChar w:fldCharType="end"/>
        </w:r>
      </w:hyperlink>
    </w:p>
    <w:p w14:paraId="5FDC225F" w14:textId="5A3AA0B4" w:rsidR="00E7054B" w:rsidRPr="00E7054B" w:rsidRDefault="00E7054B" w:rsidP="00E7054B">
      <w:pPr>
        <w:pStyle w:val="14"/>
        <w:ind w:left="-284"/>
        <w:rPr>
          <w:rFonts w:asciiTheme="minorHAnsi" w:eastAsiaTheme="minorEastAsia" w:hAnsiTheme="minorHAnsi" w:cstheme="minorBidi"/>
          <w:b/>
          <w:noProof/>
          <w:kern w:val="2"/>
          <w:sz w:val="28"/>
          <w:szCs w:val="28"/>
          <w14:ligatures w14:val="standardContextual"/>
        </w:rPr>
      </w:pPr>
      <w:hyperlink w:anchor="_Toc232695306" w:history="1">
        <w:r w:rsidRPr="00E7054B">
          <w:rPr>
            <w:rStyle w:val="af3"/>
            <w:rFonts w:eastAsia="Calibri"/>
            <w:b/>
            <w:noProof/>
            <w:sz w:val="28"/>
            <w:szCs w:val="28"/>
            <w:lang w:eastAsia="en-US"/>
          </w:rPr>
          <w:t>ЛИСТ РЕГИСТРАЦИИ ИЗМЕНЕНИЙ, ВНЕСЕННЫХ В РАБОЧУЮ ПРОГРАММУ</w:t>
        </w:r>
        <w:r w:rsidRPr="00E7054B">
          <w:rPr>
            <w:b/>
            <w:noProof/>
            <w:webHidden/>
            <w:sz w:val="28"/>
            <w:szCs w:val="28"/>
          </w:rPr>
          <w:tab/>
        </w:r>
        <w:r w:rsidRPr="00E7054B">
          <w:rPr>
            <w:b/>
            <w:noProof/>
            <w:webHidden/>
            <w:sz w:val="28"/>
            <w:szCs w:val="28"/>
          </w:rPr>
          <w:fldChar w:fldCharType="begin"/>
        </w:r>
        <w:r w:rsidRPr="00E7054B">
          <w:rPr>
            <w:b/>
            <w:noProof/>
            <w:webHidden/>
            <w:sz w:val="28"/>
            <w:szCs w:val="28"/>
          </w:rPr>
          <w:instrText xml:space="preserve"> PAGEREF _Toc232695306 \h </w:instrText>
        </w:r>
        <w:r w:rsidRPr="00E7054B">
          <w:rPr>
            <w:b/>
            <w:noProof/>
            <w:webHidden/>
            <w:sz w:val="28"/>
            <w:szCs w:val="28"/>
          </w:rPr>
        </w:r>
        <w:r w:rsidRPr="00E7054B">
          <w:rPr>
            <w:b/>
            <w:noProof/>
            <w:webHidden/>
            <w:sz w:val="28"/>
            <w:szCs w:val="28"/>
          </w:rPr>
          <w:fldChar w:fldCharType="separate"/>
        </w:r>
        <w:r w:rsidR="00BA3E1C">
          <w:rPr>
            <w:b/>
            <w:noProof/>
            <w:webHidden/>
            <w:sz w:val="28"/>
            <w:szCs w:val="28"/>
          </w:rPr>
          <w:t>18</w:t>
        </w:r>
        <w:r w:rsidRPr="00E7054B">
          <w:rPr>
            <w:b/>
            <w:noProof/>
            <w:webHidden/>
            <w:sz w:val="28"/>
            <w:szCs w:val="28"/>
          </w:rPr>
          <w:fldChar w:fldCharType="end"/>
        </w:r>
      </w:hyperlink>
    </w:p>
    <w:p w14:paraId="0BFD09D7" w14:textId="1B1F85DC" w:rsidR="00AC54D8" w:rsidRPr="008273D4" w:rsidRDefault="006251F2" w:rsidP="00E7054B">
      <w:pPr>
        <w:tabs>
          <w:tab w:val="left" w:pos="9356"/>
          <w:tab w:val="right" w:leader="dot" w:pos="9628"/>
        </w:tabs>
        <w:spacing w:line="360" w:lineRule="auto"/>
        <w:ind w:left="-284"/>
        <w:jc w:val="both"/>
        <w:rPr>
          <w:b/>
        </w:rPr>
      </w:pPr>
      <w:r w:rsidRPr="00E7054B">
        <w:rPr>
          <w:b/>
          <w:sz w:val="28"/>
          <w:szCs w:val="28"/>
        </w:rPr>
        <w:fldChar w:fldCharType="end"/>
      </w:r>
    </w:p>
    <w:p w14:paraId="056F2678" w14:textId="77777777" w:rsidR="00AC54D8" w:rsidRPr="008273D4" w:rsidRDefault="00AC54D8" w:rsidP="006F77FE">
      <w:pPr>
        <w:widowControl w:val="0"/>
        <w:autoSpaceDE w:val="0"/>
        <w:adjustRightInd w:val="0"/>
        <w:spacing w:line="360" w:lineRule="auto"/>
        <w:jc w:val="both"/>
        <w:rPr>
          <w:b/>
          <w:u w:val="single"/>
        </w:rPr>
      </w:pPr>
    </w:p>
    <w:p w14:paraId="14238743" w14:textId="77777777" w:rsidR="00AC54D8" w:rsidRPr="008A7B7E" w:rsidRDefault="00AC54D8" w:rsidP="00CE42C3">
      <w:pPr>
        <w:pStyle w:val="32"/>
        <w:shd w:val="clear" w:color="auto" w:fill="auto"/>
        <w:spacing w:line="360" w:lineRule="auto"/>
        <w:ind w:firstLine="709"/>
        <w:jc w:val="both"/>
        <w:rPr>
          <w:spacing w:val="0"/>
          <w:sz w:val="28"/>
          <w:szCs w:val="28"/>
        </w:rPr>
      </w:pPr>
    </w:p>
    <w:p w14:paraId="3208DBA0" w14:textId="77777777" w:rsidR="00AC54D8" w:rsidRPr="008A7B7E" w:rsidRDefault="00AC54D8" w:rsidP="00AC54D8">
      <w:pPr>
        <w:pStyle w:val="32"/>
        <w:shd w:val="clear" w:color="auto" w:fill="auto"/>
        <w:spacing w:line="240" w:lineRule="auto"/>
        <w:ind w:firstLine="709"/>
        <w:rPr>
          <w:b/>
          <w:spacing w:val="0"/>
          <w:sz w:val="32"/>
          <w:szCs w:val="32"/>
        </w:rPr>
      </w:pPr>
    </w:p>
    <w:p w14:paraId="18DE4B24" w14:textId="77777777" w:rsidR="00AC54D8" w:rsidRPr="008A7B7E" w:rsidRDefault="00AC54D8" w:rsidP="00AC54D8">
      <w:pPr>
        <w:pStyle w:val="32"/>
        <w:shd w:val="clear" w:color="auto" w:fill="auto"/>
        <w:spacing w:line="240" w:lineRule="auto"/>
        <w:ind w:firstLine="709"/>
        <w:rPr>
          <w:spacing w:val="0"/>
          <w:sz w:val="32"/>
          <w:szCs w:val="32"/>
        </w:rPr>
      </w:pPr>
    </w:p>
    <w:p w14:paraId="22F55888" w14:textId="77777777" w:rsidR="00AC54D8" w:rsidRPr="008A7B7E" w:rsidRDefault="00AC54D8" w:rsidP="00AC54D8">
      <w:pPr>
        <w:rPr>
          <w:rStyle w:val="24"/>
          <w:spacing w:val="0"/>
          <w:sz w:val="28"/>
          <w:szCs w:val="28"/>
        </w:rPr>
      </w:pPr>
    </w:p>
    <w:p w14:paraId="39521294" w14:textId="77777777" w:rsidR="00AC54D8" w:rsidRPr="008A7B7E" w:rsidRDefault="00AC54D8" w:rsidP="00530F5E">
      <w:pPr>
        <w:ind w:firstLine="709"/>
        <w:rPr>
          <w:rStyle w:val="24"/>
          <w:spacing w:val="0"/>
          <w:sz w:val="28"/>
          <w:szCs w:val="28"/>
        </w:rPr>
      </w:pPr>
    </w:p>
    <w:p w14:paraId="1C9F81F2" w14:textId="77777777" w:rsidR="00AC54D8" w:rsidRPr="008A7B7E" w:rsidRDefault="00AC54D8" w:rsidP="00AC54D8">
      <w:pPr>
        <w:rPr>
          <w:rStyle w:val="24"/>
          <w:spacing w:val="0"/>
          <w:sz w:val="28"/>
          <w:szCs w:val="28"/>
        </w:rPr>
      </w:pPr>
    </w:p>
    <w:p w14:paraId="2E48F403" w14:textId="77777777" w:rsidR="00AC54D8" w:rsidRPr="008A7B7E" w:rsidRDefault="00AC54D8" w:rsidP="00AC54D8">
      <w:pPr>
        <w:rPr>
          <w:rStyle w:val="24"/>
          <w:spacing w:val="0"/>
          <w:sz w:val="28"/>
          <w:szCs w:val="28"/>
        </w:rPr>
      </w:pPr>
    </w:p>
    <w:p w14:paraId="3FC5DB6D" w14:textId="77777777" w:rsidR="004A5D8A" w:rsidRPr="00E55CD5" w:rsidRDefault="0021281E">
      <w:pPr>
        <w:pStyle w:val="1"/>
        <w:numPr>
          <w:ilvl w:val="0"/>
          <w:numId w:val="3"/>
        </w:numPr>
        <w:ind w:right="0"/>
        <w:rPr>
          <w:b/>
          <w:bCs/>
          <w:szCs w:val="28"/>
        </w:rPr>
      </w:pPr>
      <w:bookmarkStart w:id="0" w:name="_Toc147673732"/>
      <w:r>
        <w:rPr>
          <w:b/>
          <w:caps/>
          <w:szCs w:val="28"/>
        </w:rPr>
        <w:br w:type="column"/>
      </w:r>
      <w:bookmarkStart w:id="1" w:name="_Toc223595504"/>
      <w:bookmarkStart w:id="2" w:name="_Toc224633200"/>
      <w:bookmarkStart w:id="3" w:name="_Toc232695301"/>
      <w:bookmarkEnd w:id="0"/>
      <w:r w:rsidR="004A5D8A" w:rsidRPr="00E55CD5">
        <w:rPr>
          <w:b/>
          <w:bCs/>
          <w:szCs w:val="28"/>
        </w:rPr>
        <w:lastRenderedPageBreak/>
        <w:t>ПОЯСНИТЕЛЬНАЯ ЗАПИСКА</w:t>
      </w:r>
      <w:bookmarkEnd w:id="1"/>
      <w:bookmarkEnd w:id="2"/>
      <w:bookmarkEnd w:id="3"/>
    </w:p>
    <w:p w14:paraId="247FB140" w14:textId="77777777" w:rsidR="004A5D8A" w:rsidRPr="00E55CD5" w:rsidRDefault="004A5D8A" w:rsidP="00B02B3E">
      <w:pPr>
        <w:ind w:firstLine="709"/>
        <w:jc w:val="both"/>
        <w:rPr>
          <w:b/>
          <w:bCs/>
          <w:sz w:val="28"/>
          <w:szCs w:val="28"/>
        </w:rPr>
      </w:pPr>
    </w:p>
    <w:p w14:paraId="51BFB71F" w14:textId="77777777" w:rsidR="004A5D8A" w:rsidRPr="00E55CD5" w:rsidRDefault="004A5D8A" w:rsidP="00B02B3E">
      <w:pPr>
        <w:autoSpaceDE w:val="0"/>
        <w:ind w:firstLine="709"/>
        <w:jc w:val="both"/>
        <w:rPr>
          <w:b/>
          <w:sz w:val="28"/>
          <w:szCs w:val="28"/>
        </w:rPr>
      </w:pPr>
      <w:r w:rsidRPr="00E55CD5">
        <w:rPr>
          <w:b/>
          <w:sz w:val="28"/>
          <w:szCs w:val="28"/>
        </w:rPr>
        <w:t>1.1. Область применения программы</w:t>
      </w:r>
    </w:p>
    <w:p w14:paraId="0859151B" w14:textId="4D5ADD82" w:rsidR="00CC2441" w:rsidRPr="00CC2441" w:rsidRDefault="004A5D8A" w:rsidP="00CC2441">
      <w:pPr>
        <w:ind w:firstLine="709"/>
        <w:jc w:val="both"/>
        <w:rPr>
          <w:sz w:val="28"/>
          <w:szCs w:val="28"/>
        </w:rPr>
      </w:pPr>
      <w:r w:rsidRPr="00E55CD5">
        <w:rPr>
          <w:sz w:val="28"/>
          <w:szCs w:val="28"/>
        </w:rPr>
        <w:t xml:space="preserve">Рабочая программа </w:t>
      </w:r>
      <w:r w:rsidR="009C5CA3">
        <w:rPr>
          <w:sz w:val="28"/>
          <w:szCs w:val="28"/>
        </w:rPr>
        <w:t xml:space="preserve">раздела МДК </w:t>
      </w:r>
      <w:r w:rsidR="007865AB" w:rsidRPr="007865AB">
        <w:rPr>
          <w:sz w:val="28"/>
          <w:szCs w:val="28"/>
        </w:rPr>
        <w:t>03.01.03 Информационное обеспечение профессиональной деятельности</w:t>
      </w:r>
      <w:r w:rsidRPr="00F4500B">
        <w:rPr>
          <w:sz w:val="28"/>
          <w:szCs w:val="28"/>
        </w:rPr>
        <w:t xml:space="preserve"> в интернете</w:t>
      </w:r>
      <w:r w:rsidRPr="00E55CD5">
        <w:rPr>
          <w:sz w:val="28"/>
          <w:szCs w:val="28"/>
        </w:rPr>
        <w:t xml:space="preserve"> является частью программы подготовки </w:t>
      </w:r>
      <w:r w:rsidRPr="00E55CD5">
        <w:rPr>
          <w:color w:val="000000"/>
          <w:sz w:val="28"/>
          <w:szCs w:val="28"/>
        </w:rPr>
        <w:t xml:space="preserve">специалистов среднего звена по специальности </w:t>
      </w:r>
      <w:r w:rsidR="00CC2441" w:rsidRPr="00CC2441">
        <w:rPr>
          <w:sz w:val="28"/>
          <w:szCs w:val="28"/>
        </w:rPr>
        <w:t>51.02.01 Народное художественное творчество по видам (по видам), вид: Театральное творчество, вид: Хореографическое творчество.</w:t>
      </w:r>
    </w:p>
    <w:p w14:paraId="49A9C731" w14:textId="5C8B5E1C" w:rsidR="004A5D8A" w:rsidRDefault="00CC2441" w:rsidP="00CC2441">
      <w:pPr>
        <w:ind w:firstLine="709"/>
        <w:jc w:val="both"/>
        <w:rPr>
          <w:sz w:val="28"/>
          <w:szCs w:val="28"/>
        </w:rPr>
      </w:pPr>
      <w:r w:rsidRPr="00CC2441">
        <w:rPr>
          <w:sz w:val="28"/>
          <w:szCs w:val="28"/>
        </w:rPr>
        <w:t>Квалификация: «Руководитель любительского творческого коллектива, преподаватель».</w:t>
      </w:r>
    </w:p>
    <w:p w14:paraId="4FE21180" w14:textId="77777777" w:rsidR="00CC2441" w:rsidRPr="00E55CD5" w:rsidRDefault="00CC2441" w:rsidP="00CC2441">
      <w:pPr>
        <w:ind w:firstLine="709"/>
        <w:jc w:val="both"/>
        <w:rPr>
          <w:color w:val="000000"/>
          <w:sz w:val="28"/>
          <w:szCs w:val="28"/>
        </w:rPr>
      </w:pPr>
    </w:p>
    <w:p w14:paraId="114B8329" w14:textId="77777777" w:rsidR="004A5D8A" w:rsidRPr="00E55CD5" w:rsidRDefault="004A5D8A" w:rsidP="00B02B3E">
      <w:pPr>
        <w:ind w:firstLine="709"/>
        <w:jc w:val="both"/>
        <w:rPr>
          <w:b/>
          <w:sz w:val="28"/>
          <w:szCs w:val="28"/>
        </w:rPr>
      </w:pPr>
      <w:r w:rsidRPr="00E55CD5">
        <w:rPr>
          <w:b/>
          <w:sz w:val="28"/>
          <w:szCs w:val="28"/>
        </w:rPr>
        <w:t xml:space="preserve">1.2. Место </w:t>
      </w:r>
      <w:r w:rsidR="00765BAF">
        <w:rPr>
          <w:b/>
          <w:sz w:val="28"/>
          <w:szCs w:val="28"/>
        </w:rPr>
        <w:t>дисциплина</w:t>
      </w:r>
      <w:r w:rsidRPr="00E55CD5">
        <w:rPr>
          <w:b/>
          <w:sz w:val="28"/>
          <w:szCs w:val="28"/>
        </w:rPr>
        <w:t xml:space="preserve"> в структуре программы подготовки специалистов среднего звена</w:t>
      </w:r>
    </w:p>
    <w:p w14:paraId="51687A20" w14:textId="5F356158" w:rsidR="004A5D8A" w:rsidRDefault="009C5CA3" w:rsidP="00CC2441">
      <w:pPr>
        <w:ind w:right="20" w:firstLine="708"/>
        <w:jc w:val="both"/>
        <w:rPr>
          <w:sz w:val="28"/>
          <w:szCs w:val="28"/>
        </w:rPr>
      </w:pPr>
      <w:r>
        <w:rPr>
          <w:sz w:val="28"/>
          <w:szCs w:val="28"/>
        </w:rPr>
        <w:t xml:space="preserve">Раздел </w:t>
      </w:r>
      <w:r w:rsidRPr="00E55CD5">
        <w:rPr>
          <w:sz w:val="28"/>
          <w:szCs w:val="28"/>
        </w:rPr>
        <w:t>«</w:t>
      </w:r>
      <w:r w:rsidR="007865AB" w:rsidRPr="007865AB">
        <w:rPr>
          <w:sz w:val="28"/>
          <w:szCs w:val="28"/>
        </w:rPr>
        <w:t>Информационное обеспечение профессиональной деятельности</w:t>
      </w:r>
      <w:r w:rsidR="004A5D8A" w:rsidRPr="00E55CD5">
        <w:rPr>
          <w:sz w:val="28"/>
          <w:szCs w:val="28"/>
        </w:rPr>
        <w:t xml:space="preserve">» </w:t>
      </w:r>
      <w:r>
        <w:rPr>
          <w:sz w:val="28"/>
          <w:szCs w:val="28"/>
        </w:rPr>
        <w:t>включен в</w:t>
      </w:r>
      <w:r w:rsidRPr="00E55CD5">
        <w:rPr>
          <w:sz w:val="28"/>
          <w:szCs w:val="28"/>
        </w:rPr>
        <w:t xml:space="preserve"> </w:t>
      </w:r>
      <w:r w:rsidRPr="001B656C">
        <w:rPr>
          <w:sz w:val="28"/>
          <w:szCs w:val="28"/>
        </w:rPr>
        <w:t xml:space="preserve">МДК </w:t>
      </w:r>
      <w:r w:rsidR="00CC2441" w:rsidRPr="00CC2441">
        <w:rPr>
          <w:rFonts w:eastAsia="Calibri"/>
          <w:sz w:val="28"/>
          <w:szCs w:val="28"/>
        </w:rPr>
        <w:t xml:space="preserve">Основы управленческой деятельности </w:t>
      </w:r>
      <w:r>
        <w:rPr>
          <w:bCs/>
          <w:sz w:val="28"/>
          <w:szCs w:val="28"/>
        </w:rPr>
        <w:t xml:space="preserve">ПМ.03 </w:t>
      </w:r>
      <w:r w:rsidR="00CC2441" w:rsidRPr="00CC2441">
        <w:rPr>
          <w:bCs/>
          <w:sz w:val="28"/>
          <w:szCs w:val="28"/>
        </w:rPr>
        <w:t xml:space="preserve">Организационно-управленческая деятельность </w:t>
      </w:r>
      <w:r>
        <w:rPr>
          <w:bCs/>
          <w:sz w:val="28"/>
          <w:szCs w:val="28"/>
        </w:rPr>
        <w:t xml:space="preserve">профессионального цикла </w:t>
      </w:r>
      <w:r w:rsidR="006638E7" w:rsidRPr="001B656C">
        <w:rPr>
          <w:sz w:val="28"/>
          <w:szCs w:val="28"/>
        </w:rPr>
        <w:t xml:space="preserve">по специальности </w:t>
      </w:r>
      <w:r w:rsidR="00CC2441" w:rsidRPr="00CC2441">
        <w:rPr>
          <w:sz w:val="28"/>
          <w:szCs w:val="28"/>
        </w:rPr>
        <w:t>51.02.01 Народное художественное творчество по видам (по видам), вид: Театральное творчество, вид: Хореографическое творчество.</w:t>
      </w:r>
    </w:p>
    <w:p w14:paraId="1B892CFC" w14:textId="77777777" w:rsidR="00CC2441" w:rsidRPr="00E55CD5" w:rsidRDefault="00CC2441" w:rsidP="00CC2441">
      <w:pPr>
        <w:ind w:right="20" w:firstLine="708"/>
        <w:jc w:val="both"/>
        <w:rPr>
          <w:sz w:val="28"/>
          <w:szCs w:val="28"/>
        </w:rPr>
      </w:pPr>
    </w:p>
    <w:p w14:paraId="25443DB1" w14:textId="7E5B7706" w:rsidR="004A5D8A" w:rsidRPr="00E55CD5" w:rsidRDefault="004A5D8A" w:rsidP="00B02B3E">
      <w:pPr>
        <w:ind w:firstLine="709"/>
        <w:jc w:val="both"/>
        <w:rPr>
          <w:b/>
          <w:sz w:val="28"/>
          <w:szCs w:val="28"/>
        </w:rPr>
      </w:pPr>
      <w:r w:rsidRPr="00E55CD5">
        <w:rPr>
          <w:b/>
          <w:sz w:val="28"/>
          <w:szCs w:val="28"/>
        </w:rPr>
        <w:t xml:space="preserve">1.3. Цели и задачи изучения </w:t>
      </w:r>
      <w:r w:rsidR="00765BAF">
        <w:rPr>
          <w:b/>
          <w:sz w:val="28"/>
          <w:szCs w:val="28"/>
        </w:rPr>
        <w:t>дисциплин</w:t>
      </w:r>
      <w:r w:rsidR="009C5CA3">
        <w:rPr>
          <w:b/>
          <w:sz w:val="28"/>
          <w:szCs w:val="28"/>
        </w:rPr>
        <w:t>ы</w:t>
      </w:r>
      <w:r w:rsidR="00765BAF">
        <w:rPr>
          <w:b/>
          <w:sz w:val="28"/>
          <w:szCs w:val="28"/>
        </w:rPr>
        <w:t xml:space="preserve"> </w:t>
      </w:r>
    </w:p>
    <w:p w14:paraId="362DF94E" w14:textId="63F55E47" w:rsidR="007865AB" w:rsidRPr="00E41E60" w:rsidRDefault="004A5D8A" w:rsidP="007865AB">
      <w:pPr>
        <w:pStyle w:val="Default"/>
        <w:ind w:firstLine="709"/>
        <w:jc w:val="both"/>
        <w:rPr>
          <w:color w:val="auto"/>
          <w:sz w:val="28"/>
          <w:szCs w:val="28"/>
        </w:rPr>
      </w:pPr>
      <w:r w:rsidRPr="00E55CD5">
        <w:rPr>
          <w:b/>
          <w:sz w:val="28"/>
          <w:szCs w:val="28"/>
        </w:rPr>
        <w:t>Цел</w:t>
      </w:r>
      <w:r>
        <w:rPr>
          <w:b/>
          <w:sz w:val="28"/>
          <w:szCs w:val="28"/>
        </w:rPr>
        <w:t>ью</w:t>
      </w:r>
      <w:r w:rsidR="006638E7">
        <w:rPr>
          <w:b/>
          <w:sz w:val="28"/>
          <w:szCs w:val="28"/>
        </w:rPr>
        <w:t xml:space="preserve"> </w:t>
      </w:r>
      <w:r w:rsidRPr="006F7535">
        <w:rPr>
          <w:sz w:val="28"/>
          <w:szCs w:val="28"/>
        </w:rPr>
        <w:t xml:space="preserve">изучения </w:t>
      </w:r>
      <w:r w:rsidR="009C5CA3">
        <w:rPr>
          <w:sz w:val="28"/>
          <w:szCs w:val="28"/>
        </w:rPr>
        <w:t>раздела</w:t>
      </w:r>
      <w:r w:rsidR="00765BAF">
        <w:rPr>
          <w:sz w:val="28"/>
          <w:szCs w:val="28"/>
        </w:rPr>
        <w:t xml:space="preserve"> </w:t>
      </w:r>
      <w:r w:rsidRPr="006F7535">
        <w:rPr>
          <w:sz w:val="28"/>
          <w:szCs w:val="28"/>
        </w:rPr>
        <w:t>«</w:t>
      </w:r>
      <w:r w:rsidR="007865AB" w:rsidRPr="007865AB">
        <w:rPr>
          <w:sz w:val="28"/>
          <w:szCs w:val="28"/>
        </w:rPr>
        <w:t>Информационное обеспечение профессиональной деятельности</w:t>
      </w:r>
      <w:r w:rsidRPr="006F7535">
        <w:rPr>
          <w:sz w:val="28"/>
          <w:szCs w:val="28"/>
        </w:rPr>
        <w:t>»</w:t>
      </w:r>
      <w:r w:rsidR="006638E7">
        <w:rPr>
          <w:sz w:val="28"/>
          <w:szCs w:val="28"/>
        </w:rPr>
        <w:t xml:space="preserve"> </w:t>
      </w:r>
      <w:r w:rsidRPr="004A5D8A">
        <w:rPr>
          <w:sz w:val="28"/>
          <w:szCs w:val="28"/>
        </w:rPr>
        <w:t>является</w:t>
      </w:r>
      <w:r w:rsidR="006638E7">
        <w:rPr>
          <w:sz w:val="28"/>
          <w:szCs w:val="28"/>
        </w:rPr>
        <w:t xml:space="preserve"> </w:t>
      </w:r>
      <w:r w:rsidR="007865AB" w:rsidRPr="007865AB">
        <w:rPr>
          <w:color w:val="auto"/>
          <w:sz w:val="28"/>
          <w:szCs w:val="28"/>
        </w:rPr>
        <w:t>формирование у обучающихся системы знаний и практических навыков, необходимых для эффективного использования современных информационных технологий в конкретной профессиональной сфере.</w:t>
      </w:r>
    </w:p>
    <w:p w14:paraId="1CC1F60A" w14:textId="77777777" w:rsidR="007865AB" w:rsidRPr="00E41E60" w:rsidRDefault="007865AB" w:rsidP="007865AB">
      <w:pPr>
        <w:pStyle w:val="Default"/>
        <w:ind w:firstLine="709"/>
        <w:jc w:val="both"/>
        <w:rPr>
          <w:color w:val="auto"/>
          <w:sz w:val="28"/>
          <w:szCs w:val="28"/>
        </w:rPr>
      </w:pPr>
      <w:r w:rsidRPr="00E41E60">
        <w:rPr>
          <w:b/>
          <w:color w:val="auto"/>
          <w:sz w:val="28"/>
          <w:szCs w:val="28"/>
        </w:rPr>
        <w:t>Задачами</w:t>
      </w:r>
      <w:r w:rsidRPr="00E41E60">
        <w:rPr>
          <w:color w:val="auto"/>
          <w:sz w:val="28"/>
          <w:szCs w:val="28"/>
        </w:rPr>
        <w:t xml:space="preserve"> </w:t>
      </w:r>
      <w:r w:rsidRPr="00E41E60">
        <w:rPr>
          <w:b/>
          <w:color w:val="auto"/>
          <w:sz w:val="28"/>
          <w:szCs w:val="28"/>
        </w:rPr>
        <w:t>курса</w:t>
      </w:r>
      <w:r w:rsidRPr="00E41E60">
        <w:rPr>
          <w:color w:val="auto"/>
          <w:sz w:val="28"/>
          <w:szCs w:val="28"/>
        </w:rPr>
        <w:t xml:space="preserve"> являются: </w:t>
      </w:r>
    </w:p>
    <w:p w14:paraId="580899CD" w14:textId="77777777" w:rsidR="007865AB" w:rsidRPr="00E41E60" w:rsidRDefault="007865AB">
      <w:pPr>
        <w:pStyle w:val="Default"/>
        <w:numPr>
          <w:ilvl w:val="0"/>
          <w:numId w:val="6"/>
        </w:numPr>
        <w:tabs>
          <w:tab w:val="clear" w:pos="1429"/>
        </w:tabs>
        <w:ind w:left="720"/>
        <w:jc w:val="both"/>
        <w:rPr>
          <w:color w:val="auto"/>
          <w:sz w:val="28"/>
          <w:szCs w:val="28"/>
        </w:rPr>
      </w:pPr>
      <w:r w:rsidRPr="00E41E60">
        <w:rPr>
          <w:color w:val="auto"/>
          <w:sz w:val="28"/>
          <w:szCs w:val="28"/>
        </w:rPr>
        <w:t xml:space="preserve">Обеспечение усвоения определенного круга знаний из области медиакультуры, а также формирование умения применять эти знания на практике. </w:t>
      </w:r>
    </w:p>
    <w:p w14:paraId="5D0121D7" w14:textId="77777777" w:rsidR="007865AB" w:rsidRPr="00E41E60" w:rsidRDefault="007865AB">
      <w:pPr>
        <w:pStyle w:val="Default"/>
        <w:numPr>
          <w:ilvl w:val="0"/>
          <w:numId w:val="6"/>
        </w:numPr>
        <w:tabs>
          <w:tab w:val="clear" w:pos="1429"/>
        </w:tabs>
        <w:ind w:left="720"/>
        <w:jc w:val="both"/>
        <w:rPr>
          <w:color w:val="auto"/>
          <w:sz w:val="28"/>
          <w:szCs w:val="28"/>
        </w:rPr>
      </w:pPr>
      <w:r w:rsidRPr="00E41E60">
        <w:rPr>
          <w:color w:val="auto"/>
          <w:sz w:val="28"/>
          <w:szCs w:val="28"/>
        </w:rPr>
        <w:t xml:space="preserve">Овладение умениями работать с различными видами информации с помощью компьютера и других средств информационных и коммуникационных технологий (ИКТ), организовывать собственную информационную (профессиональную) деятельность. </w:t>
      </w:r>
    </w:p>
    <w:p w14:paraId="285E48AB" w14:textId="77777777" w:rsidR="007865AB" w:rsidRPr="00E41E60" w:rsidRDefault="007865AB">
      <w:pPr>
        <w:pStyle w:val="Default"/>
        <w:numPr>
          <w:ilvl w:val="0"/>
          <w:numId w:val="6"/>
        </w:numPr>
        <w:tabs>
          <w:tab w:val="clear" w:pos="1429"/>
        </w:tabs>
        <w:ind w:left="720"/>
        <w:jc w:val="both"/>
        <w:rPr>
          <w:color w:val="auto"/>
          <w:sz w:val="28"/>
          <w:szCs w:val="28"/>
        </w:rPr>
      </w:pPr>
      <w:r w:rsidRPr="00E41E60">
        <w:rPr>
          <w:color w:val="auto"/>
          <w:sz w:val="28"/>
          <w:szCs w:val="28"/>
        </w:rPr>
        <w:t xml:space="preserve">Развитие интеллектуальных и творческих способностей средствами ИКТ. </w:t>
      </w:r>
    </w:p>
    <w:p w14:paraId="4416A15C" w14:textId="77777777" w:rsidR="007865AB" w:rsidRPr="00E41E60" w:rsidRDefault="007865AB">
      <w:pPr>
        <w:pStyle w:val="Default"/>
        <w:numPr>
          <w:ilvl w:val="0"/>
          <w:numId w:val="6"/>
        </w:numPr>
        <w:tabs>
          <w:tab w:val="clear" w:pos="1429"/>
        </w:tabs>
        <w:ind w:left="720"/>
        <w:jc w:val="both"/>
        <w:rPr>
          <w:color w:val="auto"/>
          <w:sz w:val="28"/>
          <w:szCs w:val="28"/>
        </w:rPr>
      </w:pPr>
      <w:r w:rsidRPr="00E41E60">
        <w:rPr>
          <w:color w:val="auto"/>
          <w:sz w:val="28"/>
          <w:szCs w:val="28"/>
        </w:rPr>
        <w:t xml:space="preserve">Воспитание ответственного отношения к информации с учетом правовых и этических аспектов ее распространения; избирательного отношения к полученной информации. </w:t>
      </w:r>
    </w:p>
    <w:p w14:paraId="338305E6" w14:textId="77777777" w:rsidR="007865AB" w:rsidRPr="00E41E60" w:rsidRDefault="007865AB">
      <w:pPr>
        <w:pStyle w:val="Default"/>
        <w:numPr>
          <w:ilvl w:val="0"/>
          <w:numId w:val="6"/>
        </w:numPr>
        <w:tabs>
          <w:tab w:val="clear" w:pos="1429"/>
        </w:tabs>
        <w:ind w:left="720"/>
        <w:jc w:val="both"/>
        <w:rPr>
          <w:color w:val="auto"/>
          <w:sz w:val="28"/>
          <w:szCs w:val="28"/>
        </w:rPr>
      </w:pPr>
      <w:r w:rsidRPr="00E41E60">
        <w:rPr>
          <w:color w:val="auto"/>
          <w:sz w:val="28"/>
          <w:szCs w:val="28"/>
        </w:rPr>
        <w:t xml:space="preserve">Формирование вкуса к информационной деятельности и развитие требовательного, критического отношения к средствам масс-медиа. </w:t>
      </w:r>
    </w:p>
    <w:p w14:paraId="448613C8" w14:textId="77777777" w:rsidR="007865AB" w:rsidRPr="00E41E60" w:rsidRDefault="007865AB">
      <w:pPr>
        <w:pStyle w:val="Default"/>
        <w:numPr>
          <w:ilvl w:val="0"/>
          <w:numId w:val="6"/>
        </w:numPr>
        <w:tabs>
          <w:tab w:val="clear" w:pos="1429"/>
        </w:tabs>
        <w:ind w:left="720"/>
        <w:jc w:val="both"/>
        <w:rPr>
          <w:color w:val="auto"/>
          <w:sz w:val="28"/>
          <w:szCs w:val="28"/>
        </w:rPr>
      </w:pPr>
      <w:r w:rsidRPr="00E41E60">
        <w:rPr>
          <w:color w:val="auto"/>
          <w:sz w:val="28"/>
          <w:szCs w:val="28"/>
        </w:rPr>
        <w:t xml:space="preserve">Ознакомление с формами и методами сбора, отбора, компоновки, интерпретации и распространения информации. </w:t>
      </w:r>
    </w:p>
    <w:p w14:paraId="4D42767F" w14:textId="77777777" w:rsidR="007865AB" w:rsidRPr="00E41E60" w:rsidRDefault="007865AB">
      <w:pPr>
        <w:pStyle w:val="Default"/>
        <w:numPr>
          <w:ilvl w:val="0"/>
          <w:numId w:val="6"/>
        </w:numPr>
        <w:tabs>
          <w:tab w:val="clear" w:pos="1429"/>
        </w:tabs>
        <w:ind w:left="720"/>
        <w:jc w:val="both"/>
        <w:rPr>
          <w:color w:val="auto"/>
          <w:sz w:val="28"/>
          <w:szCs w:val="28"/>
        </w:rPr>
      </w:pPr>
      <w:r w:rsidRPr="00E41E60">
        <w:rPr>
          <w:color w:val="auto"/>
          <w:sz w:val="28"/>
          <w:szCs w:val="28"/>
        </w:rPr>
        <w:t xml:space="preserve">Анализ причин феномена массового успеха </w:t>
      </w:r>
      <w:proofErr w:type="spellStart"/>
      <w:r w:rsidRPr="00E41E60">
        <w:rPr>
          <w:color w:val="auto"/>
          <w:sz w:val="28"/>
          <w:szCs w:val="28"/>
        </w:rPr>
        <w:t>медиатекстов</w:t>
      </w:r>
      <w:proofErr w:type="spellEnd"/>
      <w:r w:rsidRPr="00E41E60">
        <w:rPr>
          <w:color w:val="auto"/>
          <w:sz w:val="28"/>
          <w:szCs w:val="28"/>
        </w:rPr>
        <w:t xml:space="preserve"> у аудитории. </w:t>
      </w:r>
    </w:p>
    <w:p w14:paraId="09C8B809" w14:textId="77777777" w:rsidR="007865AB" w:rsidRPr="00E41E60" w:rsidRDefault="007865AB">
      <w:pPr>
        <w:pStyle w:val="Default"/>
        <w:numPr>
          <w:ilvl w:val="0"/>
          <w:numId w:val="6"/>
        </w:numPr>
        <w:tabs>
          <w:tab w:val="clear" w:pos="1429"/>
        </w:tabs>
        <w:ind w:left="720"/>
        <w:jc w:val="both"/>
        <w:rPr>
          <w:color w:val="auto"/>
          <w:sz w:val="28"/>
          <w:szCs w:val="28"/>
        </w:rPr>
      </w:pPr>
      <w:r w:rsidRPr="00E41E60">
        <w:rPr>
          <w:color w:val="auto"/>
          <w:sz w:val="28"/>
          <w:szCs w:val="28"/>
        </w:rPr>
        <w:t xml:space="preserve">Изучение и анализ конкретных </w:t>
      </w:r>
      <w:proofErr w:type="spellStart"/>
      <w:r w:rsidRPr="00E41E60">
        <w:rPr>
          <w:color w:val="auto"/>
          <w:sz w:val="28"/>
          <w:szCs w:val="28"/>
        </w:rPr>
        <w:t>медиатекстов</w:t>
      </w:r>
      <w:proofErr w:type="spellEnd"/>
      <w:r w:rsidRPr="00E41E60">
        <w:rPr>
          <w:color w:val="auto"/>
          <w:sz w:val="28"/>
          <w:szCs w:val="28"/>
        </w:rPr>
        <w:t xml:space="preserve"> (статей, фильмов, радио/телепередач, интернет-сайтов и </w:t>
      </w:r>
      <w:proofErr w:type="gramStart"/>
      <w:r w:rsidRPr="00E41E60">
        <w:rPr>
          <w:color w:val="auto"/>
          <w:sz w:val="28"/>
          <w:szCs w:val="28"/>
        </w:rPr>
        <w:t>т.д.</w:t>
      </w:r>
      <w:proofErr w:type="gramEnd"/>
      <w:r w:rsidRPr="00E41E60">
        <w:rPr>
          <w:color w:val="auto"/>
          <w:sz w:val="28"/>
          <w:szCs w:val="28"/>
        </w:rPr>
        <w:t xml:space="preserve">). </w:t>
      </w:r>
    </w:p>
    <w:p w14:paraId="2F9801EB" w14:textId="02B2D87A" w:rsidR="004A5D8A" w:rsidRPr="00E55CD5" w:rsidRDefault="004A5D8A" w:rsidP="00B02B3E">
      <w:pPr>
        <w:ind w:firstLine="709"/>
        <w:jc w:val="both"/>
        <w:rPr>
          <w:b/>
          <w:sz w:val="28"/>
          <w:szCs w:val="28"/>
        </w:rPr>
      </w:pPr>
      <w:r w:rsidRPr="00E55CD5">
        <w:rPr>
          <w:b/>
          <w:sz w:val="28"/>
          <w:szCs w:val="28"/>
        </w:rPr>
        <w:lastRenderedPageBreak/>
        <w:t xml:space="preserve">1.4. Требования к уровню освоения содержания </w:t>
      </w:r>
      <w:r w:rsidR="00765BAF">
        <w:rPr>
          <w:b/>
          <w:sz w:val="28"/>
          <w:szCs w:val="28"/>
        </w:rPr>
        <w:t>дисциплин</w:t>
      </w:r>
      <w:r w:rsidR="009C5CA3">
        <w:rPr>
          <w:b/>
          <w:sz w:val="28"/>
          <w:szCs w:val="28"/>
        </w:rPr>
        <w:t>ы</w:t>
      </w:r>
    </w:p>
    <w:p w14:paraId="5FB3E4BF" w14:textId="77777777" w:rsidR="00CC2441" w:rsidRPr="00A20705" w:rsidRDefault="00CC2441" w:rsidP="00CC2441">
      <w:pPr>
        <w:pStyle w:val="7"/>
        <w:shd w:val="clear" w:color="auto" w:fill="auto"/>
        <w:spacing w:after="0" w:line="240" w:lineRule="auto"/>
        <w:ind w:firstLine="709"/>
        <w:jc w:val="both"/>
        <w:rPr>
          <w:spacing w:val="0"/>
          <w:sz w:val="28"/>
          <w:szCs w:val="28"/>
        </w:rPr>
      </w:pPr>
      <w:bookmarkStart w:id="4" w:name="_Toc223595505"/>
      <w:bookmarkStart w:id="5" w:name="_Toc224633201"/>
      <w:r w:rsidRPr="003A0E17">
        <w:rPr>
          <w:spacing w:val="0"/>
          <w:sz w:val="28"/>
          <w:szCs w:val="28"/>
        </w:rPr>
        <w:t xml:space="preserve">Руководитель любительского творческого коллектива, преподаватель </w:t>
      </w:r>
      <w:r w:rsidRPr="00A20705">
        <w:rPr>
          <w:spacing w:val="0"/>
          <w:sz w:val="28"/>
          <w:szCs w:val="28"/>
        </w:rPr>
        <w:t>должен обладать</w:t>
      </w:r>
      <w:r w:rsidRPr="00A20705">
        <w:rPr>
          <w:b/>
          <w:bCs/>
          <w:spacing w:val="0"/>
          <w:sz w:val="28"/>
          <w:szCs w:val="28"/>
        </w:rPr>
        <w:t xml:space="preserve"> общими компетенциями </w:t>
      </w:r>
      <w:r w:rsidRPr="00A20705">
        <w:rPr>
          <w:bCs/>
          <w:spacing w:val="0"/>
          <w:sz w:val="28"/>
          <w:szCs w:val="28"/>
        </w:rPr>
        <w:t xml:space="preserve">(далее </w:t>
      </w:r>
      <w:r w:rsidRPr="00A20705">
        <w:rPr>
          <w:bCs/>
          <w:spacing w:val="0"/>
          <w:sz w:val="28"/>
          <w:szCs w:val="28"/>
        </w:rPr>
        <w:sym w:font="Symbol" w:char="F02D"/>
      </w:r>
      <w:r w:rsidRPr="00A20705">
        <w:rPr>
          <w:bCs/>
          <w:spacing w:val="0"/>
          <w:sz w:val="28"/>
          <w:szCs w:val="28"/>
        </w:rPr>
        <w:t xml:space="preserve"> ОК)</w:t>
      </w:r>
      <w:r w:rsidRPr="00A20705">
        <w:rPr>
          <w:b/>
          <w:bCs/>
          <w:spacing w:val="0"/>
          <w:sz w:val="28"/>
          <w:szCs w:val="28"/>
        </w:rPr>
        <w:t>,</w:t>
      </w:r>
      <w:r w:rsidRPr="00A20705">
        <w:rPr>
          <w:spacing w:val="0"/>
          <w:sz w:val="28"/>
          <w:szCs w:val="28"/>
        </w:rPr>
        <w:t xml:space="preserve"> включающими в себя способность: </w:t>
      </w:r>
    </w:p>
    <w:p w14:paraId="64067705" w14:textId="77777777" w:rsidR="00CC2441" w:rsidRDefault="00CC2441" w:rsidP="00F969A9">
      <w:pPr>
        <w:pStyle w:val="ConsPlusNormal"/>
        <w:ind w:firstLine="709"/>
        <w:jc w:val="both"/>
        <w:rPr>
          <w:sz w:val="28"/>
          <w:szCs w:val="28"/>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CC2441" w:rsidRPr="00E5325F" w14:paraId="63036FDE" w14:textId="77777777" w:rsidTr="00F9055E">
        <w:trPr>
          <w:tblHeader/>
        </w:trPr>
        <w:tc>
          <w:tcPr>
            <w:tcW w:w="1661" w:type="dxa"/>
            <w:vAlign w:val="center"/>
          </w:tcPr>
          <w:p w14:paraId="0E4A6538" w14:textId="77777777" w:rsidR="00CC2441" w:rsidRPr="00E5325F" w:rsidRDefault="00CC2441" w:rsidP="00F9055E">
            <w:pPr>
              <w:suppressAutoHyphens/>
              <w:rPr>
                <w:b/>
                <w:szCs w:val="20"/>
              </w:rPr>
            </w:pPr>
            <w:r w:rsidRPr="00E5325F">
              <w:rPr>
                <w:b/>
                <w:szCs w:val="20"/>
              </w:rPr>
              <w:t>Код</w:t>
            </w:r>
          </w:p>
          <w:p w14:paraId="5719DBDA" w14:textId="77777777" w:rsidR="00CC2441" w:rsidRPr="00E5325F" w:rsidRDefault="00CC2441" w:rsidP="00F9055E">
            <w:pPr>
              <w:rPr>
                <w:b/>
                <w:szCs w:val="20"/>
              </w:rPr>
            </w:pPr>
            <w:r w:rsidRPr="00E5325F">
              <w:rPr>
                <w:b/>
                <w:szCs w:val="20"/>
              </w:rPr>
              <w:t>компетенции</w:t>
            </w:r>
          </w:p>
        </w:tc>
        <w:tc>
          <w:tcPr>
            <w:tcW w:w="2592" w:type="dxa"/>
            <w:vAlign w:val="center"/>
          </w:tcPr>
          <w:p w14:paraId="1614111D" w14:textId="77777777" w:rsidR="00CC2441" w:rsidRPr="00E5325F" w:rsidRDefault="00CC2441" w:rsidP="00F9055E">
            <w:pPr>
              <w:rPr>
                <w:b/>
                <w:iCs/>
                <w:szCs w:val="20"/>
              </w:rPr>
            </w:pPr>
            <w:r w:rsidRPr="00E5325F">
              <w:rPr>
                <w:b/>
                <w:iCs/>
                <w:szCs w:val="20"/>
              </w:rPr>
              <w:t xml:space="preserve">Формулировка </w:t>
            </w:r>
          </w:p>
          <w:p w14:paraId="1AE153FD" w14:textId="77777777" w:rsidR="00CC2441" w:rsidRPr="00E5325F" w:rsidRDefault="00CC2441" w:rsidP="00F9055E">
            <w:pPr>
              <w:rPr>
                <w:b/>
                <w:szCs w:val="20"/>
              </w:rPr>
            </w:pPr>
            <w:r w:rsidRPr="00E5325F">
              <w:rPr>
                <w:b/>
                <w:iCs/>
                <w:szCs w:val="20"/>
              </w:rPr>
              <w:t>компетенции</w:t>
            </w:r>
          </w:p>
        </w:tc>
        <w:tc>
          <w:tcPr>
            <w:tcW w:w="5244" w:type="dxa"/>
            <w:vAlign w:val="center"/>
          </w:tcPr>
          <w:p w14:paraId="515FCB34" w14:textId="77777777" w:rsidR="00CC2441" w:rsidRPr="00E5325F" w:rsidRDefault="00CC2441" w:rsidP="00F9055E">
            <w:pPr>
              <w:rPr>
                <w:b/>
                <w:szCs w:val="20"/>
              </w:rPr>
            </w:pPr>
            <w:r w:rsidRPr="00E5325F">
              <w:rPr>
                <w:b/>
                <w:iCs/>
                <w:szCs w:val="20"/>
              </w:rPr>
              <w:t>Знания, умения</w:t>
            </w:r>
          </w:p>
        </w:tc>
      </w:tr>
      <w:tr w:rsidR="00CC2441" w:rsidRPr="00E5325F" w14:paraId="369F60B3" w14:textId="77777777" w:rsidTr="00F9055E">
        <w:tc>
          <w:tcPr>
            <w:tcW w:w="1661" w:type="dxa"/>
          </w:tcPr>
          <w:p w14:paraId="15E779A8" w14:textId="77777777" w:rsidR="00CC2441" w:rsidRPr="00E5325F" w:rsidRDefault="00CC2441" w:rsidP="00F9055E">
            <w:pPr>
              <w:jc w:val="both"/>
              <w:rPr>
                <w:b/>
                <w:szCs w:val="20"/>
              </w:rPr>
            </w:pPr>
            <w:r w:rsidRPr="00E5325F">
              <w:rPr>
                <w:iCs/>
                <w:szCs w:val="20"/>
              </w:rPr>
              <w:t>ОК 01</w:t>
            </w:r>
          </w:p>
        </w:tc>
        <w:tc>
          <w:tcPr>
            <w:tcW w:w="2592" w:type="dxa"/>
          </w:tcPr>
          <w:p w14:paraId="6C32EBFC" w14:textId="77777777" w:rsidR="00CC2441" w:rsidRPr="00E5325F" w:rsidRDefault="00CC2441" w:rsidP="00F9055E">
            <w:pPr>
              <w:jc w:val="both"/>
              <w:rPr>
                <w:b/>
                <w:szCs w:val="20"/>
              </w:rPr>
            </w:pPr>
            <w:r w:rsidRPr="00E5325F">
              <w:rPr>
                <w:iCs/>
                <w:szCs w:val="20"/>
              </w:rPr>
              <w:t>Выбирать способы решения задач профессиональной деятельности применительно к различным контекстам</w:t>
            </w:r>
          </w:p>
        </w:tc>
        <w:tc>
          <w:tcPr>
            <w:tcW w:w="5244" w:type="dxa"/>
            <w:vAlign w:val="center"/>
          </w:tcPr>
          <w:p w14:paraId="78940719" w14:textId="77777777" w:rsidR="00CC2441" w:rsidRPr="00E5325F" w:rsidRDefault="00CC2441" w:rsidP="00F9055E">
            <w:pPr>
              <w:suppressAutoHyphens/>
              <w:jc w:val="both"/>
              <w:rPr>
                <w:b/>
                <w:iCs/>
                <w:szCs w:val="20"/>
              </w:rPr>
            </w:pPr>
            <w:r w:rsidRPr="00E5325F">
              <w:rPr>
                <w:b/>
                <w:iCs/>
                <w:szCs w:val="20"/>
              </w:rPr>
              <w:t xml:space="preserve">Умения: </w:t>
            </w:r>
          </w:p>
          <w:p w14:paraId="61E1414B" w14:textId="77777777" w:rsidR="00CC2441" w:rsidRPr="00E5325F" w:rsidRDefault="00CC2441" w:rsidP="00F9055E">
            <w:pPr>
              <w:suppressAutoHyphens/>
              <w:jc w:val="both"/>
              <w:rPr>
                <w:iCs/>
                <w:szCs w:val="20"/>
              </w:rPr>
            </w:pPr>
            <w:r w:rsidRPr="00E5325F">
              <w:rPr>
                <w:b/>
                <w:iCs/>
                <w:szCs w:val="20"/>
              </w:rPr>
              <w:t xml:space="preserve">- </w:t>
            </w:r>
            <w:r w:rsidRPr="00E5325F">
              <w:rPr>
                <w:iCs/>
                <w:szCs w:val="20"/>
              </w:rPr>
              <w:t xml:space="preserve">распознавать задачу и/или проблему в профессиональном и/или социальном контексте; </w:t>
            </w:r>
          </w:p>
          <w:p w14:paraId="1992B3CA" w14:textId="77777777" w:rsidR="00CC2441" w:rsidRPr="00E5325F" w:rsidRDefault="00CC2441" w:rsidP="00F9055E">
            <w:pPr>
              <w:suppressAutoHyphens/>
              <w:jc w:val="both"/>
              <w:rPr>
                <w:iCs/>
                <w:szCs w:val="20"/>
              </w:rPr>
            </w:pPr>
            <w:r w:rsidRPr="00E5325F">
              <w:rPr>
                <w:iCs/>
                <w:szCs w:val="20"/>
              </w:rPr>
              <w:t xml:space="preserve">- анализировать задачу и/или проблему и выделять её составные части; </w:t>
            </w:r>
          </w:p>
          <w:p w14:paraId="2C08022F" w14:textId="77777777" w:rsidR="00CC2441" w:rsidRPr="00E5325F" w:rsidRDefault="00CC2441" w:rsidP="00F9055E">
            <w:pPr>
              <w:suppressAutoHyphens/>
              <w:jc w:val="both"/>
              <w:rPr>
                <w:iCs/>
                <w:szCs w:val="20"/>
              </w:rPr>
            </w:pPr>
            <w:r w:rsidRPr="00E5325F">
              <w:rPr>
                <w:iCs/>
                <w:szCs w:val="20"/>
              </w:rPr>
              <w:t xml:space="preserve">- определять этапы решения задачи; выявлять и эффективно искать информацию, необходимую для решения задачи и/или проблемы; </w:t>
            </w:r>
          </w:p>
          <w:p w14:paraId="4A488896" w14:textId="77777777" w:rsidR="00CC2441" w:rsidRPr="00E5325F" w:rsidRDefault="00CC2441" w:rsidP="00F9055E">
            <w:pPr>
              <w:suppressAutoHyphens/>
              <w:jc w:val="both"/>
              <w:rPr>
                <w:iCs/>
                <w:szCs w:val="20"/>
              </w:rPr>
            </w:pPr>
            <w:r w:rsidRPr="00E5325F">
              <w:rPr>
                <w:iCs/>
                <w:szCs w:val="20"/>
              </w:rPr>
              <w:t xml:space="preserve">- составлять план действия; </w:t>
            </w:r>
          </w:p>
          <w:p w14:paraId="5BACAF38" w14:textId="77777777" w:rsidR="00CC2441" w:rsidRPr="00E5325F" w:rsidRDefault="00CC2441" w:rsidP="00F9055E">
            <w:pPr>
              <w:suppressAutoHyphens/>
              <w:jc w:val="both"/>
              <w:rPr>
                <w:iCs/>
                <w:szCs w:val="20"/>
              </w:rPr>
            </w:pPr>
            <w:r w:rsidRPr="00E5325F">
              <w:rPr>
                <w:iCs/>
                <w:szCs w:val="20"/>
              </w:rPr>
              <w:t>- определять необходимые ресурсы;</w:t>
            </w:r>
          </w:p>
          <w:p w14:paraId="0ACAD130" w14:textId="77777777" w:rsidR="00CC2441" w:rsidRPr="00E5325F" w:rsidRDefault="00CC2441" w:rsidP="00F9055E">
            <w:pPr>
              <w:suppressAutoHyphens/>
              <w:jc w:val="both"/>
              <w:rPr>
                <w:iCs/>
                <w:szCs w:val="20"/>
              </w:rPr>
            </w:pPr>
            <w:r w:rsidRPr="00E5325F">
              <w:rPr>
                <w:iCs/>
                <w:szCs w:val="20"/>
              </w:rPr>
              <w:t xml:space="preserve">- владеть актуальными методами работы в профессиональной и смежных сферах; реализовывать составленный план; </w:t>
            </w:r>
          </w:p>
          <w:p w14:paraId="21C7C9C0" w14:textId="77777777" w:rsidR="00CC2441" w:rsidRPr="00E5325F" w:rsidRDefault="00CC2441" w:rsidP="00F9055E">
            <w:pPr>
              <w:jc w:val="both"/>
              <w:rPr>
                <w:iCs/>
                <w:szCs w:val="20"/>
              </w:rPr>
            </w:pPr>
            <w:r w:rsidRPr="00E5325F">
              <w:rPr>
                <w:iCs/>
                <w:szCs w:val="20"/>
              </w:rPr>
              <w:t>- оценивать результат и последствия своих действий (самостоятельно или с помощью наставника)</w:t>
            </w:r>
          </w:p>
          <w:p w14:paraId="08937DC8" w14:textId="77777777" w:rsidR="00CC2441" w:rsidRPr="00E5325F" w:rsidRDefault="00CC2441" w:rsidP="00F9055E">
            <w:pPr>
              <w:suppressAutoHyphens/>
              <w:jc w:val="both"/>
              <w:rPr>
                <w:b/>
                <w:iCs/>
                <w:szCs w:val="20"/>
              </w:rPr>
            </w:pPr>
            <w:r w:rsidRPr="00E5325F">
              <w:rPr>
                <w:b/>
                <w:iCs/>
                <w:szCs w:val="20"/>
              </w:rPr>
              <w:t xml:space="preserve">Знания: </w:t>
            </w:r>
          </w:p>
          <w:p w14:paraId="1D4D0985" w14:textId="77777777" w:rsidR="00CC2441" w:rsidRPr="00E5325F" w:rsidRDefault="00CC2441" w:rsidP="00F9055E">
            <w:pPr>
              <w:suppressAutoHyphens/>
              <w:jc w:val="both"/>
              <w:rPr>
                <w:bCs/>
                <w:szCs w:val="20"/>
              </w:rPr>
            </w:pPr>
            <w:r w:rsidRPr="00E5325F">
              <w:rPr>
                <w:iCs/>
                <w:szCs w:val="20"/>
              </w:rPr>
              <w:t>- а</w:t>
            </w:r>
            <w:r w:rsidRPr="00E5325F">
              <w:rPr>
                <w:bCs/>
                <w:szCs w:val="20"/>
              </w:rPr>
              <w:t xml:space="preserve">ктуальный профессиональный и социальный контекст, в котором приходится работать и жить; </w:t>
            </w:r>
          </w:p>
          <w:p w14:paraId="2F72FF12" w14:textId="77777777" w:rsidR="00CC2441" w:rsidRPr="00E5325F" w:rsidRDefault="00CC2441" w:rsidP="00F9055E">
            <w:pPr>
              <w:suppressAutoHyphens/>
              <w:jc w:val="both"/>
              <w:rPr>
                <w:bCs/>
                <w:szCs w:val="20"/>
              </w:rPr>
            </w:pPr>
            <w:r w:rsidRPr="00E5325F">
              <w:rPr>
                <w:bCs/>
                <w:szCs w:val="20"/>
              </w:rPr>
              <w:t>- основные источники информации и ресурсы для решения задач и проблем в профессиональном и/или социальном контексте;</w:t>
            </w:r>
          </w:p>
          <w:p w14:paraId="69B02184" w14:textId="77777777" w:rsidR="00CC2441" w:rsidRPr="00E5325F" w:rsidRDefault="00CC2441" w:rsidP="00F9055E">
            <w:pPr>
              <w:tabs>
                <w:tab w:val="left" w:pos="249"/>
              </w:tabs>
              <w:suppressAutoHyphens/>
              <w:jc w:val="both"/>
              <w:rPr>
                <w:bCs/>
                <w:szCs w:val="20"/>
              </w:rPr>
            </w:pPr>
            <w:r w:rsidRPr="00E5325F">
              <w:rPr>
                <w:bCs/>
                <w:szCs w:val="20"/>
              </w:rPr>
              <w:t xml:space="preserve">- алгоритмы выполнения работ в профессиональной и смежных областях; </w:t>
            </w:r>
          </w:p>
          <w:p w14:paraId="2502A5D6" w14:textId="77777777" w:rsidR="00CC2441" w:rsidRPr="00E5325F" w:rsidRDefault="00CC2441" w:rsidP="00F9055E">
            <w:pPr>
              <w:suppressAutoHyphens/>
              <w:jc w:val="both"/>
              <w:rPr>
                <w:bCs/>
                <w:szCs w:val="20"/>
              </w:rPr>
            </w:pPr>
            <w:r w:rsidRPr="00E5325F">
              <w:rPr>
                <w:bCs/>
                <w:szCs w:val="20"/>
              </w:rPr>
              <w:t xml:space="preserve">методы работы в профессиональной и смежных сферах; </w:t>
            </w:r>
          </w:p>
          <w:p w14:paraId="71A0D742" w14:textId="77777777" w:rsidR="00CC2441" w:rsidRPr="00E5325F" w:rsidRDefault="00CC2441" w:rsidP="00F9055E">
            <w:pPr>
              <w:suppressAutoHyphens/>
              <w:jc w:val="both"/>
              <w:rPr>
                <w:bCs/>
                <w:szCs w:val="20"/>
              </w:rPr>
            </w:pPr>
            <w:r w:rsidRPr="00E5325F">
              <w:rPr>
                <w:bCs/>
                <w:szCs w:val="20"/>
              </w:rPr>
              <w:t>- структура плана для решения задач;</w:t>
            </w:r>
          </w:p>
          <w:p w14:paraId="426EFAFC" w14:textId="77777777" w:rsidR="00CC2441" w:rsidRPr="00E5325F" w:rsidRDefault="00CC2441" w:rsidP="00F9055E">
            <w:pPr>
              <w:jc w:val="both"/>
              <w:rPr>
                <w:b/>
                <w:szCs w:val="20"/>
              </w:rPr>
            </w:pPr>
            <w:r w:rsidRPr="00E5325F">
              <w:rPr>
                <w:bCs/>
                <w:szCs w:val="20"/>
              </w:rPr>
              <w:t>- порядок оценки результатов решения задач профессиональной деятельности.</w:t>
            </w:r>
          </w:p>
        </w:tc>
      </w:tr>
      <w:tr w:rsidR="00CC2441" w:rsidRPr="00E5325F" w14:paraId="7DDABAEE" w14:textId="77777777" w:rsidTr="00F9055E">
        <w:tc>
          <w:tcPr>
            <w:tcW w:w="1661" w:type="dxa"/>
          </w:tcPr>
          <w:p w14:paraId="1B4D93FD" w14:textId="77777777" w:rsidR="00CC2441" w:rsidRPr="00E5325F" w:rsidRDefault="00CC2441" w:rsidP="00F9055E">
            <w:pPr>
              <w:jc w:val="both"/>
              <w:rPr>
                <w:b/>
                <w:szCs w:val="20"/>
              </w:rPr>
            </w:pPr>
            <w:r w:rsidRPr="00E5325F">
              <w:rPr>
                <w:iCs/>
                <w:szCs w:val="20"/>
              </w:rPr>
              <w:t>ОК 02</w:t>
            </w:r>
          </w:p>
        </w:tc>
        <w:tc>
          <w:tcPr>
            <w:tcW w:w="2592" w:type="dxa"/>
          </w:tcPr>
          <w:p w14:paraId="0A33060A" w14:textId="77777777" w:rsidR="00CC2441" w:rsidRPr="00E5325F" w:rsidRDefault="00CC2441" w:rsidP="00F9055E">
            <w:pPr>
              <w:jc w:val="both"/>
              <w:rPr>
                <w:szCs w:val="20"/>
              </w:rPr>
            </w:pPr>
            <w:r w:rsidRPr="00E5325F">
              <w:rPr>
                <w:szCs w:val="2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27B58CA" w14:textId="77777777" w:rsidR="00CC2441" w:rsidRPr="00E5325F" w:rsidRDefault="00CC2441" w:rsidP="00F9055E">
            <w:pPr>
              <w:jc w:val="both"/>
              <w:rPr>
                <w:b/>
                <w:szCs w:val="20"/>
              </w:rPr>
            </w:pPr>
          </w:p>
          <w:p w14:paraId="310A2F33" w14:textId="77777777" w:rsidR="00CC2441" w:rsidRPr="00E5325F" w:rsidRDefault="00CC2441" w:rsidP="00F9055E">
            <w:pPr>
              <w:autoSpaceDE w:val="0"/>
              <w:adjustRightInd w:val="0"/>
              <w:ind w:firstLine="709"/>
              <w:jc w:val="both"/>
              <w:rPr>
                <w:b/>
                <w:szCs w:val="20"/>
              </w:rPr>
            </w:pPr>
          </w:p>
        </w:tc>
        <w:tc>
          <w:tcPr>
            <w:tcW w:w="5244" w:type="dxa"/>
          </w:tcPr>
          <w:p w14:paraId="6EC18DFE" w14:textId="77777777" w:rsidR="00CC2441" w:rsidRPr="00E5325F" w:rsidRDefault="00CC2441" w:rsidP="00F9055E">
            <w:pPr>
              <w:suppressAutoHyphens/>
              <w:jc w:val="both"/>
              <w:rPr>
                <w:b/>
                <w:iCs/>
                <w:szCs w:val="20"/>
              </w:rPr>
            </w:pPr>
            <w:r w:rsidRPr="00E5325F">
              <w:rPr>
                <w:b/>
                <w:iCs/>
                <w:szCs w:val="20"/>
              </w:rPr>
              <w:t xml:space="preserve">Умения: </w:t>
            </w:r>
          </w:p>
          <w:p w14:paraId="12713AA5" w14:textId="77777777" w:rsidR="00CC2441" w:rsidRPr="00E5325F" w:rsidRDefault="00CC2441" w:rsidP="00F9055E">
            <w:pPr>
              <w:suppressAutoHyphens/>
              <w:jc w:val="both"/>
              <w:rPr>
                <w:iCs/>
                <w:szCs w:val="20"/>
              </w:rPr>
            </w:pPr>
            <w:r w:rsidRPr="00E5325F">
              <w:rPr>
                <w:iCs/>
                <w:szCs w:val="20"/>
              </w:rPr>
              <w:t xml:space="preserve">- определять задачи для поиска информации; определять необходимые источники информации; планировать процесс поиска; </w:t>
            </w:r>
          </w:p>
          <w:p w14:paraId="1CE378AD" w14:textId="77777777" w:rsidR="00CC2441" w:rsidRPr="00E5325F" w:rsidRDefault="00CC2441" w:rsidP="00F9055E">
            <w:pPr>
              <w:suppressAutoHyphens/>
              <w:jc w:val="both"/>
              <w:rPr>
                <w:iCs/>
                <w:szCs w:val="20"/>
              </w:rPr>
            </w:pPr>
            <w:r w:rsidRPr="00E5325F">
              <w:rPr>
                <w:iCs/>
                <w:szCs w:val="20"/>
              </w:rPr>
              <w:t xml:space="preserve">- структурировать получаемую информацию; </w:t>
            </w:r>
          </w:p>
          <w:p w14:paraId="5D99492E" w14:textId="77777777" w:rsidR="00CC2441" w:rsidRPr="00E5325F" w:rsidRDefault="00CC2441" w:rsidP="00F9055E">
            <w:pPr>
              <w:suppressAutoHyphens/>
              <w:jc w:val="both"/>
              <w:rPr>
                <w:iCs/>
                <w:szCs w:val="20"/>
              </w:rPr>
            </w:pPr>
            <w:r w:rsidRPr="00E5325F">
              <w:rPr>
                <w:iCs/>
                <w:szCs w:val="20"/>
              </w:rPr>
              <w:t xml:space="preserve">- выделять наиболее значимое в перечне информации; оценивать практическую значимость результатов поиска; </w:t>
            </w:r>
          </w:p>
          <w:p w14:paraId="5C995CB9" w14:textId="77777777" w:rsidR="00CC2441" w:rsidRPr="00E5325F" w:rsidRDefault="00CC2441" w:rsidP="00F9055E">
            <w:pPr>
              <w:suppressAutoHyphens/>
              <w:jc w:val="both"/>
              <w:rPr>
                <w:iCs/>
                <w:szCs w:val="20"/>
              </w:rPr>
            </w:pPr>
            <w:r w:rsidRPr="00E5325F">
              <w:rPr>
                <w:iCs/>
                <w:szCs w:val="20"/>
              </w:rPr>
              <w:t xml:space="preserve">- оформлять результаты поиска, применять средства информационных технологий для решения профессиональных задач; </w:t>
            </w:r>
          </w:p>
          <w:p w14:paraId="02871E72" w14:textId="77777777" w:rsidR="00CC2441" w:rsidRPr="00E5325F" w:rsidRDefault="00CC2441" w:rsidP="00F9055E">
            <w:pPr>
              <w:suppressAutoHyphens/>
              <w:jc w:val="both"/>
              <w:rPr>
                <w:iCs/>
                <w:szCs w:val="20"/>
              </w:rPr>
            </w:pPr>
            <w:r w:rsidRPr="00E5325F">
              <w:rPr>
                <w:iCs/>
                <w:szCs w:val="20"/>
              </w:rPr>
              <w:t xml:space="preserve">- использовать современное программное обеспечение; </w:t>
            </w:r>
          </w:p>
          <w:p w14:paraId="14A7AAD9" w14:textId="77777777" w:rsidR="00CC2441" w:rsidRPr="00E5325F" w:rsidRDefault="00CC2441" w:rsidP="00F9055E">
            <w:pPr>
              <w:jc w:val="both"/>
              <w:rPr>
                <w:iCs/>
                <w:szCs w:val="20"/>
              </w:rPr>
            </w:pPr>
            <w:r w:rsidRPr="00E5325F">
              <w:rPr>
                <w:iCs/>
                <w:szCs w:val="20"/>
              </w:rPr>
              <w:t xml:space="preserve">- использовать различные цифровые средства </w:t>
            </w:r>
            <w:r w:rsidRPr="00E5325F">
              <w:rPr>
                <w:iCs/>
                <w:szCs w:val="20"/>
              </w:rPr>
              <w:lastRenderedPageBreak/>
              <w:t xml:space="preserve">для решения профессиональных задач. </w:t>
            </w:r>
          </w:p>
          <w:p w14:paraId="7F51F97B" w14:textId="77777777" w:rsidR="00CC2441" w:rsidRPr="00E5325F" w:rsidRDefault="00CC2441" w:rsidP="00F9055E">
            <w:pPr>
              <w:suppressAutoHyphens/>
              <w:jc w:val="both"/>
              <w:rPr>
                <w:b/>
                <w:iCs/>
                <w:szCs w:val="20"/>
              </w:rPr>
            </w:pPr>
            <w:r w:rsidRPr="00E5325F">
              <w:rPr>
                <w:b/>
                <w:iCs/>
                <w:szCs w:val="20"/>
              </w:rPr>
              <w:t xml:space="preserve">Знания: </w:t>
            </w:r>
          </w:p>
          <w:p w14:paraId="06DCF2CD" w14:textId="77777777" w:rsidR="00CC2441" w:rsidRPr="00E5325F" w:rsidRDefault="00CC2441" w:rsidP="00F9055E">
            <w:pPr>
              <w:suppressAutoHyphens/>
              <w:jc w:val="both"/>
              <w:rPr>
                <w:iCs/>
                <w:szCs w:val="20"/>
              </w:rPr>
            </w:pPr>
            <w:r w:rsidRPr="00E5325F">
              <w:rPr>
                <w:iCs/>
                <w:szCs w:val="20"/>
              </w:rPr>
              <w:t xml:space="preserve">- номенклатура информационных источников, применяемых в профессиональной деятельности; </w:t>
            </w:r>
          </w:p>
          <w:p w14:paraId="655B538C" w14:textId="77777777" w:rsidR="00CC2441" w:rsidRPr="00E5325F" w:rsidRDefault="00CC2441" w:rsidP="00F9055E">
            <w:pPr>
              <w:suppressAutoHyphens/>
              <w:jc w:val="both"/>
              <w:rPr>
                <w:iCs/>
                <w:szCs w:val="20"/>
              </w:rPr>
            </w:pPr>
            <w:r w:rsidRPr="00E5325F">
              <w:rPr>
                <w:iCs/>
                <w:szCs w:val="20"/>
              </w:rPr>
              <w:t xml:space="preserve">- приемы структурирования информации; </w:t>
            </w:r>
          </w:p>
          <w:p w14:paraId="7BA12116" w14:textId="77777777" w:rsidR="00CC2441" w:rsidRPr="00E5325F" w:rsidRDefault="00CC2441" w:rsidP="00F9055E">
            <w:pPr>
              <w:suppressAutoHyphens/>
              <w:jc w:val="both"/>
              <w:rPr>
                <w:bCs/>
                <w:iCs/>
                <w:szCs w:val="20"/>
              </w:rPr>
            </w:pPr>
            <w:r w:rsidRPr="00E5325F">
              <w:rPr>
                <w:iCs/>
                <w:szCs w:val="20"/>
              </w:rPr>
              <w:t xml:space="preserve">формат оформления результатов поиска информации, </w:t>
            </w:r>
            <w:r w:rsidRPr="00E5325F">
              <w:rPr>
                <w:bCs/>
                <w:iCs/>
                <w:szCs w:val="20"/>
              </w:rPr>
              <w:t xml:space="preserve">современные средства и устройства информатизации; </w:t>
            </w:r>
          </w:p>
          <w:p w14:paraId="6F7F332A" w14:textId="77777777" w:rsidR="00CC2441" w:rsidRPr="00E5325F" w:rsidRDefault="00CC2441" w:rsidP="00F9055E">
            <w:pPr>
              <w:jc w:val="both"/>
              <w:rPr>
                <w:b/>
                <w:szCs w:val="20"/>
              </w:rPr>
            </w:pPr>
            <w:r w:rsidRPr="00E5325F">
              <w:rPr>
                <w:bCs/>
                <w:iCs/>
                <w:szCs w:val="20"/>
              </w:rPr>
              <w:t>- порядок их применения и программное обеспечение в профессиональной деятельности в том числе с использованием цифровых средств.</w:t>
            </w:r>
          </w:p>
        </w:tc>
      </w:tr>
      <w:tr w:rsidR="00CC2441" w:rsidRPr="00E5325F" w14:paraId="6623633C" w14:textId="77777777" w:rsidTr="00F9055E">
        <w:tc>
          <w:tcPr>
            <w:tcW w:w="1661" w:type="dxa"/>
          </w:tcPr>
          <w:p w14:paraId="04F4E1EF" w14:textId="77777777" w:rsidR="00CC2441" w:rsidRPr="00E5325F" w:rsidRDefault="00CC2441" w:rsidP="00F9055E">
            <w:pPr>
              <w:jc w:val="both"/>
              <w:rPr>
                <w:b/>
                <w:szCs w:val="20"/>
              </w:rPr>
            </w:pPr>
            <w:r w:rsidRPr="00E5325F">
              <w:rPr>
                <w:iCs/>
                <w:szCs w:val="20"/>
              </w:rPr>
              <w:lastRenderedPageBreak/>
              <w:t>ОК 04</w:t>
            </w:r>
          </w:p>
        </w:tc>
        <w:tc>
          <w:tcPr>
            <w:tcW w:w="2592" w:type="dxa"/>
          </w:tcPr>
          <w:p w14:paraId="418C46C5" w14:textId="77777777" w:rsidR="00CC2441" w:rsidRPr="00E5325F" w:rsidRDefault="00CC2441" w:rsidP="00F9055E">
            <w:pPr>
              <w:jc w:val="both"/>
              <w:rPr>
                <w:b/>
                <w:szCs w:val="20"/>
              </w:rPr>
            </w:pPr>
            <w:r w:rsidRPr="00E5325F">
              <w:rPr>
                <w:szCs w:val="20"/>
              </w:rPr>
              <w:t>Эффективно взаимодействовать и работать в коллективе и команде</w:t>
            </w:r>
          </w:p>
        </w:tc>
        <w:tc>
          <w:tcPr>
            <w:tcW w:w="5244" w:type="dxa"/>
          </w:tcPr>
          <w:p w14:paraId="3D83CF34" w14:textId="77777777" w:rsidR="00CC2441" w:rsidRPr="00E5325F" w:rsidRDefault="00CC2441" w:rsidP="00F9055E">
            <w:pPr>
              <w:suppressAutoHyphens/>
              <w:jc w:val="both"/>
              <w:rPr>
                <w:b/>
                <w:bCs/>
                <w:iCs/>
                <w:szCs w:val="20"/>
              </w:rPr>
            </w:pPr>
            <w:r w:rsidRPr="00E5325F">
              <w:rPr>
                <w:b/>
                <w:bCs/>
                <w:iCs/>
                <w:szCs w:val="20"/>
              </w:rPr>
              <w:t xml:space="preserve">Умения: </w:t>
            </w:r>
          </w:p>
          <w:p w14:paraId="04B0DD5A" w14:textId="77777777" w:rsidR="00CC2441" w:rsidRPr="00E5325F" w:rsidRDefault="00CC2441" w:rsidP="00F9055E">
            <w:pPr>
              <w:suppressAutoHyphens/>
              <w:jc w:val="both"/>
              <w:rPr>
                <w:bCs/>
                <w:szCs w:val="20"/>
              </w:rPr>
            </w:pPr>
            <w:r w:rsidRPr="00E5325F">
              <w:rPr>
                <w:bCs/>
                <w:szCs w:val="20"/>
              </w:rPr>
              <w:t xml:space="preserve">- организовывать работу коллектива и команды; </w:t>
            </w:r>
          </w:p>
          <w:p w14:paraId="102888E9" w14:textId="77777777" w:rsidR="00CC2441" w:rsidRPr="00E5325F" w:rsidRDefault="00CC2441" w:rsidP="00F9055E">
            <w:pPr>
              <w:suppressAutoHyphens/>
              <w:jc w:val="both"/>
              <w:rPr>
                <w:bCs/>
                <w:szCs w:val="20"/>
              </w:rPr>
            </w:pPr>
            <w:r w:rsidRPr="00E5325F">
              <w:rPr>
                <w:bCs/>
                <w:szCs w:val="20"/>
              </w:rPr>
              <w:t>взаимодействовать с коллегами, руководством, клиентами в ходе профессиональной деятельности</w:t>
            </w:r>
          </w:p>
          <w:p w14:paraId="7E19037F" w14:textId="77777777" w:rsidR="00CC2441" w:rsidRPr="00E5325F" w:rsidRDefault="00CC2441" w:rsidP="00F9055E">
            <w:pPr>
              <w:suppressAutoHyphens/>
              <w:jc w:val="both"/>
              <w:rPr>
                <w:iCs/>
                <w:szCs w:val="20"/>
              </w:rPr>
            </w:pPr>
            <w:r w:rsidRPr="00E5325F">
              <w:rPr>
                <w:iCs/>
                <w:szCs w:val="20"/>
              </w:rPr>
              <w:t>- использовать теоретические сведения о личности и межличностных отношениях;</w:t>
            </w:r>
          </w:p>
          <w:p w14:paraId="20A80976" w14:textId="77777777" w:rsidR="00CC2441" w:rsidRPr="00E5325F" w:rsidRDefault="00CC2441" w:rsidP="00F9055E">
            <w:pPr>
              <w:jc w:val="both"/>
              <w:rPr>
                <w:iCs/>
                <w:szCs w:val="20"/>
              </w:rPr>
            </w:pPr>
            <w:r w:rsidRPr="00E5325F">
              <w:rPr>
                <w:iCs/>
                <w:szCs w:val="20"/>
              </w:rPr>
              <w:t>- разрешать конфликтные ситуации и способствовать их предотвращению;</w:t>
            </w:r>
          </w:p>
          <w:p w14:paraId="697FC41D" w14:textId="77777777" w:rsidR="00CC2441" w:rsidRPr="00E5325F" w:rsidRDefault="00CC2441" w:rsidP="00F9055E">
            <w:pPr>
              <w:suppressAutoHyphens/>
              <w:jc w:val="both"/>
              <w:rPr>
                <w:b/>
                <w:bCs/>
                <w:iCs/>
                <w:szCs w:val="20"/>
              </w:rPr>
            </w:pPr>
            <w:r w:rsidRPr="00E5325F">
              <w:rPr>
                <w:b/>
                <w:bCs/>
                <w:iCs/>
                <w:szCs w:val="20"/>
              </w:rPr>
              <w:t xml:space="preserve">Знания: </w:t>
            </w:r>
          </w:p>
          <w:p w14:paraId="65937AFA" w14:textId="77777777" w:rsidR="00CC2441" w:rsidRPr="00E5325F" w:rsidRDefault="00CC2441" w:rsidP="00F9055E">
            <w:pPr>
              <w:suppressAutoHyphens/>
              <w:jc w:val="both"/>
              <w:rPr>
                <w:bCs/>
                <w:szCs w:val="20"/>
              </w:rPr>
            </w:pPr>
            <w:r w:rsidRPr="00E5325F">
              <w:rPr>
                <w:bCs/>
                <w:szCs w:val="20"/>
              </w:rPr>
              <w:t xml:space="preserve">- психологические основы деятельности коллектива, психологические особенности личности; </w:t>
            </w:r>
          </w:p>
          <w:p w14:paraId="65E1BEFB" w14:textId="77777777" w:rsidR="00CC2441" w:rsidRPr="00E5325F" w:rsidRDefault="00CC2441" w:rsidP="00F9055E">
            <w:pPr>
              <w:suppressAutoHyphens/>
              <w:jc w:val="both"/>
              <w:rPr>
                <w:bCs/>
                <w:szCs w:val="20"/>
              </w:rPr>
            </w:pPr>
            <w:r w:rsidRPr="00E5325F">
              <w:rPr>
                <w:bCs/>
                <w:szCs w:val="20"/>
              </w:rPr>
              <w:t xml:space="preserve">- особенности профессиональной этики; </w:t>
            </w:r>
          </w:p>
          <w:p w14:paraId="20688E2F" w14:textId="77777777" w:rsidR="00CC2441" w:rsidRPr="00E5325F" w:rsidRDefault="00CC2441" w:rsidP="00F9055E">
            <w:pPr>
              <w:jc w:val="both"/>
              <w:rPr>
                <w:b/>
                <w:szCs w:val="20"/>
              </w:rPr>
            </w:pPr>
            <w:r w:rsidRPr="00E5325F">
              <w:rPr>
                <w:bCs/>
                <w:szCs w:val="20"/>
              </w:rPr>
              <w:t>- роль этики в повышении эффективности культурно-досуговой организации</w:t>
            </w:r>
          </w:p>
        </w:tc>
      </w:tr>
      <w:tr w:rsidR="00CC2441" w:rsidRPr="00E5325F" w14:paraId="2EBA5C9E" w14:textId="77777777" w:rsidTr="00F9055E">
        <w:tc>
          <w:tcPr>
            <w:tcW w:w="1661" w:type="dxa"/>
          </w:tcPr>
          <w:p w14:paraId="76A2DD8B" w14:textId="77777777" w:rsidR="00CC2441" w:rsidRPr="00E5325F" w:rsidRDefault="00CC2441" w:rsidP="00F9055E">
            <w:pPr>
              <w:jc w:val="both"/>
              <w:rPr>
                <w:b/>
                <w:szCs w:val="20"/>
              </w:rPr>
            </w:pPr>
            <w:r w:rsidRPr="00E5325F">
              <w:rPr>
                <w:iCs/>
                <w:szCs w:val="20"/>
              </w:rPr>
              <w:t>ОК 05</w:t>
            </w:r>
          </w:p>
        </w:tc>
        <w:tc>
          <w:tcPr>
            <w:tcW w:w="2592" w:type="dxa"/>
          </w:tcPr>
          <w:p w14:paraId="611A1B26" w14:textId="77777777" w:rsidR="00CC2441" w:rsidRPr="00E5325F" w:rsidRDefault="00CC2441" w:rsidP="00F9055E">
            <w:pPr>
              <w:jc w:val="both"/>
              <w:rPr>
                <w:b/>
                <w:szCs w:val="20"/>
              </w:rPr>
            </w:pPr>
            <w:r w:rsidRPr="00E5325F">
              <w:rPr>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4" w:type="dxa"/>
          </w:tcPr>
          <w:p w14:paraId="4190722C" w14:textId="77777777" w:rsidR="00CC2441" w:rsidRPr="00E5325F" w:rsidRDefault="00CC2441" w:rsidP="00F9055E">
            <w:pPr>
              <w:suppressAutoHyphens/>
              <w:jc w:val="both"/>
              <w:rPr>
                <w:iCs/>
                <w:szCs w:val="20"/>
              </w:rPr>
            </w:pPr>
            <w:r w:rsidRPr="00E5325F">
              <w:rPr>
                <w:b/>
                <w:bCs/>
                <w:iCs/>
                <w:szCs w:val="20"/>
              </w:rPr>
              <w:t>Умения:</w:t>
            </w:r>
          </w:p>
          <w:p w14:paraId="5D78D501" w14:textId="77777777" w:rsidR="00CC2441" w:rsidRPr="00E5325F" w:rsidRDefault="00CC2441" w:rsidP="00F9055E">
            <w:pPr>
              <w:suppressAutoHyphens/>
              <w:jc w:val="both"/>
              <w:rPr>
                <w:iCs/>
                <w:szCs w:val="20"/>
              </w:rPr>
            </w:pPr>
            <w:r w:rsidRPr="00E5325F">
              <w:rPr>
                <w:iCs/>
                <w:szCs w:val="20"/>
              </w:rPr>
              <w:t xml:space="preserve">- грамотно </w:t>
            </w:r>
            <w:r w:rsidRPr="00E5325F">
              <w:rPr>
                <w:bCs/>
                <w:szCs w:val="20"/>
              </w:rPr>
              <w:t xml:space="preserve">излагать свои мысли и оформлять документы по профессиональной тематике на государственном языке, </w:t>
            </w:r>
            <w:r w:rsidRPr="00E5325F">
              <w:rPr>
                <w:iCs/>
                <w:szCs w:val="20"/>
              </w:rPr>
              <w:t>проявлять толерантность в рабочем коллективе;</w:t>
            </w:r>
          </w:p>
          <w:p w14:paraId="7F906B17" w14:textId="77777777" w:rsidR="00CC2441" w:rsidRPr="00E5325F" w:rsidRDefault="00CC2441" w:rsidP="00F9055E">
            <w:pPr>
              <w:suppressAutoHyphens/>
              <w:jc w:val="both"/>
              <w:rPr>
                <w:iCs/>
                <w:szCs w:val="20"/>
              </w:rPr>
            </w:pPr>
            <w:r w:rsidRPr="00E5325F">
              <w:rPr>
                <w:b/>
                <w:iCs/>
                <w:szCs w:val="20"/>
              </w:rPr>
              <w:t xml:space="preserve">- </w:t>
            </w:r>
            <w:r w:rsidRPr="00E5325F">
              <w:rPr>
                <w:iCs/>
                <w:szCs w:val="20"/>
              </w:rPr>
              <w:t xml:space="preserve">анализировать творчество писателя и отдельное литературное произведение, формулировать свое отношение к авторской позиции; </w:t>
            </w:r>
          </w:p>
          <w:p w14:paraId="6269487D" w14:textId="77777777" w:rsidR="00CC2441" w:rsidRPr="00E5325F" w:rsidRDefault="00CC2441" w:rsidP="00F9055E">
            <w:pPr>
              <w:suppressAutoHyphens/>
              <w:jc w:val="both"/>
              <w:rPr>
                <w:iCs/>
                <w:szCs w:val="20"/>
              </w:rPr>
            </w:pPr>
            <w:r w:rsidRPr="00E5325F">
              <w:rPr>
                <w:iCs/>
                <w:szCs w:val="20"/>
              </w:rPr>
              <w:t>- использовать литературные произведения в профессиональной деятельности;</w:t>
            </w:r>
          </w:p>
          <w:p w14:paraId="7C0EDC6A" w14:textId="77777777" w:rsidR="00CC2441" w:rsidRPr="00E5325F" w:rsidRDefault="00CC2441" w:rsidP="00F9055E">
            <w:pPr>
              <w:autoSpaceDE w:val="0"/>
              <w:adjustRightInd w:val="0"/>
              <w:jc w:val="both"/>
              <w:rPr>
                <w:szCs w:val="20"/>
              </w:rPr>
            </w:pPr>
            <w:r w:rsidRPr="00E5325F">
              <w:rPr>
                <w:szCs w:val="20"/>
              </w:rPr>
              <w:t>- строить свою речь в соответствии с языковыми, коммуникативными и этическими нормами;</w:t>
            </w:r>
          </w:p>
          <w:p w14:paraId="612ADC1F" w14:textId="77777777" w:rsidR="00CC2441" w:rsidRPr="00E5325F" w:rsidRDefault="00CC2441" w:rsidP="00F9055E">
            <w:pPr>
              <w:jc w:val="both"/>
              <w:rPr>
                <w:szCs w:val="20"/>
              </w:rPr>
            </w:pPr>
            <w:r w:rsidRPr="00E5325F">
              <w:rPr>
                <w:szCs w:val="20"/>
              </w:rPr>
              <w:t>- анализировать свою речь с точки зрения ее нормативности, уместности и целесообразности, устранять ошибки и недочеты в своей устной речи</w:t>
            </w:r>
          </w:p>
          <w:p w14:paraId="444B76CA" w14:textId="77777777" w:rsidR="00CC2441" w:rsidRPr="00E5325F" w:rsidRDefault="00CC2441" w:rsidP="00F9055E">
            <w:pPr>
              <w:suppressAutoHyphens/>
              <w:jc w:val="both"/>
              <w:rPr>
                <w:b/>
                <w:bCs/>
                <w:iCs/>
                <w:szCs w:val="20"/>
              </w:rPr>
            </w:pPr>
            <w:r w:rsidRPr="00E5325F">
              <w:rPr>
                <w:b/>
                <w:bCs/>
                <w:iCs/>
                <w:szCs w:val="20"/>
              </w:rPr>
              <w:t xml:space="preserve">Знания: </w:t>
            </w:r>
          </w:p>
          <w:p w14:paraId="1E1901F2" w14:textId="77777777" w:rsidR="00CC2441" w:rsidRPr="00E5325F" w:rsidRDefault="00CC2441" w:rsidP="00F9055E">
            <w:pPr>
              <w:suppressAutoHyphens/>
              <w:jc w:val="both"/>
              <w:rPr>
                <w:bCs/>
                <w:iCs/>
                <w:szCs w:val="20"/>
              </w:rPr>
            </w:pPr>
            <w:r w:rsidRPr="00E5325F">
              <w:rPr>
                <w:b/>
                <w:bCs/>
                <w:iCs/>
                <w:szCs w:val="20"/>
              </w:rPr>
              <w:t xml:space="preserve">- </w:t>
            </w:r>
            <w:r w:rsidRPr="00E5325F">
              <w:rPr>
                <w:bCs/>
                <w:iCs/>
                <w:szCs w:val="20"/>
              </w:rPr>
              <w:t xml:space="preserve">выдающихся писателей, их жизнь и творчество; </w:t>
            </w:r>
          </w:p>
          <w:p w14:paraId="406C5D3B" w14:textId="77777777" w:rsidR="00CC2441" w:rsidRPr="00E5325F" w:rsidRDefault="00CC2441" w:rsidP="00F9055E">
            <w:pPr>
              <w:suppressAutoHyphens/>
              <w:jc w:val="both"/>
              <w:rPr>
                <w:bCs/>
                <w:iCs/>
                <w:szCs w:val="20"/>
              </w:rPr>
            </w:pPr>
            <w:r w:rsidRPr="00E5325F">
              <w:rPr>
                <w:bCs/>
                <w:iCs/>
                <w:szCs w:val="20"/>
              </w:rPr>
              <w:lastRenderedPageBreak/>
              <w:t>- шедевры классической литературы;</w:t>
            </w:r>
          </w:p>
          <w:p w14:paraId="184182BE" w14:textId="77777777" w:rsidR="00CC2441" w:rsidRPr="00E5325F" w:rsidRDefault="00CC2441" w:rsidP="00F9055E">
            <w:pPr>
              <w:suppressAutoHyphens/>
              <w:jc w:val="both"/>
              <w:rPr>
                <w:bCs/>
                <w:iCs/>
                <w:szCs w:val="20"/>
              </w:rPr>
            </w:pPr>
            <w:r w:rsidRPr="00E5325F">
              <w:rPr>
                <w:bCs/>
                <w:iCs/>
                <w:szCs w:val="20"/>
              </w:rPr>
              <w:t xml:space="preserve">- содержание изученных литературных произведений; </w:t>
            </w:r>
          </w:p>
          <w:p w14:paraId="2441727D" w14:textId="77777777" w:rsidR="00CC2441" w:rsidRPr="00E5325F" w:rsidRDefault="00CC2441" w:rsidP="00F9055E">
            <w:pPr>
              <w:suppressAutoHyphens/>
              <w:jc w:val="both"/>
              <w:rPr>
                <w:bCs/>
                <w:szCs w:val="20"/>
              </w:rPr>
            </w:pPr>
            <w:r w:rsidRPr="00E5325F">
              <w:rPr>
                <w:bCs/>
                <w:iCs/>
                <w:szCs w:val="20"/>
              </w:rPr>
              <w:t xml:space="preserve">- </w:t>
            </w:r>
            <w:r w:rsidRPr="00E5325F">
              <w:rPr>
                <w:bCs/>
                <w:szCs w:val="20"/>
              </w:rPr>
              <w:t xml:space="preserve">особенности социального и культурного контекста; </w:t>
            </w:r>
          </w:p>
          <w:p w14:paraId="7DD1F97A" w14:textId="77777777" w:rsidR="00CC2441" w:rsidRPr="00E5325F" w:rsidRDefault="00CC2441" w:rsidP="00F9055E">
            <w:pPr>
              <w:suppressAutoHyphens/>
              <w:jc w:val="both"/>
              <w:rPr>
                <w:bCs/>
                <w:szCs w:val="20"/>
              </w:rPr>
            </w:pPr>
            <w:r w:rsidRPr="00E5325F">
              <w:rPr>
                <w:bCs/>
                <w:szCs w:val="20"/>
              </w:rPr>
              <w:t>- правила оформления документов и построения устных сообщений</w:t>
            </w:r>
          </w:p>
          <w:p w14:paraId="7B5CB5E0" w14:textId="77777777" w:rsidR="00CC2441" w:rsidRPr="00E5325F" w:rsidRDefault="00CC2441" w:rsidP="00F9055E">
            <w:pPr>
              <w:jc w:val="both"/>
              <w:rPr>
                <w:b/>
                <w:szCs w:val="20"/>
              </w:rPr>
            </w:pPr>
            <w:r w:rsidRPr="00E5325F">
              <w:rPr>
                <w:bCs/>
                <w:szCs w:val="20"/>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CC2441" w:rsidRPr="00E5325F" w14:paraId="75B901DF" w14:textId="77777777" w:rsidTr="00F9055E">
        <w:tc>
          <w:tcPr>
            <w:tcW w:w="1661" w:type="dxa"/>
          </w:tcPr>
          <w:p w14:paraId="3E7FF82F" w14:textId="77777777" w:rsidR="00CC2441" w:rsidRPr="00E5325F" w:rsidRDefault="00CC2441" w:rsidP="00F9055E">
            <w:pPr>
              <w:jc w:val="both"/>
              <w:rPr>
                <w:b/>
                <w:szCs w:val="20"/>
              </w:rPr>
            </w:pPr>
            <w:r w:rsidRPr="00E5325F">
              <w:rPr>
                <w:iCs/>
                <w:szCs w:val="20"/>
              </w:rPr>
              <w:lastRenderedPageBreak/>
              <w:t>ОК 06</w:t>
            </w:r>
          </w:p>
        </w:tc>
        <w:tc>
          <w:tcPr>
            <w:tcW w:w="2592" w:type="dxa"/>
          </w:tcPr>
          <w:p w14:paraId="4E60F44C" w14:textId="77777777" w:rsidR="00CC2441" w:rsidRPr="00E5325F" w:rsidRDefault="00CC2441" w:rsidP="00F9055E">
            <w:pPr>
              <w:jc w:val="both"/>
              <w:rPr>
                <w:b/>
                <w:szCs w:val="20"/>
              </w:rPr>
            </w:pPr>
            <w:r w:rsidRPr="00E5325F">
              <w:rPr>
                <w:szCs w:val="2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44" w:type="dxa"/>
          </w:tcPr>
          <w:p w14:paraId="7888DD8D" w14:textId="77777777" w:rsidR="00CC2441" w:rsidRPr="00E5325F" w:rsidRDefault="00CC2441" w:rsidP="00F9055E">
            <w:pPr>
              <w:suppressAutoHyphens/>
              <w:jc w:val="both"/>
              <w:rPr>
                <w:bCs/>
                <w:iCs/>
                <w:szCs w:val="20"/>
              </w:rPr>
            </w:pPr>
            <w:r w:rsidRPr="00E5325F">
              <w:rPr>
                <w:b/>
                <w:bCs/>
                <w:iCs/>
                <w:szCs w:val="20"/>
              </w:rPr>
              <w:t>Умения:</w:t>
            </w:r>
          </w:p>
          <w:p w14:paraId="35A8512D" w14:textId="77777777" w:rsidR="00CC2441" w:rsidRPr="00E5325F" w:rsidRDefault="00CC2441" w:rsidP="00F9055E">
            <w:pPr>
              <w:suppressAutoHyphens/>
              <w:jc w:val="both"/>
              <w:rPr>
                <w:iCs/>
                <w:szCs w:val="20"/>
              </w:rPr>
            </w:pPr>
            <w:r w:rsidRPr="00E5325F">
              <w:rPr>
                <w:bCs/>
                <w:iCs/>
                <w:szCs w:val="20"/>
              </w:rPr>
              <w:t>- описывать значимость своей специальности;</w:t>
            </w:r>
          </w:p>
          <w:p w14:paraId="153EF501" w14:textId="77777777" w:rsidR="00CC2441" w:rsidRPr="00E5325F" w:rsidRDefault="00CC2441" w:rsidP="00F9055E">
            <w:pPr>
              <w:suppressAutoHyphens/>
              <w:jc w:val="both"/>
              <w:rPr>
                <w:iCs/>
                <w:szCs w:val="20"/>
              </w:rPr>
            </w:pPr>
            <w:r w:rsidRPr="00E5325F">
              <w:rPr>
                <w:iCs/>
                <w:szCs w:val="20"/>
              </w:rPr>
              <w:t>- применять исторические знания в профессиональной и общественной деятельности;</w:t>
            </w:r>
          </w:p>
          <w:p w14:paraId="2B49F00C" w14:textId="77777777" w:rsidR="00CC2441" w:rsidRPr="00E5325F" w:rsidRDefault="00CC2441" w:rsidP="00F9055E">
            <w:pPr>
              <w:suppressAutoHyphens/>
              <w:jc w:val="both"/>
              <w:rPr>
                <w:iCs/>
                <w:szCs w:val="28"/>
                <w:lang w:eastAsia="nl-NL"/>
              </w:rPr>
            </w:pPr>
            <w:r w:rsidRPr="00E5325F">
              <w:rPr>
                <w:iCs/>
                <w:szCs w:val="28"/>
                <w:lang w:eastAsia="nl-NL"/>
              </w:rPr>
              <w:t>- ориентироваться в современной экономической, политической и культурной ситуации в России и мире;</w:t>
            </w:r>
          </w:p>
          <w:p w14:paraId="4E8AB72D" w14:textId="77777777" w:rsidR="00CC2441" w:rsidRPr="00E5325F" w:rsidRDefault="00CC2441" w:rsidP="00F9055E">
            <w:pPr>
              <w:suppressAutoHyphens/>
              <w:jc w:val="both"/>
              <w:rPr>
                <w:iCs/>
                <w:sz w:val="28"/>
                <w:szCs w:val="20"/>
                <w:lang w:eastAsia="nl-NL"/>
              </w:rPr>
            </w:pPr>
            <w:r w:rsidRPr="00E5325F">
              <w:rPr>
                <w:iCs/>
                <w:szCs w:val="28"/>
                <w:lang w:eastAsia="nl-NL"/>
              </w:rPr>
              <w:t>-давать оценку историческим событиям и явлениям, деятельности исторических личностей;</w:t>
            </w:r>
          </w:p>
          <w:p w14:paraId="3AA229BE" w14:textId="77777777" w:rsidR="00CC2441" w:rsidRPr="00E5325F" w:rsidRDefault="00CC2441" w:rsidP="00F9055E">
            <w:pPr>
              <w:suppressAutoHyphens/>
              <w:jc w:val="both"/>
              <w:rPr>
                <w:iCs/>
                <w:szCs w:val="20"/>
              </w:rPr>
            </w:pPr>
            <w:r w:rsidRPr="00E5325F">
              <w:rPr>
                <w:iCs/>
                <w:szCs w:val="20"/>
              </w:rPr>
              <w:t>- выявлять взаимосвязь отечественных, региональных, мировых социально-экономических, политических и культурных проблем</w:t>
            </w:r>
          </w:p>
          <w:p w14:paraId="7A28232E" w14:textId="77777777" w:rsidR="00CC2441" w:rsidRPr="00E5325F" w:rsidRDefault="00CC2441" w:rsidP="00F9055E">
            <w:pPr>
              <w:suppressAutoHyphens/>
              <w:jc w:val="both"/>
              <w:rPr>
                <w:bCs/>
                <w:iCs/>
                <w:szCs w:val="20"/>
              </w:rPr>
            </w:pPr>
            <w:r w:rsidRPr="00E5325F">
              <w:rPr>
                <w:iCs/>
                <w:szCs w:val="20"/>
              </w:rPr>
              <w:t xml:space="preserve">- </w:t>
            </w:r>
            <w:r w:rsidRPr="00E5325F">
              <w:rPr>
                <w:bCs/>
                <w:iCs/>
                <w:szCs w:val="20"/>
              </w:rPr>
              <w:t xml:space="preserve">показывать на конкретных примерах место и роль культуры России в мировой художественной культуре; </w:t>
            </w:r>
          </w:p>
          <w:p w14:paraId="70DA8EA6" w14:textId="77777777" w:rsidR="00CC2441" w:rsidRPr="00E5325F" w:rsidRDefault="00CC2441" w:rsidP="00F9055E">
            <w:pPr>
              <w:suppressAutoHyphens/>
              <w:jc w:val="both"/>
              <w:rPr>
                <w:bCs/>
                <w:iCs/>
                <w:szCs w:val="20"/>
              </w:rPr>
            </w:pPr>
            <w:r w:rsidRPr="00E5325F">
              <w:rPr>
                <w:bCs/>
                <w:iCs/>
                <w:szCs w:val="20"/>
              </w:rPr>
              <w:t xml:space="preserve">- применять знания истории отечественной культуры в работе с творческим коллективом; </w:t>
            </w:r>
          </w:p>
          <w:p w14:paraId="0B9F68B9" w14:textId="77777777" w:rsidR="00CC2441" w:rsidRPr="00E5325F" w:rsidRDefault="00CC2441" w:rsidP="00F9055E">
            <w:pPr>
              <w:suppressAutoHyphens/>
              <w:jc w:val="both"/>
              <w:rPr>
                <w:bCs/>
                <w:iCs/>
                <w:szCs w:val="20"/>
              </w:rPr>
            </w:pPr>
            <w:r w:rsidRPr="00E5325F">
              <w:rPr>
                <w:bCs/>
                <w:iCs/>
                <w:szCs w:val="20"/>
              </w:rPr>
              <w:t>- сохранять культурное наследие региона</w:t>
            </w:r>
          </w:p>
          <w:p w14:paraId="7D8142C4" w14:textId="77777777" w:rsidR="00CC2441" w:rsidRPr="00E5325F" w:rsidRDefault="00CC2441" w:rsidP="00F9055E">
            <w:pPr>
              <w:jc w:val="both"/>
              <w:rPr>
                <w:bCs/>
                <w:iCs/>
                <w:szCs w:val="20"/>
              </w:rPr>
            </w:pPr>
            <w:r w:rsidRPr="00E5325F">
              <w:rPr>
                <w:bCs/>
                <w:iCs/>
                <w:szCs w:val="20"/>
              </w:rPr>
              <w:t>- применять стандарты антикоррупционного поведения</w:t>
            </w:r>
          </w:p>
          <w:p w14:paraId="62EB56EE" w14:textId="77777777" w:rsidR="00CC2441" w:rsidRPr="00E5325F" w:rsidRDefault="00CC2441" w:rsidP="00F9055E">
            <w:pPr>
              <w:suppressAutoHyphens/>
              <w:jc w:val="both"/>
              <w:rPr>
                <w:b/>
                <w:bCs/>
                <w:iCs/>
                <w:szCs w:val="20"/>
              </w:rPr>
            </w:pPr>
            <w:r w:rsidRPr="00E5325F">
              <w:rPr>
                <w:b/>
                <w:bCs/>
                <w:iCs/>
                <w:szCs w:val="20"/>
              </w:rPr>
              <w:t xml:space="preserve">Знания: </w:t>
            </w:r>
          </w:p>
          <w:p w14:paraId="7972E0DE" w14:textId="77777777" w:rsidR="00CC2441" w:rsidRPr="00E5325F" w:rsidRDefault="00CC2441" w:rsidP="00F9055E">
            <w:pPr>
              <w:suppressAutoHyphens/>
              <w:jc w:val="both"/>
              <w:rPr>
                <w:b/>
                <w:bCs/>
                <w:iCs/>
                <w:szCs w:val="20"/>
              </w:rPr>
            </w:pPr>
            <w:r w:rsidRPr="00E5325F">
              <w:rPr>
                <w:b/>
                <w:bCs/>
                <w:iCs/>
                <w:szCs w:val="20"/>
              </w:rPr>
              <w:t xml:space="preserve">- </w:t>
            </w:r>
            <w:r w:rsidRPr="00E5325F">
              <w:rPr>
                <w:bCs/>
                <w:iCs/>
                <w:szCs w:val="20"/>
              </w:rPr>
              <w:t>основные особенности культурного развития народов России</w:t>
            </w:r>
            <w:r w:rsidRPr="00E5325F">
              <w:rPr>
                <w:b/>
                <w:bCs/>
                <w:iCs/>
                <w:szCs w:val="20"/>
              </w:rPr>
              <w:t xml:space="preserve">; </w:t>
            </w:r>
          </w:p>
          <w:p w14:paraId="4729A0E1" w14:textId="77777777" w:rsidR="00CC2441" w:rsidRPr="00E5325F" w:rsidRDefault="00CC2441" w:rsidP="00F9055E">
            <w:pPr>
              <w:suppressAutoHyphens/>
              <w:jc w:val="both"/>
              <w:rPr>
                <w:bCs/>
                <w:iCs/>
                <w:szCs w:val="20"/>
              </w:rPr>
            </w:pPr>
            <w:r w:rsidRPr="00E5325F">
              <w:rPr>
                <w:b/>
                <w:bCs/>
                <w:iCs/>
                <w:szCs w:val="20"/>
              </w:rPr>
              <w:t xml:space="preserve">- </w:t>
            </w:r>
            <w:r w:rsidRPr="00E5325F">
              <w:rPr>
                <w:bCs/>
                <w:iCs/>
                <w:szCs w:val="20"/>
              </w:rPr>
              <w:t xml:space="preserve">понятие, виды и формы культуры; </w:t>
            </w:r>
          </w:p>
          <w:p w14:paraId="230DB7E0" w14:textId="77777777" w:rsidR="00CC2441" w:rsidRPr="00E5325F" w:rsidRDefault="00CC2441" w:rsidP="00F9055E">
            <w:pPr>
              <w:suppressAutoHyphens/>
              <w:jc w:val="both"/>
              <w:rPr>
                <w:bCs/>
                <w:iCs/>
                <w:szCs w:val="20"/>
              </w:rPr>
            </w:pPr>
            <w:r w:rsidRPr="00E5325F">
              <w:rPr>
                <w:bCs/>
                <w:iCs/>
                <w:szCs w:val="20"/>
              </w:rPr>
              <w:t xml:space="preserve">- значение и место отечественной культуры, как части мировой культуры; </w:t>
            </w:r>
          </w:p>
          <w:p w14:paraId="6053C193" w14:textId="77777777" w:rsidR="00CC2441" w:rsidRPr="00E5325F" w:rsidRDefault="00CC2441" w:rsidP="00F9055E">
            <w:pPr>
              <w:suppressAutoHyphens/>
              <w:jc w:val="both"/>
              <w:rPr>
                <w:bCs/>
                <w:iCs/>
                <w:szCs w:val="20"/>
              </w:rPr>
            </w:pPr>
            <w:r w:rsidRPr="00E5325F">
              <w:rPr>
                <w:bCs/>
                <w:iCs/>
                <w:szCs w:val="20"/>
              </w:rPr>
              <w:t>- основные этапы истории отечественной культуры, выдающихся деятелей, известные памятники, тенденции развития отечественной культуры;</w:t>
            </w:r>
          </w:p>
          <w:p w14:paraId="0835FCE5" w14:textId="77777777" w:rsidR="00CC2441" w:rsidRPr="00E5325F" w:rsidRDefault="00CC2441" w:rsidP="00F9055E">
            <w:pPr>
              <w:suppressAutoHyphens/>
              <w:jc w:val="both"/>
              <w:rPr>
                <w:bCs/>
                <w:iCs/>
                <w:szCs w:val="20"/>
              </w:rPr>
            </w:pPr>
            <w:r w:rsidRPr="00E5325F">
              <w:rPr>
                <w:b/>
                <w:bCs/>
                <w:iCs/>
                <w:szCs w:val="20"/>
              </w:rPr>
              <w:t xml:space="preserve">- </w:t>
            </w:r>
            <w:r w:rsidRPr="00E5325F">
              <w:rPr>
                <w:bCs/>
                <w:iCs/>
                <w:szCs w:val="20"/>
              </w:rPr>
              <w:t xml:space="preserve">сущность гражданско-патриотической позиции, общечеловеческих ценностей; </w:t>
            </w:r>
          </w:p>
          <w:p w14:paraId="1A33A487" w14:textId="77777777" w:rsidR="00CC2441" w:rsidRPr="00E5325F" w:rsidRDefault="00CC2441" w:rsidP="00F9055E">
            <w:pPr>
              <w:suppressAutoHyphens/>
              <w:jc w:val="both"/>
              <w:rPr>
                <w:bCs/>
                <w:iCs/>
                <w:szCs w:val="20"/>
              </w:rPr>
            </w:pPr>
            <w:r w:rsidRPr="00E5325F">
              <w:rPr>
                <w:bCs/>
                <w:iCs/>
                <w:szCs w:val="20"/>
              </w:rPr>
              <w:t>- роль науки, культуры и религии в сохранении и укреплении национальных и государственных традиций;</w:t>
            </w:r>
          </w:p>
          <w:p w14:paraId="4A3B7F85" w14:textId="77777777" w:rsidR="00CC2441" w:rsidRPr="00E5325F" w:rsidRDefault="00CC2441" w:rsidP="00F9055E">
            <w:pPr>
              <w:suppressAutoHyphens/>
              <w:jc w:val="both"/>
              <w:rPr>
                <w:bCs/>
                <w:iCs/>
                <w:szCs w:val="20"/>
              </w:rPr>
            </w:pPr>
            <w:r w:rsidRPr="00E5325F">
              <w:rPr>
                <w:bCs/>
                <w:iCs/>
                <w:szCs w:val="20"/>
              </w:rPr>
              <w:t xml:space="preserve">- основные направления развития ключевых </w:t>
            </w:r>
            <w:r w:rsidRPr="00E5325F">
              <w:rPr>
                <w:bCs/>
                <w:iCs/>
                <w:szCs w:val="20"/>
              </w:rPr>
              <w:lastRenderedPageBreak/>
              <w:t xml:space="preserve">регионов мира на рубеже ХХ и XXI вв.; </w:t>
            </w:r>
          </w:p>
          <w:p w14:paraId="6797FF29" w14:textId="77777777" w:rsidR="00CC2441" w:rsidRPr="00E5325F" w:rsidRDefault="00CC2441" w:rsidP="00F9055E">
            <w:pPr>
              <w:suppressAutoHyphens/>
              <w:jc w:val="both"/>
              <w:rPr>
                <w:bCs/>
                <w:iCs/>
                <w:szCs w:val="20"/>
              </w:rPr>
            </w:pPr>
            <w:r w:rsidRPr="00E5325F">
              <w:rPr>
                <w:bCs/>
                <w:iCs/>
                <w:szCs w:val="20"/>
              </w:rPr>
              <w:t>- сущность и причины локальных, региональных, межгосударственных конфликтов в конце ХХ – начале XXI в.;</w:t>
            </w:r>
          </w:p>
          <w:p w14:paraId="4D24ACAC" w14:textId="77777777" w:rsidR="00CC2441" w:rsidRPr="00E5325F" w:rsidRDefault="00CC2441" w:rsidP="00F9055E">
            <w:pPr>
              <w:suppressAutoHyphens/>
              <w:jc w:val="both"/>
              <w:rPr>
                <w:bCs/>
                <w:iCs/>
                <w:szCs w:val="20"/>
              </w:rPr>
            </w:pPr>
            <w:r w:rsidRPr="00E5325F">
              <w:rPr>
                <w:bCs/>
                <w:iCs/>
                <w:szCs w:val="20"/>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3012817" w14:textId="77777777" w:rsidR="00CC2441" w:rsidRPr="00E5325F" w:rsidRDefault="00CC2441" w:rsidP="00F9055E">
            <w:pPr>
              <w:suppressAutoHyphens/>
              <w:jc w:val="both"/>
              <w:rPr>
                <w:bCs/>
                <w:iCs/>
                <w:szCs w:val="20"/>
              </w:rPr>
            </w:pPr>
            <w:r w:rsidRPr="00E5325F">
              <w:rPr>
                <w:bCs/>
                <w:iCs/>
                <w:szCs w:val="20"/>
              </w:rPr>
              <w:t xml:space="preserve">- история и значимость профессиональной деятельности по специальности; </w:t>
            </w:r>
          </w:p>
          <w:p w14:paraId="2E6BB985" w14:textId="77777777" w:rsidR="00CC2441" w:rsidRPr="00E5325F" w:rsidRDefault="00CC2441" w:rsidP="00F9055E">
            <w:pPr>
              <w:jc w:val="both"/>
              <w:rPr>
                <w:b/>
                <w:szCs w:val="20"/>
              </w:rPr>
            </w:pPr>
            <w:r w:rsidRPr="00E5325F">
              <w:rPr>
                <w:bCs/>
                <w:iCs/>
                <w:szCs w:val="20"/>
              </w:rPr>
              <w:t>- стандарты антикоррупционного поведения и последствия его нарушения</w:t>
            </w:r>
          </w:p>
        </w:tc>
      </w:tr>
    </w:tbl>
    <w:p w14:paraId="5589D10E" w14:textId="77777777" w:rsidR="00CC2441" w:rsidRPr="00F23BFE" w:rsidRDefault="00CC2441" w:rsidP="00CC2441">
      <w:pPr>
        <w:pStyle w:val="ConsPlusNormal"/>
        <w:ind w:firstLine="709"/>
        <w:jc w:val="both"/>
        <w:rPr>
          <w:iCs/>
          <w:color w:val="FF0000"/>
          <w:sz w:val="28"/>
          <w:szCs w:val="28"/>
          <w:lang w:bidi="ru-RU"/>
        </w:rPr>
      </w:pPr>
    </w:p>
    <w:p w14:paraId="2325E878" w14:textId="77777777" w:rsidR="00CC2441" w:rsidRPr="000419DC" w:rsidRDefault="00CC2441" w:rsidP="00CC2441">
      <w:pPr>
        <w:autoSpaceDN/>
        <w:ind w:firstLine="709"/>
        <w:jc w:val="both"/>
        <w:rPr>
          <w:sz w:val="28"/>
          <w:szCs w:val="28"/>
        </w:rPr>
      </w:pPr>
      <w:r w:rsidRPr="000419DC">
        <w:rPr>
          <w:sz w:val="28"/>
          <w:szCs w:val="28"/>
        </w:rPr>
        <w:t xml:space="preserve">Руководитель любительского творческого коллектива, преподаватель должен обладать </w:t>
      </w:r>
      <w:r w:rsidRPr="000419DC">
        <w:rPr>
          <w:b/>
          <w:sz w:val="28"/>
          <w:szCs w:val="28"/>
        </w:rPr>
        <w:t xml:space="preserve">профессиональными компетенциями </w:t>
      </w:r>
      <w:r w:rsidRPr="000419DC">
        <w:rPr>
          <w:bCs/>
          <w:sz w:val="28"/>
          <w:szCs w:val="28"/>
        </w:rPr>
        <w:t xml:space="preserve">(далее </w:t>
      </w:r>
      <w:r w:rsidRPr="000419DC">
        <w:rPr>
          <w:bCs/>
          <w:szCs w:val="20"/>
        </w:rPr>
        <w:sym w:font="Symbol" w:char="F02D"/>
      </w:r>
      <w:r w:rsidRPr="000419DC">
        <w:rPr>
          <w:bCs/>
          <w:sz w:val="28"/>
          <w:szCs w:val="28"/>
        </w:rPr>
        <w:t xml:space="preserve"> ПК)</w:t>
      </w:r>
      <w:r w:rsidRPr="000419DC">
        <w:rPr>
          <w:sz w:val="28"/>
          <w:szCs w:val="28"/>
        </w:rPr>
        <w:t>, соответствующими основному виду деятельности –</w:t>
      </w:r>
      <w:r>
        <w:rPr>
          <w:sz w:val="28"/>
          <w:szCs w:val="28"/>
        </w:rPr>
        <w:t xml:space="preserve"> </w:t>
      </w:r>
      <w:r w:rsidRPr="000419DC">
        <w:rPr>
          <w:sz w:val="28"/>
          <w:szCs w:val="28"/>
        </w:rPr>
        <w:t>Организационно-управленческая деятельность:</w:t>
      </w:r>
    </w:p>
    <w:p w14:paraId="00540A08" w14:textId="77777777" w:rsidR="00CC2441" w:rsidRPr="000419DC" w:rsidRDefault="00CC2441" w:rsidP="00CC2441">
      <w:pPr>
        <w:autoSpaceDN/>
        <w:jc w:val="left"/>
        <w:rPr>
          <w:szCs w:val="20"/>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6177"/>
      </w:tblGrid>
      <w:tr w:rsidR="00CC2441" w:rsidRPr="000419DC" w14:paraId="2F1870A4" w14:textId="77777777" w:rsidTr="00F9055E">
        <w:tc>
          <w:tcPr>
            <w:tcW w:w="3462" w:type="dxa"/>
            <w:vAlign w:val="center"/>
          </w:tcPr>
          <w:p w14:paraId="33117E7E" w14:textId="77777777" w:rsidR="00CC2441" w:rsidRPr="000419DC" w:rsidRDefault="00CC2441" w:rsidP="00F9055E">
            <w:pPr>
              <w:widowControl w:val="0"/>
              <w:autoSpaceDE w:val="0"/>
              <w:ind w:left="-57" w:right="-57"/>
              <w:jc w:val="left"/>
              <w:rPr>
                <w:szCs w:val="20"/>
              </w:rPr>
            </w:pPr>
            <w:r w:rsidRPr="000419DC">
              <w:rPr>
                <w:b/>
                <w:szCs w:val="20"/>
              </w:rPr>
              <w:t>Код и наименование компетенции</w:t>
            </w:r>
          </w:p>
        </w:tc>
        <w:tc>
          <w:tcPr>
            <w:tcW w:w="6177" w:type="dxa"/>
            <w:vAlign w:val="center"/>
          </w:tcPr>
          <w:p w14:paraId="412E7A59" w14:textId="77777777" w:rsidR="00CC2441" w:rsidRPr="000419DC" w:rsidRDefault="00CC2441" w:rsidP="00F9055E">
            <w:pPr>
              <w:widowControl w:val="0"/>
              <w:suppressAutoHyphens/>
              <w:autoSpaceDE w:val="0"/>
              <w:ind w:left="-57" w:right="-57"/>
              <w:jc w:val="left"/>
              <w:rPr>
                <w:b/>
                <w:bCs/>
                <w:szCs w:val="20"/>
              </w:rPr>
            </w:pPr>
            <w:r w:rsidRPr="000419DC">
              <w:rPr>
                <w:b/>
                <w:szCs w:val="20"/>
              </w:rPr>
              <w:t>Практический опыт, умения, знания</w:t>
            </w:r>
          </w:p>
        </w:tc>
      </w:tr>
      <w:tr w:rsidR="00CC2441" w:rsidRPr="000419DC" w14:paraId="2BAE42F7" w14:textId="77777777" w:rsidTr="00F9055E">
        <w:tc>
          <w:tcPr>
            <w:tcW w:w="3462" w:type="dxa"/>
          </w:tcPr>
          <w:p w14:paraId="57A601EB" w14:textId="77777777" w:rsidR="00CC2441" w:rsidRPr="000419DC" w:rsidRDefault="00CC2441" w:rsidP="00F9055E">
            <w:pPr>
              <w:widowControl w:val="0"/>
              <w:autoSpaceDE w:val="0"/>
              <w:ind w:left="-57" w:right="-57"/>
              <w:jc w:val="left"/>
              <w:rPr>
                <w:szCs w:val="20"/>
              </w:rPr>
            </w:pPr>
            <w:r w:rsidRPr="000419DC">
              <w:rPr>
                <w:szCs w:val="20"/>
              </w:rPr>
              <w:t>ПК 3.1. Осуществлять руководство любительским творческим коллективом, досуговым формированием (объединением) социально-культурной сферы на основе современных методик.</w:t>
            </w:r>
          </w:p>
          <w:p w14:paraId="16A47302" w14:textId="77777777" w:rsidR="00CC2441" w:rsidRPr="000419DC" w:rsidRDefault="00CC2441" w:rsidP="00F9055E">
            <w:pPr>
              <w:widowControl w:val="0"/>
              <w:autoSpaceDE w:val="0"/>
              <w:ind w:left="-57" w:right="-57"/>
              <w:jc w:val="left"/>
              <w:rPr>
                <w:szCs w:val="20"/>
              </w:rPr>
            </w:pPr>
          </w:p>
          <w:p w14:paraId="3DDCD703" w14:textId="77777777" w:rsidR="00CC2441" w:rsidRPr="000419DC" w:rsidRDefault="00CC2441" w:rsidP="00F9055E">
            <w:pPr>
              <w:widowControl w:val="0"/>
              <w:autoSpaceDE w:val="0"/>
              <w:ind w:left="-57" w:right="-57"/>
              <w:jc w:val="left"/>
              <w:rPr>
                <w:szCs w:val="20"/>
              </w:rPr>
            </w:pPr>
          </w:p>
          <w:p w14:paraId="5C316C46" w14:textId="77777777" w:rsidR="00CC2441" w:rsidRPr="000419DC" w:rsidRDefault="00CC2441" w:rsidP="00F9055E">
            <w:pPr>
              <w:widowControl w:val="0"/>
              <w:autoSpaceDE w:val="0"/>
              <w:ind w:left="-57" w:right="-57"/>
              <w:jc w:val="left"/>
              <w:rPr>
                <w:szCs w:val="20"/>
              </w:rPr>
            </w:pPr>
          </w:p>
          <w:p w14:paraId="6F139FA1" w14:textId="77777777" w:rsidR="00CC2441" w:rsidRPr="000419DC" w:rsidRDefault="00CC2441" w:rsidP="00F9055E">
            <w:pPr>
              <w:autoSpaceDN/>
              <w:ind w:left="-57" w:right="-57"/>
              <w:jc w:val="left"/>
              <w:rPr>
                <w:szCs w:val="20"/>
              </w:rPr>
            </w:pPr>
          </w:p>
        </w:tc>
        <w:tc>
          <w:tcPr>
            <w:tcW w:w="6177" w:type="dxa"/>
          </w:tcPr>
          <w:p w14:paraId="5EDFDA66" w14:textId="77777777" w:rsidR="00CC2441" w:rsidRPr="000419DC" w:rsidRDefault="00CC2441" w:rsidP="00F9055E">
            <w:pPr>
              <w:widowControl w:val="0"/>
              <w:suppressAutoHyphens/>
              <w:autoSpaceDE w:val="0"/>
              <w:ind w:left="-57" w:right="-57"/>
              <w:jc w:val="left"/>
              <w:rPr>
                <w:b/>
                <w:bCs/>
                <w:szCs w:val="20"/>
              </w:rPr>
            </w:pPr>
            <w:r w:rsidRPr="000419DC">
              <w:rPr>
                <w:b/>
                <w:bCs/>
                <w:szCs w:val="20"/>
              </w:rPr>
              <w:t>Практический опыт:</w:t>
            </w:r>
          </w:p>
          <w:p w14:paraId="4CCA5F15" w14:textId="77777777" w:rsidR="00CC2441" w:rsidRPr="000419DC" w:rsidRDefault="00CC2441" w:rsidP="00F9055E">
            <w:pPr>
              <w:widowControl w:val="0"/>
              <w:suppressAutoHyphens/>
              <w:autoSpaceDE w:val="0"/>
              <w:ind w:left="-57" w:right="-57"/>
              <w:jc w:val="left"/>
              <w:rPr>
                <w:szCs w:val="20"/>
              </w:rPr>
            </w:pPr>
            <w:r w:rsidRPr="000419DC">
              <w:rPr>
                <w:szCs w:val="20"/>
              </w:rPr>
              <w:t>- руководство коллективом исполнителей (творческим        коллективом);</w:t>
            </w:r>
          </w:p>
          <w:p w14:paraId="0AAE9547" w14:textId="77777777" w:rsidR="00CC2441" w:rsidRPr="000419DC" w:rsidRDefault="00CC2441" w:rsidP="00F9055E">
            <w:pPr>
              <w:widowControl w:val="0"/>
              <w:suppressAutoHyphens/>
              <w:autoSpaceDE w:val="0"/>
              <w:ind w:left="-57" w:right="-57"/>
              <w:jc w:val="left"/>
              <w:rPr>
                <w:szCs w:val="20"/>
              </w:rPr>
            </w:pPr>
            <w:r w:rsidRPr="000419DC">
              <w:rPr>
                <w:szCs w:val="20"/>
              </w:rPr>
              <w:t>- анализ деятельности учреждения социально-культурной сферы;</w:t>
            </w:r>
          </w:p>
          <w:p w14:paraId="66A186CE" w14:textId="77777777" w:rsidR="00CC2441" w:rsidRPr="000419DC" w:rsidRDefault="00CC2441" w:rsidP="00F9055E">
            <w:pPr>
              <w:suppressAutoHyphens/>
              <w:autoSpaceDN/>
              <w:ind w:left="-57" w:right="-57"/>
              <w:jc w:val="left"/>
              <w:rPr>
                <w:szCs w:val="20"/>
              </w:rPr>
            </w:pPr>
            <w:r w:rsidRPr="000419DC">
              <w:rPr>
                <w:szCs w:val="20"/>
              </w:rPr>
              <w:t>- составление сметы расходов и бизнес-проекта;</w:t>
            </w:r>
          </w:p>
          <w:p w14:paraId="5DBD67A6" w14:textId="77777777" w:rsidR="00CC2441" w:rsidRPr="000419DC" w:rsidRDefault="00CC2441" w:rsidP="00F9055E">
            <w:pPr>
              <w:suppressAutoHyphens/>
              <w:autoSpaceDN/>
              <w:ind w:left="-57" w:right="-57"/>
              <w:jc w:val="left"/>
              <w:rPr>
                <w:szCs w:val="20"/>
              </w:rPr>
            </w:pPr>
            <w:r w:rsidRPr="000419DC">
              <w:rPr>
                <w:szCs w:val="20"/>
              </w:rPr>
              <w:t xml:space="preserve"> проведение социологических исследований</w:t>
            </w:r>
          </w:p>
          <w:p w14:paraId="463E2AD7" w14:textId="77777777" w:rsidR="00CC2441" w:rsidRPr="000419DC" w:rsidRDefault="00CC2441" w:rsidP="00F9055E">
            <w:pPr>
              <w:widowControl w:val="0"/>
              <w:tabs>
                <w:tab w:val="left" w:pos="4570"/>
              </w:tabs>
              <w:suppressAutoHyphens/>
              <w:autoSpaceDE w:val="0"/>
              <w:ind w:left="-57" w:right="-57"/>
              <w:jc w:val="left"/>
              <w:rPr>
                <w:b/>
                <w:bCs/>
                <w:szCs w:val="20"/>
              </w:rPr>
            </w:pPr>
            <w:r w:rsidRPr="000419DC">
              <w:rPr>
                <w:b/>
                <w:bCs/>
                <w:szCs w:val="20"/>
              </w:rPr>
              <w:t>Умения:</w:t>
            </w:r>
          </w:p>
          <w:p w14:paraId="59FE4449"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организовывать социально-культурную деятельность в культурно-досуговых учреждениях и образовательных организациях;</w:t>
            </w:r>
          </w:p>
          <w:p w14:paraId="0A8E779E"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осуществлять руководство структурным подразделением учреждения социально-культурной сферы и творческим коллективом;</w:t>
            </w:r>
          </w:p>
          <w:p w14:paraId="168FACBC" w14:textId="77777777" w:rsidR="00CC2441" w:rsidRPr="000419DC" w:rsidRDefault="00CC2441" w:rsidP="00F9055E">
            <w:pPr>
              <w:widowControl w:val="0"/>
              <w:tabs>
                <w:tab w:val="left" w:pos="4570"/>
              </w:tabs>
              <w:suppressAutoHyphens/>
              <w:autoSpaceDE w:val="0"/>
              <w:ind w:left="-57" w:right="-57"/>
              <w:jc w:val="left"/>
              <w:rPr>
                <w:b/>
                <w:szCs w:val="20"/>
              </w:rPr>
            </w:pPr>
            <w:r w:rsidRPr="000419DC">
              <w:rPr>
                <w:szCs w:val="20"/>
              </w:rPr>
              <w:t xml:space="preserve">- проводить социологические исследования; </w:t>
            </w:r>
          </w:p>
          <w:p w14:paraId="20E274F3"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применять современные компьютерные технологии;</w:t>
            </w:r>
          </w:p>
          <w:p w14:paraId="2AAD6126" w14:textId="77777777" w:rsidR="00CC2441" w:rsidRPr="000419DC" w:rsidRDefault="00CC2441" w:rsidP="00F9055E">
            <w:pPr>
              <w:autoSpaceDN/>
              <w:ind w:left="-57" w:right="-57"/>
              <w:jc w:val="left"/>
              <w:rPr>
                <w:szCs w:val="20"/>
              </w:rPr>
            </w:pPr>
            <w:r w:rsidRPr="000419DC">
              <w:rPr>
                <w:szCs w:val="20"/>
              </w:rPr>
              <w:t>- использовать нормативно-правовые документы в    своей деятельности</w:t>
            </w:r>
          </w:p>
          <w:p w14:paraId="5874C499" w14:textId="77777777" w:rsidR="00CC2441" w:rsidRPr="000419DC" w:rsidRDefault="00CC2441" w:rsidP="00F9055E">
            <w:pPr>
              <w:widowControl w:val="0"/>
              <w:tabs>
                <w:tab w:val="center" w:pos="2896"/>
              </w:tabs>
              <w:suppressAutoHyphens/>
              <w:autoSpaceDE w:val="0"/>
              <w:ind w:left="-57" w:right="-57"/>
              <w:jc w:val="left"/>
              <w:rPr>
                <w:b/>
                <w:bCs/>
                <w:szCs w:val="20"/>
              </w:rPr>
            </w:pPr>
            <w:r w:rsidRPr="000419DC">
              <w:rPr>
                <w:b/>
                <w:bCs/>
                <w:szCs w:val="20"/>
              </w:rPr>
              <w:t>Знания:</w:t>
            </w:r>
          </w:p>
          <w:p w14:paraId="12A6FA9A" w14:textId="77777777" w:rsidR="00CC2441" w:rsidRPr="000419DC" w:rsidRDefault="00CC2441" w:rsidP="00F9055E">
            <w:pPr>
              <w:suppressAutoHyphens/>
              <w:autoSpaceDN/>
              <w:ind w:left="-57" w:right="-57"/>
              <w:jc w:val="left"/>
              <w:rPr>
                <w:szCs w:val="20"/>
              </w:rPr>
            </w:pPr>
            <w:r w:rsidRPr="000419DC">
              <w:rPr>
                <w:szCs w:val="20"/>
              </w:rPr>
              <w:t xml:space="preserve">- основные виды и этапы становления и развития социально-культурной деятельности в России; </w:t>
            </w:r>
          </w:p>
          <w:p w14:paraId="2AE89155" w14:textId="77777777" w:rsidR="00CC2441" w:rsidRPr="000419DC" w:rsidRDefault="00CC2441" w:rsidP="00F9055E">
            <w:pPr>
              <w:suppressAutoHyphens/>
              <w:autoSpaceDN/>
              <w:ind w:left="-57" w:right="-57"/>
              <w:jc w:val="left"/>
              <w:rPr>
                <w:szCs w:val="20"/>
              </w:rPr>
            </w:pPr>
            <w:r w:rsidRPr="000419DC">
              <w:rPr>
                <w:szCs w:val="20"/>
              </w:rPr>
              <w:t xml:space="preserve">- современные технологии культурно-досуговой деятельности; </w:t>
            </w:r>
          </w:p>
          <w:p w14:paraId="371C23E0" w14:textId="77777777" w:rsidR="00CC2441" w:rsidRPr="000419DC" w:rsidRDefault="00CC2441" w:rsidP="00F9055E">
            <w:pPr>
              <w:suppressAutoHyphens/>
              <w:autoSpaceDN/>
              <w:ind w:left="-57" w:right="-57"/>
              <w:jc w:val="left"/>
              <w:rPr>
                <w:szCs w:val="20"/>
              </w:rPr>
            </w:pPr>
            <w:r w:rsidRPr="000419DC">
              <w:rPr>
                <w:szCs w:val="20"/>
              </w:rPr>
              <w:t xml:space="preserve">- методика проведения социологического исследования; </w:t>
            </w:r>
          </w:p>
          <w:p w14:paraId="4D99127B" w14:textId="77777777" w:rsidR="00CC2441" w:rsidRPr="000419DC" w:rsidRDefault="00CC2441" w:rsidP="00F9055E">
            <w:pPr>
              <w:suppressAutoHyphens/>
              <w:autoSpaceDN/>
              <w:ind w:left="-57" w:right="-57"/>
              <w:jc w:val="left"/>
              <w:rPr>
                <w:szCs w:val="20"/>
              </w:rPr>
            </w:pPr>
            <w:r w:rsidRPr="000419DC">
              <w:rPr>
                <w:szCs w:val="20"/>
              </w:rPr>
              <w:t xml:space="preserve">- сущность, характерные черты и особенности современного менеджмента в социально-культурной сфере; </w:t>
            </w:r>
          </w:p>
          <w:p w14:paraId="0466C4D1" w14:textId="77777777" w:rsidR="00CC2441" w:rsidRPr="000419DC" w:rsidRDefault="00CC2441" w:rsidP="00F9055E">
            <w:pPr>
              <w:suppressAutoHyphens/>
              <w:autoSpaceDN/>
              <w:ind w:left="-57" w:right="-57"/>
              <w:jc w:val="left"/>
              <w:rPr>
                <w:szCs w:val="20"/>
              </w:rPr>
            </w:pPr>
            <w:r w:rsidRPr="000419DC">
              <w:rPr>
                <w:szCs w:val="20"/>
              </w:rPr>
              <w:t xml:space="preserve">- экономические основы деятельности учреждений (организаций) социально-культурной сферы; </w:t>
            </w:r>
          </w:p>
          <w:p w14:paraId="75992804" w14:textId="77777777" w:rsidR="00CC2441" w:rsidRPr="000419DC" w:rsidRDefault="00CC2441" w:rsidP="00F9055E">
            <w:pPr>
              <w:suppressAutoHyphens/>
              <w:autoSpaceDN/>
              <w:ind w:left="-57" w:right="-57"/>
              <w:jc w:val="left"/>
              <w:rPr>
                <w:szCs w:val="20"/>
              </w:rPr>
            </w:pPr>
            <w:r w:rsidRPr="000419DC">
              <w:rPr>
                <w:szCs w:val="20"/>
              </w:rPr>
              <w:lastRenderedPageBreak/>
              <w:t xml:space="preserve">- основные принципы, методы и свойства информационных и коммуникационных технологий; </w:t>
            </w:r>
          </w:p>
          <w:p w14:paraId="0FA11419" w14:textId="77777777" w:rsidR="00CC2441" w:rsidRPr="000419DC" w:rsidRDefault="00CC2441" w:rsidP="00F9055E">
            <w:pPr>
              <w:suppressAutoHyphens/>
              <w:autoSpaceDN/>
              <w:ind w:left="-57" w:right="-57"/>
              <w:jc w:val="left"/>
              <w:rPr>
                <w:szCs w:val="20"/>
              </w:rPr>
            </w:pPr>
            <w:r w:rsidRPr="000419DC">
              <w:rPr>
                <w:szCs w:val="20"/>
              </w:rPr>
              <w:t xml:space="preserve">- информационные ресурсы, прикладное программное     обеспечение профессиональной деятельности; </w:t>
            </w:r>
          </w:p>
          <w:p w14:paraId="318CB343" w14:textId="77777777" w:rsidR="00CC2441" w:rsidRPr="000419DC" w:rsidRDefault="00CC2441" w:rsidP="00F9055E">
            <w:pPr>
              <w:suppressAutoHyphens/>
              <w:autoSpaceDN/>
              <w:ind w:left="-57" w:right="-57"/>
              <w:jc w:val="left"/>
              <w:rPr>
                <w:szCs w:val="20"/>
              </w:rPr>
            </w:pPr>
            <w:r w:rsidRPr="000419DC">
              <w:rPr>
                <w:szCs w:val="20"/>
              </w:rPr>
              <w:t xml:space="preserve">- профильные ресурсы сети Интернет, других сетей, средств мультимедиа; </w:t>
            </w:r>
          </w:p>
          <w:p w14:paraId="7DC5E34F" w14:textId="77777777" w:rsidR="00CC2441" w:rsidRPr="000419DC" w:rsidRDefault="00CC2441" w:rsidP="00F9055E">
            <w:pPr>
              <w:autoSpaceDN/>
              <w:ind w:left="-57" w:right="-57"/>
              <w:jc w:val="left"/>
              <w:rPr>
                <w:b/>
                <w:szCs w:val="20"/>
              </w:rPr>
            </w:pPr>
            <w:r w:rsidRPr="000419DC">
              <w:rPr>
                <w:szCs w:val="20"/>
              </w:rPr>
              <w:t>- основы государственной политики и права в области народного художественного творчества, современное состояние законодательства о культуре, основные законодательные акты и другие нормативные документы, регулирующие трудовые отношения, права и обязанности работников социально-культурной сферы.</w:t>
            </w:r>
          </w:p>
        </w:tc>
      </w:tr>
      <w:tr w:rsidR="00CC2441" w:rsidRPr="000419DC" w14:paraId="260A2AB1" w14:textId="77777777" w:rsidTr="00F9055E">
        <w:tc>
          <w:tcPr>
            <w:tcW w:w="3462" w:type="dxa"/>
          </w:tcPr>
          <w:p w14:paraId="574BBB8C" w14:textId="77777777" w:rsidR="00CC2441" w:rsidRPr="000419DC" w:rsidRDefault="00CC2441" w:rsidP="00F9055E">
            <w:pPr>
              <w:widowControl w:val="0"/>
              <w:autoSpaceDE w:val="0"/>
              <w:ind w:left="-57" w:right="-57"/>
              <w:jc w:val="left"/>
              <w:rPr>
                <w:szCs w:val="20"/>
              </w:rPr>
            </w:pPr>
            <w:r w:rsidRPr="000419DC">
              <w:rPr>
                <w:szCs w:val="20"/>
              </w:rPr>
              <w:lastRenderedPageBreak/>
              <w:t>ПК 3.2. 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p w14:paraId="0F66BE15" w14:textId="77777777" w:rsidR="00CC2441" w:rsidRPr="000419DC" w:rsidRDefault="00CC2441" w:rsidP="00F9055E">
            <w:pPr>
              <w:autoSpaceDN/>
              <w:ind w:left="-57" w:right="-57"/>
              <w:jc w:val="left"/>
              <w:rPr>
                <w:szCs w:val="20"/>
              </w:rPr>
            </w:pPr>
          </w:p>
        </w:tc>
        <w:tc>
          <w:tcPr>
            <w:tcW w:w="6177" w:type="dxa"/>
          </w:tcPr>
          <w:p w14:paraId="7396E565" w14:textId="77777777" w:rsidR="00CC2441" w:rsidRPr="000419DC" w:rsidRDefault="00CC2441" w:rsidP="00F9055E">
            <w:pPr>
              <w:widowControl w:val="0"/>
              <w:suppressAutoHyphens/>
              <w:autoSpaceDE w:val="0"/>
              <w:ind w:left="-57" w:right="-57"/>
              <w:jc w:val="left"/>
              <w:rPr>
                <w:b/>
                <w:bCs/>
                <w:szCs w:val="20"/>
              </w:rPr>
            </w:pPr>
            <w:r w:rsidRPr="000419DC">
              <w:rPr>
                <w:b/>
                <w:bCs/>
                <w:szCs w:val="20"/>
              </w:rPr>
              <w:t>Практический опыт:</w:t>
            </w:r>
          </w:p>
          <w:p w14:paraId="7EEB559D" w14:textId="77777777" w:rsidR="00CC2441" w:rsidRPr="000419DC" w:rsidRDefault="00CC2441" w:rsidP="00F9055E">
            <w:pPr>
              <w:widowControl w:val="0"/>
              <w:suppressAutoHyphens/>
              <w:autoSpaceDE w:val="0"/>
              <w:ind w:left="-57" w:right="-57"/>
              <w:jc w:val="left"/>
              <w:rPr>
                <w:szCs w:val="20"/>
              </w:rPr>
            </w:pPr>
            <w:r w:rsidRPr="000419DC">
              <w:rPr>
                <w:szCs w:val="20"/>
              </w:rPr>
              <w:t>- организация работы коллектива исполнителей, достижение согласованности в работе коллектива (творческого коллектива);</w:t>
            </w:r>
          </w:p>
          <w:p w14:paraId="2540670A" w14:textId="77777777" w:rsidR="00CC2441" w:rsidRPr="000419DC" w:rsidRDefault="00CC2441" w:rsidP="00F9055E">
            <w:pPr>
              <w:suppressAutoHyphens/>
              <w:autoSpaceDN/>
              <w:ind w:left="-57" w:right="-57"/>
              <w:jc w:val="left"/>
              <w:rPr>
                <w:szCs w:val="20"/>
              </w:rPr>
            </w:pPr>
            <w:r w:rsidRPr="000419DC">
              <w:rPr>
                <w:szCs w:val="20"/>
              </w:rPr>
              <w:t>- разработка положения о коллективе, составление резюме</w:t>
            </w:r>
          </w:p>
          <w:p w14:paraId="32BDBFFA" w14:textId="77777777" w:rsidR="00CC2441" w:rsidRPr="000419DC" w:rsidRDefault="00CC2441" w:rsidP="00F9055E">
            <w:pPr>
              <w:widowControl w:val="0"/>
              <w:tabs>
                <w:tab w:val="left" w:pos="4570"/>
              </w:tabs>
              <w:suppressAutoHyphens/>
              <w:autoSpaceDE w:val="0"/>
              <w:ind w:left="-57" w:right="-57"/>
              <w:jc w:val="left"/>
              <w:rPr>
                <w:b/>
                <w:bCs/>
                <w:szCs w:val="20"/>
              </w:rPr>
            </w:pPr>
            <w:r w:rsidRPr="000419DC">
              <w:rPr>
                <w:b/>
                <w:bCs/>
                <w:szCs w:val="20"/>
              </w:rPr>
              <w:t>Умения:</w:t>
            </w:r>
          </w:p>
          <w:p w14:paraId="347AAF64"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использовать достижения современного менеджмента в организации работы коллектива;</w:t>
            </w:r>
          </w:p>
          <w:p w14:paraId="61A75370"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применять нормы делового общения, этические и правовые нормы, выстраивать взаимодействие исполнителей друг с другом;</w:t>
            </w:r>
          </w:p>
          <w:p w14:paraId="6B38CDCC"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xml:space="preserve">- разрешать конфликтные ситуации, </w:t>
            </w:r>
          </w:p>
          <w:p w14:paraId="7D3BEA57"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xml:space="preserve">- использовать нормативно-правовые документы в своей деятельности; </w:t>
            </w:r>
          </w:p>
          <w:p w14:paraId="7E9A06B6" w14:textId="77777777" w:rsidR="00CC2441" w:rsidRPr="000419DC" w:rsidRDefault="00CC2441" w:rsidP="00F9055E">
            <w:pPr>
              <w:autoSpaceDN/>
              <w:ind w:left="-57" w:right="-57"/>
              <w:jc w:val="left"/>
              <w:rPr>
                <w:szCs w:val="20"/>
              </w:rPr>
            </w:pPr>
            <w:r w:rsidRPr="000419DC">
              <w:rPr>
                <w:szCs w:val="20"/>
              </w:rPr>
              <w:t>- использовать основные положения этики и психологии профессиональной деятельности</w:t>
            </w:r>
          </w:p>
          <w:p w14:paraId="76005EBD" w14:textId="77777777" w:rsidR="00CC2441" w:rsidRPr="000419DC" w:rsidRDefault="00CC2441" w:rsidP="00F9055E">
            <w:pPr>
              <w:widowControl w:val="0"/>
              <w:tabs>
                <w:tab w:val="center" w:pos="2896"/>
              </w:tabs>
              <w:suppressAutoHyphens/>
              <w:autoSpaceDE w:val="0"/>
              <w:ind w:left="-57" w:right="-57"/>
              <w:jc w:val="left"/>
              <w:rPr>
                <w:b/>
                <w:bCs/>
                <w:szCs w:val="20"/>
              </w:rPr>
            </w:pPr>
            <w:r w:rsidRPr="000419DC">
              <w:rPr>
                <w:b/>
                <w:bCs/>
                <w:szCs w:val="20"/>
              </w:rPr>
              <w:t>Знания:</w:t>
            </w:r>
          </w:p>
          <w:p w14:paraId="073F64C9" w14:textId="77777777" w:rsidR="00CC2441" w:rsidRPr="000419DC" w:rsidRDefault="00CC2441" w:rsidP="00F9055E">
            <w:pPr>
              <w:autoSpaceDN/>
              <w:ind w:left="-57" w:right="-57"/>
              <w:jc w:val="left"/>
              <w:rPr>
                <w:b/>
                <w:szCs w:val="20"/>
              </w:rPr>
            </w:pPr>
            <w:r w:rsidRPr="000419DC">
              <w:rPr>
                <w:szCs w:val="20"/>
              </w:rPr>
              <w:t>- характеристики коллективов, основные требования к руководителю, принципы организации труда, основы служебной этики и нормы делового общения, нормативные документы, регулирующие трудовые отношения, права и обязанности работников социально-культурной сферы</w:t>
            </w:r>
          </w:p>
        </w:tc>
      </w:tr>
      <w:tr w:rsidR="00CC2441" w:rsidRPr="000419DC" w14:paraId="176FDCFF" w14:textId="77777777" w:rsidTr="00F9055E">
        <w:tc>
          <w:tcPr>
            <w:tcW w:w="3462" w:type="dxa"/>
          </w:tcPr>
          <w:p w14:paraId="6F14A090" w14:textId="77777777" w:rsidR="00CC2441" w:rsidRPr="000419DC" w:rsidRDefault="00CC2441" w:rsidP="00F9055E">
            <w:pPr>
              <w:autoSpaceDN/>
              <w:ind w:left="-57" w:right="-57"/>
              <w:jc w:val="left"/>
              <w:rPr>
                <w:szCs w:val="20"/>
              </w:rPr>
            </w:pPr>
            <w:r w:rsidRPr="000419DC">
              <w:rPr>
                <w:szCs w:val="20"/>
              </w:rPr>
              <w:t>ПК 3.3. 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tc>
        <w:tc>
          <w:tcPr>
            <w:tcW w:w="6177" w:type="dxa"/>
          </w:tcPr>
          <w:p w14:paraId="0560B378" w14:textId="77777777" w:rsidR="00CC2441" w:rsidRPr="000419DC" w:rsidRDefault="00CC2441" w:rsidP="00F9055E">
            <w:pPr>
              <w:widowControl w:val="0"/>
              <w:suppressAutoHyphens/>
              <w:autoSpaceDE w:val="0"/>
              <w:ind w:left="-57" w:right="-57"/>
              <w:jc w:val="left"/>
              <w:rPr>
                <w:b/>
                <w:bCs/>
                <w:szCs w:val="20"/>
              </w:rPr>
            </w:pPr>
            <w:r w:rsidRPr="000419DC">
              <w:rPr>
                <w:b/>
                <w:bCs/>
                <w:szCs w:val="20"/>
              </w:rPr>
              <w:t>Практический опыт:</w:t>
            </w:r>
          </w:p>
          <w:p w14:paraId="69D1BF82" w14:textId="77777777" w:rsidR="00CC2441" w:rsidRPr="000419DC" w:rsidRDefault="00CC2441" w:rsidP="00F9055E">
            <w:pPr>
              <w:suppressAutoHyphens/>
              <w:autoSpaceDN/>
              <w:ind w:left="-57" w:right="-57"/>
              <w:jc w:val="left"/>
              <w:rPr>
                <w:szCs w:val="20"/>
              </w:rPr>
            </w:pPr>
            <w:r w:rsidRPr="000419DC">
              <w:rPr>
                <w:szCs w:val="20"/>
              </w:rPr>
              <w:t xml:space="preserve">- использование компьютеров; </w:t>
            </w:r>
          </w:p>
          <w:p w14:paraId="2EACD1EB" w14:textId="77777777" w:rsidR="00CC2441" w:rsidRPr="000419DC" w:rsidRDefault="00CC2441" w:rsidP="00F9055E">
            <w:pPr>
              <w:suppressAutoHyphens/>
              <w:autoSpaceDN/>
              <w:ind w:left="-57" w:right="-57"/>
              <w:jc w:val="left"/>
              <w:rPr>
                <w:szCs w:val="20"/>
              </w:rPr>
            </w:pPr>
            <w:r w:rsidRPr="000419DC">
              <w:rPr>
                <w:szCs w:val="20"/>
              </w:rPr>
              <w:t xml:space="preserve">- пользование современными интернет-сервисами, </w:t>
            </w:r>
            <w:proofErr w:type="gramStart"/>
            <w:r w:rsidRPr="000419DC">
              <w:rPr>
                <w:szCs w:val="20"/>
              </w:rPr>
              <w:t>он-лайн</w:t>
            </w:r>
            <w:proofErr w:type="gramEnd"/>
            <w:r w:rsidRPr="000419DC">
              <w:rPr>
                <w:szCs w:val="20"/>
              </w:rPr>
              <w:t xml:space="preserve"> ресурсами;</w:t>
            </w:r>
          </w:p>
          <w:p w14:paraId="36FDE93B" w14:textId="77777777" w:rsidR="00CC2441" w:rsidRPr="000419DC" w:rsidRDefault="00CC2441" w:rsidP="00F9055E">
            <w:pPr>
              <w:suppressAutoHyphens/>
              <w:autoSpaceDN/>
              <w:ind w:left="-57" w:right="-57"/>
              <w:jc w:val="left"/>
              <w:rPr>
                <w:szCs w:val="20"/>
              </w:rPr>
            </w:pPr>
            <w:r w:rsidRPr="000419DC">
              <w:rPr>
                <w:szCs w:val="20"/>
              </w:rPr>
              <w:t>- применение нормативно-правовых документов</w:t>
            </w:r>
          </w:p>
          <w:p w14:paraId="45E95380" w14:textId="77777777" w:rsidR="00CC2441" w:rsidRPr="000419DC" w:rsidRDefault="00CC2441" w:rsidP="00F9055E">
            <w:pPr>
              <w:widowControl w:val="0"/>
              <w:tabs>
                <w:tab w:val="left" w:pos="4570"/>
              </w:tabs>
              <w:suppressAutoHyphens/>
              <w:autoSpaceDE w:val="0"/>
              <w:ind w:left="-57" w:right="-57"/>
              <w:jc w:val="left"/>
              <w:rPr>
                <w:b/>
                <w:bCs/>
                <w:szCs w:val="20"/>
              </w:rPr>
            </w:pPr>
            <w:r w:rsidRPr="000419DC">
              <w:rPr>
                <w:b/>
                <w:bCs/>
                <w:szCs w:val="20"/>
              </w:rPr>
              <w:t>Умения:</w:t>
            </w:r>
          </w:p>
          <w:p w14:paraId="233531E3" w14:textId="77777777" w:rsidR="00CC2441" w:rsidRPr="000419DC" w:rsidRDefault="00CC2441" w:rsidP="00F9055E">
            <w:pPr>
              <w:widowControl w:val="0"/>
              <w:tabs>
                <w:tab w:val="left" w:pos="4570"/>
              </w:tabs>
              <w:suppressAutoHyphens/>
              <w:autoSpaceDE w:val="0"/>
              <w:ind w:left="-57" w:right="-57"/>
              <w:jc w:val="left"/>
              <w:rPr>
                <w:szCs w:val="20"/>
              </w:rPr>
            </w:pPr>
            <w:r w:rsidRPr="000419DC">
              <w:rPr>
                <w:szCs w:val="20"/>
              </w:rPr>
              <w:t xml:space="preserve">- применять компьютеры и телекоммуникационные системы, информационные технологии; </w:t>
            </w:r>
          </w:p>
          <w:p w14:paraId="4AC7A9E1" w14:textId="77777777" w:rsidR="00CC2441" w:rsidRPr="000419DC" w:rsidRDefault="00CC2441" w:rsidP="00F9055E">
            <w:pPr>
              <w:autoSpaceDN/>
              <w:ind w:left="-57" w:right="-57"/>
              <w:jc w:val="left"/>
              <w:rPr>
                <w:szCs w:val="20"/>
              </w:rPr>
            </w:pPr>
            <w:r w:rsidRPr="000419DC">
              <w:rPr>
                <w:szCs w:val="20"/>
              </w:rPr>
              <w:t>- пользоваться современными интернет-сервисами, в том числе коммуникационными сервисами, облачными хранилищами данных, онлайн программами, сетевыми ресурсами, текстовыми и графическими редакторами</w:t>
            </w:r>
          </w:p>
          <w:p w14:paraId="68CD0376" w14:textId="77777777" w:rsidR="00CC2441" w:rsidRPr="000419DC" w:rsidRDefault="00CC2441" w:rsidP="00F9055E">
            <w:pPr>
              <w:widowControl w:val="0"/>
              <w:tabs>
                <w:tab w:val="center" w:pos="2896"/>
              </w:tabs>
              <w:suppressAutoHyphens/>
              <w:autoSpaceDE w:val="0"/>
              <w:ind w:left="-57" w:right="-57"/>
              <w:jc w:val="left"/>
              <w:rPr>
                <w:b/>
                <w:bCs/>
                <w:szCs w:val="20"/>
              </w:rPr>
            </w:pPr>
            <w:r w:rsidRPr="000419DC">
              <w:rPr>
                <w:b/>
                <w:bCs/>
                <w:szCs w:val="20"/>
              </w:rPr>
              <w:t>Знания:</w:t>
            </w:r>
          </w:p>
          <w:p w14:paraId="1C0AC732" w14:textId="77777777" w:rsidR="00CC2441" w:rsidRPr="000419DC" w:rsidRDefault="00CC2441" w:rsidP="00F9055E">
            <w:pPr>
              <w:suppressAutoHyphens/>
              <w:autoSpaceDN/>
              <w:ind w:left="-57" w:right="-57"/>
              <w:jc w:val="left"/>
              <w:rPr>
                <w:szCs w:val="20"/>
              </w:rPr>
            </w:pPr>
            <w:r w:rsidRPr="000419DC">
              <w:rPr>
                <w:szCs w:val="20"/>
              </w:rPr>
              <w:t xml:space="preserve">- современное состояние основных информационно-коммуникационных технологий; </w:t>
            </w:r>
          </w:p>
          <w:p w14:paraId="64889045" w14:textId="77777777" w:rsidR="00CC2441" w:rsidRPr="000419DC" w:rsidRDefault="00CC2441" w:rsidP="00F9055E">
            <w:pPr>
              <w:suppressAutoHyphens/>
              <w:autoSpaceDN/>
              <w:ind w:left="-57" w:right="-57"/>
              <w:jc w:val="left"/>
              <w:rPr>
                <w:szCs w:val="20"/>
              </w:rPr>
            </w:pPr>
            <w:r w:rsidRPr="000419DC">
              <w:rPr>
                <w:szCs w:val="20"/>
              </w:rPr>
              <w:t xml:space="preserve">- прикладное программное обеспечение профессиональной деятельности; </w:t>
            </w:r>
          </w:p>
          <w:p w14:paraId="66138F5D" w14:textId="77777777" w:rsidR="00CC2441" w:rsidRPr="000419DC" w:rsidRDefault="00CC2441" w:rsidP="00F9055E">
            <w:pPr>
              <w:autoSpaceDN/>
              <w:ind w:left="-57" w:right="-57"/>
              <w:jc w:val="left"/>
              <w:rPr>
                <w:b/>
                <w:szCs w:val="20"/>
              </w:rPr>
            </w:pPr>
            <w:r w:rsidRPr="000419DC">
              <w:rPr>
                <w:szCs w:val="20"/>
              </w:rPr>
              <w:lastRenderedPageBreak/>
              <w:t>- профильные информационные интернет-ресурсы сети интернет</w:t>
            </w:r>
          </w:p>
        </w:tc>
      </w:tr>
    </w:tbl>
    <w:p w14:paraId="397DDFEE" w14:textId="77777777" w:rsidR="00CC2441" w:rsidRPr="00B33D32" w:rsidRDefault="00CC2441" w:rsidP="00CC2441">
      <w:pPr>
        <w:rPr>
          <w:rFonts w:eastAsia="Segoe UI"/>
          <w:b/>
          <w:bCs/>
          <w:caps/>
          <w:kern w:val="32"/>
        </w:rPr>
      </w:pPr>
    </w:p>
    <w:p w14:paraId="4629886F" w14:textId="77777777" w:rsidR="006638E7" w:rsidRPr="003E01D7" w:rsidRDefault="006638E7" w:rsidP="006638E7">
      <w:pPr>
        <w:autoSpaceDE w:val="0"/>
        <w:adjustRightInd w:val="0"/>
        <w:ind w:firstLine="709"/>
        <w:jc w:val="both"/>
        <w:rPr>
          <w:sz w:val="28"/>
          <w:szCs w:val="28"/>
        </w:rPr>
      </w:pPr>
      <w:r w:rsidRPr="003E01D7">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3E01D7">
          <w:rPr>
            <w:rStyle w:val="af3"/>
            <w:sz w:val="28"/>
            <w:szCs w:val="28"/>
          </w:rPr>
          <w:t>https://noki53.ru/about/education/informatsiya-o-metodicheskikh-i-inykh-dokumentakh/programma-vospitaniya/</w:t>
        </w:r>
      </w:hyperlink>
    </w:p>
    <w:p w14:paraId="4263EB82" w14:textId="77777777" w:rsidR="006638E7" w:rsidRDefault="006638E7" w:rsidP="006638E7">
      <w:pPr>
        <w:autoSpaceDE w:val="0"/>
        <w:adjustRightInd w:val="0"/>
        <w:ind w:firstLine="709"/>
        <w:jc w:val="both"/>
        <w:rPr>
          <w:sz w:val="28"/>
          <w:szCs w:val="28"/>
        </w:rPr>
      </w:pPr>
    </w:p>
    <w:p w14:paraId="01C0B5E0" w14:textId="77777777" w:rsidR="00F969A9" w:rsidRPr="00E55CD5" w:rsidRDefault="00F969A9" w:rsidP="006638E7">
      <w:pPr>
        <w:autoSpaceDE w:val="0"/>
        <w:adjustRightInd w:val="0"/>
        <w:ind w:firstLine="709"/>
        <w:jc w:val="both"/>
        <w:rPr>
          <w:sz w:val="28"/>
          <w:szCs w:val="28"/>
        </w:rPr>
      </w:pPr>
    </w:p>
    <w:p w14:paraId="0E4EA442" w14:textId="32FEE220" w:rsidR="00B02B3E" w:rsidRPr="00E55CD5" w:rsidRDefault="00B02B3E" w:rsidP="00B02B3E">
      <w:pPr>
        <w:pStyle w:val="1"/>
        <w:ind w:left="0" w:right="0" w:firstLine="0"/>
        <w:rPr>
          <w:b/>
          <w:bCs/>
          <w:szCs w:val="28"/>
          <w:u w:val="single"/>
        </w:rPr>
      </w:pPr>
      <w:bookmarkStart w:id="6" w:name="_Toc232695302"/>
      <w:r w:rsidRPr="00E55CD5">
        <w:rPr>
          <w:b/>
          <w:bCs/>
          <w:caps/>
          <w:szCs w:val="28"/>
        </w:rPr>
        <w:t>2.  Структура и содержание учебно</w:t>
      </w:r>
      <w:r w:rsidR="000C0237">
        <w:rPr>
          <w:b/>
          <w:bCs/>
          <w:caps/>
          <w:szCs w:val="28"/>
        </w:rPr>
        <w:t>Й</w:t>
      </w:r>
      <w:r w:rsidRPr="00E55CD5">
        <w:rPr>
          <w:b/>
          <w:bCs/>
          <w:caps/>
          <w:szCs w:val="28"/>
        </w:rPr>
        <w:t xml:space="preserve"> </w:t>
      </w:r>
      <w:r w:rsidR="00765BAF">
        <w:rPr>
          <w:b/>
          <w:bCs/>
          <w:caps/>
          <w:szCs w:val="28"/>
        </w:rPr>
        <w:t>дисциплин</w:t>
      </w:r>
      <w:bookmarkEnd w:id="4"/>
      <w:bookmarkEnd w:id="5"/>
      <w:r w:rsidR="000C0237">
        <w:rPr>
          <w:b/>
          <w:bCs/>
          <w:caps/>
          <w:szCs w:val="28"/>
        </w:rPr>
        <w:t>Ы</w:t>
      </w:r>
      <w:bookmarkEnd w:id="6"/>
    </w:p>
    <w:p w14:paraId="43E4DEAE" w14:textId="77777777" w:rsidR="000C0237" w:rsidRDefault="000C0237" w:rsidP="00B02B3E">
      <w:pPr>
        <w:ind w:firstLine="709"/>
        <w:rPr>
          <w:b/>
          <w:sz w:val="28"/>
          <w:szCs w:val="28"/>
        </w:rPr>
      </w:pPr>
    </w:p>
    <w:p w14:paraId="532CF74B" w14:textId="4B3CEB9C" w:rsidR="009E467C" w:rsidRDefault="009E467C" w:rsidP="009E467C">
      <w:pPr>
        <w:ind w:left="-120" w:right="-24"/>
        <w:rPr>
          <w:b/>
          <w:sz w:val="28"/>
          <w:szCs w:val="28"/>
        </w:rPr>
      </w:pPr>
      <w:r w:rsidRPr="00E55CD5">
        <w:rPr>
          <w:b/>
          <w:bCs/>
          <w:sz w:val="28"/>
          <w:szCs w:val="28"/>
          <w:lang w:eastAsia="en-US"/>
        </w:rPr>
        <w:t xml:space="preserve">2.1 </w:t>
      </w:r>
      <w:r w:rsidRPr="00E55CD5">
        <w:rPr>
          <w:b/>
          <w:sz w:val="28"/>
          <w:szCs w:val="28"/>
        </w:rPr>
        <w:t>Объём времени и виды учебной работы</w:t>
      </w:r>
    </w:p>
    <w:p w14:paraId="56F0B9E8" w14:textId="547BA2E5" w:rsidR="009E467C" w:rsidRPr="009E467C" w:rsidRDefault="009E467C" w:rsidP="009E467C">
      <w:pPr>
        <w:ind w:right="-24" w:firstLine="708"/>
        <w:jc w:val="both"/>
        <w:rPr>
          <w:bCs/>
          <w:caps/>
          <w:sz w:val="28"/>
          <w:szCs w:val="28"/>
        </w:rPr>
      </w:pPr>
    </w:p>
    <w:tbl>
      <w:tblPr>
        <w:tblStyle w:val="af6"/>
        <w:tblW w:w="0" w:type="auto"/>
        <w:tblInd w:w="-120" w:type="dxa"/>
        <w:tblLook w:val="04A0" w:firstRow="1" w:lastRow="0" w:firstColumn="1" w:lastColumn="0" w:noHBand="0" w:noVBand="1"/>
      </w:tblPr>
      <w:tblGrid>
        <w:gridCol w:w="6636"/>
        <w:gridCol w:w="3098"/>
      </w:tblGrid>
      <w:tr w:rsidR="009E467C" w14:paraId="5F40720C" w14:textId="77777777" w:rsidTr="00F9055E">
        <w:tc>
          <w:tcPr>
            <w:tcW w:w="6636" w:type="dxa"/>
          </w:tcPr>
          <w:p w14:paraId="4FACCA1F" w14:textId="77777777" w:rsidR="009E467C" w:rsidRDefault="009E467C" w:rsidP="00F9055E">
            <w:pPr>
              <w:ind w:right="-24"/>
              <w:rPr>
                <w:b/>
                <w:bCs/>
                <w:caps/>
                <w:sz w:val="28"/>
                <w:szCs w:val="28"/>
              </w:rPr>
            </w:pPr>
            <w:r w:rsidRPr="00E55CD5">
              <w:rPr>
                <w:b/>
                <w:bCs/>
                <w:kern w:val="36"/>
              </w:rPr>
              <w:t>Вид учебной работы</w:t>
            </w:r>
          </w:p>
        </w:tc>
        <w:tc>
          <w:tcPr>
            <w:tcW w:w="3098" w:type="dxa"/>
          </w:tcPr>
          <w:p w14:paraId="32D2E24D" w14:textId="77777777" w:rsidR="009E467C" w:rsidRDefault="009E467C" w:rsidP="00F9055E">
            <w:pPr>
              <w:ind w:right="-24"/>
              <w:rPr>
                <w:b/>
                <w:bCs/>
                <w:caps/>
                <w:sz w:val="28"/>
                <w:szCs w:val="28"/>
              </w:rPr>
            </w:pPr>
            <w:r w:rsidRPr="00E55CD5">
              <w:rPr>
                <w:b/>
                <w:bCs/>
                <w:kern w:val="36"/>
              </w:rPr>
              <w:t>Объем часов</w:t>
            </w:r>
          </w:p>
        </w:tc>
      </w:tr>
      <w:tr w:rsidR="009E467C" w14:paraId="015D00D5" w14:textId="77777777" w:rsidTr="00F9055E">
        <w:tc>
          <w:tcPr>
            <w:tcW w:w="6636" w:type="dxa"/>
          </w:tcPr>
          <w:p w14:paraId="46641A8A" w14:textId="77777777" w:rsidR="009E467C" w:rsidRDefault="009E467C" w:rsidP="00F9055E">
            <w:pPr>
              <w:ind w:right="-24"/>
              <w:jc w:val="left"/>
              <w:rPr>
                <w:b/>
                <w:bCs/>
                <w:caps/>
                <w:sz w:val="28"/>
                <w:szCs w:val="28"/>
              </w:rPr>
            </w:pPr>
            <w:r w:rsidRPr="00E55CD5">
              <w:rPr>
                <w:b/>
                <w:bCs/>
              </w:rPr>
              <w:t>Объем ОП, час. (всего)</w:t>
            </w:r>
            <w:r>
              <w:rPr>
                <w:b/>
                <w:bCs/>
              </w:rPr>
              <w:t>, в том числе:</w:t>
            </w:r>
          </w:p>
        </w:tc>
        <w:tc>
          <w:tcPr>
            <w:tcW w:w="3098" w:type="dxa"/>
          </w:tcPr>
          <w:p w14:paraId="095AF45B" w14:textId="3E2D383B" w:rsidR="009E467C" w:rsidRDefault="009E467C" w:rsidP="00F9055E">
            <w:pPr>
              <w:ind w:right="-24"/>
              <w:rPr>
                <w:b/>
                <w:bCs/>
                <w:caps/>
                <w:sz w:val="28"/>
                <w:szCs w:val="28"/>
              </w:rPr>
            </w:pPr>
            <w:r>
              <w:rPr>
                <w:b/>
                <w:bCs/>
                <w:caps/>
                <w:sz w:val="28"/>
                <w:szCs w:val="28"/>
              </w:rPr>
              <w:t>32</w:t>
            </w:r>
          </w:p>
        </w:tc>
      </w:tr>
      <w:tr w:rsidR="009E467C" w14:paraId="00AE84C7" w14:textId="77777777" w:rsidTr="00F9055E">
        <w:tc>
          <w:tcPr>
            <w:tcW w:w="6636" w:type="dxa"/>
          </w:tcPr>
          <w:p w14:paraId="67F5A093" w14:textId="77777777" w:rsidR="009E467C" w:rsidRDefault="009E467C" w:rsidP="00F9055E">
            <w:pPr>
              <w:ind w:right="-24"/>
              <w:jc w:val="left"/>
              <w:rPr>
                <w:b/>
                <w:bCs/>
                <w:caps/>
                <w:sz w:val="28"/>
                <w:szCs w:val="28"/>
              </w:rPr>
            </w:pPr>
            <w:r w:rsidRPr="00E55CD5">
              <w:t>Обязательная аудиторная учебная нагрузка (всего)</w:t>
            </w:r>
          </w:p>
        </w:tc>
        <w:tc>
          <w:tcPr>
            <w:tcW w:w="3098" w:type="dxa"/>
          </w:tcPr>
          <w:p w14:paraId="551E2642" w14:textId="77777777" w:rsidR="009E467C" w:rsidRDefault="009E467C" w:rsidP="00F9055E">
            <w:pPr>
              <w:ind w:right="-24"/>
              <w:rPr>
                <w:b/>
                <w:bCs/>
                <w:caps/>
                <w:sz w:val="28"/>
                <w:szCs w:val="28"/>
              </w:rPr>
            </w:pPr>
            <w:r>
              <w:t>32</w:t>
            </w:r>
          </w:p>
        </w:tc>
      </w:tr>
      <w:tr w:rsidR="009E467C" w14:paraId="19379990" w14:textId="77777777" w:rsidTr="00F9055E">
        <w:tc>
          <w:tcPr>
            <w:tcW w:w="9734" w:type="dxa"/>
            <w:gridSpan w:val="2"/>
          </w:tcPr>
          <w:p w14:paraId="765E42DA" w14:textId="77777777" w:rsidR="009E467C" w:rsidRDefault="009E467C" w:rsidP="00F9055E">
            <w:pPr>
              <w:ind w:right="-24"/>
              <w:rPr>
                <w:b/>
                <w:bCs/>
                <w:caps/>
                <w:sz w:val="28"/>
                <w:szCs w:val="28"/>
              </w:rPr>
            </w:pPr>
            <w:r w:rsidRPr="00E55CD5">
              <w:rPr>
                <w:b/>
                <w:bCs/>
              </w:rPr>
              <w:t xml:space="preserve">Промежуточная аттестация: </w:t>
            </w:r>
            <w:r w:rsidRPr="00E55CD5">
              <w:rPr>
                <w:b/>
                <w:bCs/>
                <w:i/>
                <w:iCs/>
              </w:rPr>
              <w:t xml:space="preserve">контрольная работа </w:t>
            </w:r>
            <w:r>
              <w:rPr>
                <w:b/>
                <w:bCs/>
                <w:i/>
                <w:iCs/>
              </w:rPr>
              <w:t>–</w:t>
            </w:r>
            <w:r w:rsidRPr="00E55CD5">
              <w:rPr>
                <w:b/>
                <w:bCs/>
                <w:i/>
                <w:iCs/>
              </w:rPr>
              <w:t xml:space="preserve"> в </w:t>
            </w:r>
            <w:r>
              <w:rPr>
                <w:b/>
                <w:bCs/>
                <w:i/>
                <w:iCs/>
              </w:rPr>
              <w:t xml:space="preserve">8 </w:t>
            </w:r>
            <w:r w:rsidRPr="00E55CD5">
              <w:rPr>
                <w:b/>
                <w:bCs/>
                <w:i/>
                <w:iCs/>
              </w:rPr>
              <w:t>семестр</w:t>
            </w:r>
            <w:r>
              <w:rPr>
                <w:b/>
                <w:bCs/>
                <w:i/>
                <w:iCs/>
              </w:rPr>
              <w:t>е</w:t>
            </w:r>
          </w:p>
        </w:tc>
      </w:tr>
    </w:tbl>
    <w:p w14:paraId="31D96C1D" w14:textId="77777777" w:rsidR="009E467C" w:rsidRDefault="009E467C" w:rsidP="009E467C">
      <w:pPr>
        <w:jc w:val="both"/>
        <w:rPr>
          <w:sz w:val="28"/>
          <w:szCs w:val="28"/>
        </w:rPr>
      </w:pPr>
    </w:p>
    <w:p w14:paraId="0D493D1C" w14:textId="0BAD976C" w:rsidR="009E467C" w:rsidRDefault="009E467C" w:rsidP="009E467C">
      <w:pPr>
        <w:rPr>
          <w:b/>
          <w:sz w:val="28"/>
          <w:szCs w:val="28"/>
        </w:rPr>
      </w:pPr>
      <w:r w:rsidRPr="00B33D32">
        <w:rPr>
          <w:b/>
          <w:caps/>
          <w:sz w:val="28"/>
          <w:szCs w:val="28"/>
        </w:rPr>
        <w:t>2.2 Т</w:t>
      </w:r>
      <w:r w:rsidRPr="00B33D32">
        <w:rPr>
          <w:b/>
          <w:sz w:val="28"/>
          <w:szCs w:val="28"/>
        </w:rPr>
        <w:t>ематический план</w:t>
      </w:r>
    </w:p>
    <w:p w14:paraId="1AB8ADDF" w14:textId="77777777" w:rsidR="001B39D0" w:rsidRPr="006321F6" w:rsidRDefault="001B39D0" w:rsidP="00163C03">
      <w:pPr>
        <w:ind w:firstLine="708"/>
        <w:jc w:val="both"/>
        <w:rPr>
          <w:color w:val="EE0000"/>
          <w:sz w:val="26"/>
          <w:szCs w:val="26"/>
        </w:rPr>
      </w:pPr>
    </w:p>
    <w:tbl>
      <w:tblPr>
        <w:tblW w:w="10525" w:type="dxa"/>
        <w:tblInd w:w="-72" w:type="dxa"/>
        <w:tblLayout w:type="fixed"/>
        <w:tblCellMar>
          <w:left w:w="70" w:type="dxa"/>
          <w:right w:w="70" w:type="dxa"/>
        </w:tblCellMar>
        <w:tblLook w:val="0000" w:firstRow="0" w:lastRow="0" w:firstColumn="0" w:lastColumn="0" w:noHBand="0" w:noVBand="0"/>
      </w:tblPr>
      <w:tblGrid>
        <w:gridCol w:w="5245"/>
        <w:gridCol w:w="923"/>
        <w:gridCol w:w="1062"/>
        <w:gridCol w:w="1134"/>
        <w:gridCol w:w="10"/>
        <w:gridCol w:w="983"/>
        <w:gridCol w:w="10"/>
        <w:gridCol w:w="1158"/>
      </w:tblGrid>
      <w:tr w:rsidR="009E467C" w:rsidRPr="00515703" w14:paraId="71551C78" w14:textId="0E335320" w:rsidTr="00633BF8">
        <w:trPr>
          <w:gridAfter w:val="1"/>
          <w:wAfter w:w="1158" w:type="dxa"/>
          <w:cantSplit/>
          <w:trHeight w:val="420"/>
        </w:trPr>
        <w:tc>
          <w:tcPr>
            <w:tcW w:w="5245" w:type="dxa"/>
            <w:vMerge w:val="restart"/>
            <w:tcBorders>
              <w:top w:val="single" w:sz="6" w:space="0" w:color="auto"/>
              <w:left w:val="single" w:sz="6" w:space="0" w:color="auto"/>
              <w:right w:val="single" w:sz="6" w:space="0" w:color="auto"/>
            </w:tcBorders>
            <w:vAlign w:val="center"/>
          </w:tcPr>
          <w:p w14:paraId="39F3014E" w14:textId="77777777" w:rsidR="009E467C" w:rsidRPr="00515703" w:rsidRDefault="009E467C" w:rsidP="00F969A9">
            <w:pPr>
              <w:ind w:left="-629"/>
              <w:rPr>
                <w:b/>
                <w:sz w:val="28"/>
                <w:szCs w:val="28"/>
              </w:rPr>
            </w:pPr>
            <w:r w:rsidRPr="00515703">
              <w:rPr>
                <w:b/>
                <w:sz w:val="28"/>
                <w:szCs w:val="28"/>
              </w:rPr>
              <w:br w:type="page"/>
              <w:t>Наименование разделов и тем</w:t>
            </w:r>
          </w:p>
        </w:tc>
        <w:tc>
          <w:tcPr>
            <w:tcW w:w="923" w:type="dxa"/>
            <w:vMerge w:val="restart"/>
            <w:tcBorders>
              <w:top w:val="single" w:sz="6" w:space="0" w:color="auto"/>
              <w:left w:val="single" w:sz="6" w:space="0" w:color="auto"/>
              <w:right w:val="single" w:sz="6" w:space="0" w:color="auto"/>
            </w:tcBorders>
            <w:vAlign w:val="center"/>
          </w:tcPr>
          <w:p w14:paraId="3A85D724" w14:textId="21372226" w:rsidR="009E467C" w:rsidRPr="00901FC2" w:rsidRDefault="009E467C" w:rsidP="00F969A9">
            <w:pPr>
              <w:rPr>
                <w:b/>
              </w:rPr>
            </w:pPr>
            <w:r>
              <w:rPr>
                <w:b/>
              </w:rPr>
              <w:t>Объём ОП, ч</w:t>
            </w:r>
          </w:p>
        </w:tc>
        <w:tc>
          <w:tcPr>
            <w:tcW w:w="2206" w:type="dxa"/>
            <w:gridSpan w:val="3"/>
            <w:tcBorders>
              <w:top w:val="single" w:sz="6" w:space="0" w:color="auto"/>
              <w:left w:val="single" w:sz="6" w:space="0" w:color="auto"/>
              <w:bottom w:val="single" w:sz="6" w:space="0" w:color="auto"/>
              <w:right w:val="single" w:sz="6" w:space="0" w:color="auto"/>
            </w:tcBorders>
            <w:vAlign w:val="center"/>
          </w:tcPr>
          <w:p w14:paraId="3B9B56B2" w14:textId="2515194F" w:rsidR="009E467C" w:rsidRPr="0050324B" w:rsidRDefault="009E467C" w:rsidP="00F969A9">
            <w:pPr>
              <w:rPr>
                <w:b/>
                <w:sz w:val="20"/>
                <w:szCs w:val="20"/>
              </w:rPr>
            </w:pPr>
            <w:r w:rsidRPr="00C30BFD">
              <w:rPr>
                <w:b/>
                <w:bCs/>
              </w:rPr>
              <w:t>Обязательные учебные часы</w:t>
            </w:r>
          </w:p>
        </w:tc>
        <w:tc>
          <w:tcPr>
            <w:tcW w:w="993" w:type="dxa"/>
            <w:gridSpan w:val="2"/>
            <w:tcBorders>
              <w:top w:val="single" w:sz="6" w:space="0" w:color="auto"/>
              <w:left w:val="single" w:sz="6" w:space="0" w:color="auto"/>
              <w:right w:val="single" w:sz="6" w:space="0" w:color="auto"/>
            </w:tcBorders>
          </w:tcPr>
          <w:p w14:paraId="62089E15" w14:textId="424453A1" w:rsidR="009E467C" w:rsidRDefault="009E467C" w:rsidP="00F969A9">
            <w:pPr>
              <w:rPr>
                <w:b/>
              </w:rPr>
            </w:pPr>
            <w:r>
              <w:rPr>
                <w:b/>
                <w:bCs/>
              </w:rPr>
              <w:t>Формируемые компетенции</w:t>
            </w:r>
          </w:p>
        </w:tc>
      </w:tr>
      <w:tr w:rsidR="009E467C" w:rsidRPr="00515703" w14:paraId="6FD4661F" w14:textId="7FA572F4" w:rsidTr="00633BF8">
        <w:trPr>
          <w:gridAfter w:val="2"/>
          <w:wAfter w:w="1168" w:type="dxa"/>
          <w:cantSplit/>
          <w:trHeight w:val="254"/>
        </w:trPr>
        <w:tc>
          <w:tcPr>
            <w:tcW w:w="5245" w:type="dxa"/>
            <w:vMerge/>
            <w:tcBorders>
              <w:left w:val="single" w:sz="6" w:space="0" w:color="auto"/>
              <w:bottom w:val="single" w:sz="6" w:space="0" w:color="auto"/>
              <w:right w:val="single" w:sz="6" w:space="0" w:color="auto"/>
            </w:tcBorders>
          </w:tcPr>
          <w:p w14:paraId="693217C2" w14:textId="77777777" w:rsidR="009E467C" w:rsidRPr="00515703" w:rsidRDefault="009E467C" w:rsidP="00F969A9">
            <w:pPr>
              <w:rPr>
                <w:b/>
                <w:sz w:val="28"/>
                <w:szCs w:val="28"/>
              </w:rPr>
            </w:pPr>
          </w:p>
        </w:tc>
        <w:tc>
          <w:tcPr>
            <w:tcW w:w="923" w:type="dxa"/>
            <w:vMerge/>
            <w:tcBorders>
              <w:left w:val="single" w:sz="6" w:space="0" w:color="auto"/>
              <w:bottom w:val="single" w:sz="6" w:space="0" w:color="auto"/>
              <w:right w:val="single" w:sz="6" w:space="0" w:color="auto"/>
            </w:tcBorders>
          </w:tcPr>
          <w:p w14:paraId="41C66A88" w14:textId="77777777" w:rsidR="009E467C" w:rsidRPr="00515703" w:rsidRDefault="009E467C" w:rsidP="00F969A9">
            <w:pPr>
              <w:rPr>
                <w:b/>
              </w:rPr>
            </w:pPr>
          </w:p>
        </w:tc>
        <w:tc>
          <w:tcPr>
            <w:tcW w:w="1062" w:type="dxa"/>
            <w:tcBorders>
              <w:top w:val="single" w:sz="6" w:space="0" w:color="auto"/>
              <w:left w:val="single" w:sz="6" w:space="0" w:color="auto"/>
              <w:bottom w:val="single" w:sz="6" w:space="0" w:color="auto"/>
              <w:right w:val="single" w:sz="6" w:space="0" w:color="auto"/>
            </w:tcBorders>
          </w:tcPr>
          <w:p w14:paraId="73F1C350" w14:textId="68A01C2B" w:rsidR="009E467C" w:rsidRPr="00515703" w:rsidRDefault="009E467C" w:rsidP="00F969A9">
            <w:pPr>
              <w:rPr>
                <w:b/>
              </w:rPr>
            </w:pPr>
            <w:proofErr w:type="spellStart"/>
            <w:r w:rsidRPr="00515703">
              <w:rPr>
                <w:b/>
              </w:rPr>
              <w:t>Лекц</w:t>
            </w:r>
            <w:proofErr w:type="spellEnd"/>
            <w:r>
              <w:rPr>
                <w:b/>
              </w:rPr>
              <w:t>.</w:t>
            </w:r>
            <w:r w:rsidRPr="00515703">
              <w:rPr>
                <w:b/>
              </w:rPr>
              <w:t xml:space="preserve"> </w:t>
            </w:r>
          </w:p>
        </w:tc>
        <w:tc>
          <w:tcPr>
            <w:tcW w:w="1134" w:type="dxa"/>
            <w:tcBorders>
              <w:top w:val="single" w:sz="6" w:space="0" w:color="auto"/>
              <w:left w:val="single" w:sz="6" w:space="0" w:color="auto"/>
              <w:bottom w:val="single" w:sz="6" w:space="0" w:color="auto"/>
              <w:right w:val="single" w:sz="6" w:space="0" w:color="auto"/>
            </w:tcBorders>
          </w:tcPr>
          <w:p w14:paraId="1CDEC116" w14:textId="77777777" w:rsidR="009E467C" w:rsidRPr="00515703" w:rsidRDefault="009E467C" w:rsidP="00F969A9">
            <w:pPr>
              <w:rPr>
                <w:b/>
              </w:rPr>
            </w:pPr>
            <w:r w:rsidRPr="00515703">
              <w:rPr>
                <w:b/>
              </w:rPr>
              <w:t>Практ.</w:t>
            </w:r>
          </w:p>
        </w:tc>
        <w:tc>
          <w:tcPr>
            <w:tcW w:w="993" w:type="dxa"/>
            <w:gridSpan w:val="2"/>
            <w:tcBorders>
              <w:left w:val="single" w:sz="6" w:space="0" w:color="auto"/>
              <w:bottom w:val="single" w:sz="6" w:space="0" w:color="auto"/>
              <w:right w:val="single" w:sz="6" w:space="0" w:color="auto"/>
            </w:tcBorders>
          </w:tcPr>
          <w:p w14:paraId="0937E6FE" w14:textId="77777777" w:rsidR="009E467C" w:rsidRPr="00515703" w:rsidRDefault="009E467C" w:rsidP="00F969A9">
            <w:pPr>
              <w:rPr>
                <w:b/>
              </w:rPr>
            </w:pPr>
          </w:p>
        </w:tc>
      </w:tr>
      <w:tr w:rsidR="00DC5F91" w14:paraId="0572A0CD" w14:textId="12D3AFDF" w:rsidTr="00633BF8">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0FD708F5" w14:textId="25710674" w:rsidR="00DC5F91" w:rsidRPr="00B3039C" w:rsidRDefault="00DC5F91" w:rsidP="00633BF8">
            <w:pPr>
              <w:jc w:val="both"/>
              <w:rPr>
                <w:b/>
                <w:sz w:val="28"/>
                <w:szCs w:val="28"/>
              </w:rPr>
            </w:pPr>
            <w:r w:rsidRPr="00E41E60">
              <w:rPr>
                <w:b/>
              </w:rPr>
              <w:t>Введение.</w:t>
            </w:r>
            <w:r w:rsidRPr="00E41E60">
              <w:rPr>
                <w:b/>
                <w:bCs/>
                <w:color w:val="000000"/>
                <w:sz w:val="28"/>
                <w:szCs w:val="28"/>
              </w:rPr>
              <w:t xml:space="preserve"> </w:t>
            </w:r>
            <w:r w:rsidRPr="00E41E60">
              <w:rPr>
                <w:b/>
                <w:bCs/>
                <w:color w:val="000000"/>
              </w:rPr>
              <w:t>Медиа и общество: информационная культура</w:t>
            </w:r>
          </w:p>
        </w:tc>
        <w:tc>
          <w:tcPr>
            <w:tcW w:w="923" w:type="dxa"/>
            <w:tcBorders>
              <w:top w:val="single" w:sz="6" w:space="0" w:color="auto"/>
              <w:left w:val="single" w:sz="6" w:space="0" w:color="auto"/>
              <w:bottom w:val="single" w:sz="6" w:space="0" w:color="auto"/>
              <w:right w:val="single" w:sz="6" w:space="0" w:color="auto"/>
            </w:tcBorders>
          </w:tcPr>
          <w:p w14:paraId="477F51A8" w14:textId="28F1C277" w:rsidR="00DC5F91" w:rsidRPr="00B3039C" w:rsidRDefault="00DC5F91" w:rsidP="00633BF8">
            <w:pPr>
              <w:rPr>
                <w:b/>
                <w:sz w:val="28"/>
                <w:szCs w:val="28"/>
              </w:rPr>
            </w:pPr>
            <w:r>
              <w:rPr>
                <w:b/>
                <w:bCs/>
              </w:rPr>
              <w:t>2</w:t>
            </w:r>
          </w:p>
        </w:tc>
        <w:tc>
          <w:tcPr>
            <w:tcW w:w="1062" w:type="dxa"/>
            <w:tcBorders>
              <w:top w:val="single" w:sz="6" w:space="0" w:color="auto"/>
              <w:left w:val="single" w:sz="6" w:space="0" w:color="auto"/>
              <w:bottom w:val="single" w:sz="6" w:space="0" w:color="auto"/>
              <w:right w:val="single" w:sz="6" w:space="0" w:color="auto"/>
            </w:tcBorders>
          </w:tcPr>
          <w:p w14:paraId="7A6C6BC6" w14:textId="15D23CA6" w:rsidR="00DC5F91" w:rsidRPr="00B3039C" w:rsidRDefault="00DC5F91" w:rsidP="00633BF8">
            <w:pPr>
              <w:rPr>
                <w:b/>
                <w:sz w:val="28"/>
                <w:szCs w:val="28"/>
              </w:rPr>
            </w:pPr>
            <w:r>
              <w:rPr>
                <w:b/>
              </w:rPr>
              <w:t>2</w:t>
            </w:r>
          </w:p>
        </w:tc>
        <w:tc>
          <w:tcPr>
            <w:tcW w:w="1134" w:type="dxa"/>
            <w:tcBorders>
              <w:top w:val="single" w:sz="6" w:space="0" w:color="auto"/>
              <w:left w:val="single" w:sz="6" w:space="0" w:color="auto"/>
              <w:bottom w:val="single" w:sz="6" w:space="0" w:color="auto"/>
              <w:right w:val="single" w:sz="6" w:space="0" w:color="auto"/>
            </w:tcBorders>
          </w:tcPr>
          <w:p w14:paraId="2C6F91A7" w14:textId="099A5F12" w:rsidR="00DC5F91" w:rsidRPr="00B3039C" w:rsidRDefault="00DC5F91" w:rsidP="00633BF8">
            <w:pPr>
              <w:rPr>
                <w:b/>
                <w:sz w:val="28"/>
                <w:szCs w:val="28"/>
              </w:rPr>
            </w:pPr>
          </w:p>
        </w:tc>
        <w:tc>
          <w:tcPr>
            <w:tcW w:w="993" w:type="dxa"/>
            <w:gridSpan w:val="2"/>
            <w:vMerge w:val="restart"/>
            <w:tcBorders>
              <w:top w:val="single" w:sz="6" w:space="0" w:color="auto"/>
              <w:left w:val="single" w:sz="6" w:space="0" w:color="auto"/>
              <w:right w:val="single" w:sz="6" w:space="0" w:color="auto"/>
            </w:tcBorders>
            <w:vAlign w:val="center"/>
          </w:tcPr>
          <w:p w14:paraId="473B8C17" w14:textId="77777777" w:rsidR="00DC5F91" w:rsidRDefault="00DC5F91" w:rsidP="00633BF8">
            <w:pPr>
              <w:ind w:hanging="2"/>
              <w:rPr>
                <w:i/>
              </w:rPr>
            </w:pPr>
            <w:r>
              <w:rPr>
                <w:i/>
              </w:rPr>
              <w:t>ОК 01</w:t>
            </w:r>
          </w:p>
          <w:p w14:paraId="527A2319" w14:textId="77777777" w:rsidR="00DC5F91" w:rsidRDefault="00DC5F91" w:rsidP="00633BF8">
            <w:pPr>
              <w:ind w:hanging="2"/>
              <w:rPr>
                <w:i/>
              </w:rPr>
            </w:pPr>
            <w:r>
              <w:rPr>
                <w:i/>
              </w:rPr>
              <w:t>ОК 02</w:t>
            </w:r>
          </w:p>
          <w:p w14:paraId="5E0EB0A9" w14:textId="7D7FCAED" w:rsidR="00DC5F91" w:rsidRPr="000C0237" w:rsidRDefault="00DC5F91" w:rsidP="00633BF8">
            <w:pPr>
              <w:ind w:hanging="2"/>
              <w:rPr>
                <w:i/>
              </w:rPr>
            </w:pPr>
            <w:r>
              <w:rPr>
                <w:i/>
              </w:rPr>
              <w:t>ОК 05</w:t>
            </w:r>
          </w:p>
        </w:tc>
      </w:tr>
      <w:tr w:rsidR="00DC5F91" w14:paraId="7F51A9FD" w14:textId="77777777" w:rsidTr="003F3707">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2AE4572A" w14:textId="6B1A73E6" w:rsidR="00DC5F91" w:rsidRPr="00B3039C" w:rsidRDefault="00DC5F91" w:rsidP="00633BF8">
            <w:pPr>
              <w:jc w:val="both"/>
              <w:rPr>
                <w:b/>
                <w:sz w:val="28"/>
                <w:szCs w:val="28"/>
              </w:rPr>
            </w:pPr>
            <w:r w:rsidRPr="00E41E60">
              <w:rPr>
                <w:b/>
              </w:rPr>
              <w:t xml:space="preserve">Раздел </w:t>
            </w:r>
            <w:r w:rsidRPr="00E41E60">
              <w:rPr>
                <w:b/>
                <w:lang w:val="en-US"/>
              </w:rPr>
              <w:t>I</w:t>
            </w:r>
            <w:r w:rsidRPr="00E41E60">
              <w:rPr>
                <w:b/>
              </w:rPr>
              <w:t xml:space="preserve">. </w:t>
            </w:r>
            <w:r w:rsidRPr="00E41E60">
              <w:rPr>
                <w:b/>
                <w:bCs/>
                <w:color w:val="000000"/>
              </w:rPr>
              <w:t>Культура мультимедиа и медиакультура</w:t>
            </w:r>
          </w:p>
        </w:tc>
        <w:tc>
          <w:tcPr>
            <w:tcW w:w="923" w:type="dxa"/>
            <w:tcBorders>
              <w:top w:val="single" w:sz="6" w:space="0" w:color="auto"/>
              <w:left w:val="single" w:sz="6" w:space="0" w:color="auto"/>
              <w:bottom w:val="single" w:sz="6" w:space="0" w:color="auto"/>
              <w:right w:val="single" w:sz="6" w:space="0" w:color="auto"/>
            </w:tcBorders>
          </w:tcPr>
          <w:p w14:paraId="14F0ACEB" w14:textId="6A2CB1E8" w:rsidR="00DC5F91" w:rsidRDefault="00DC5F91" w:rsidP="00633BF8">
            <w:pPr>
              <w:rPr>
                <w:b/>
                <w:sz w:val="28"/>
                <w:szCs w:val="28"/>
              </w:rPr>
            </w:pPr>
            <w:r>
              <w:rPr>
                <w:b/>
                <w:sz w:val="28"/>
                <w:szCs w:val="28"/>
              </w:rPr>
              <w:t>4</w:t>
            </w:r>
          </w:p>
        </w:tc>
        <w:tc>
          <w:tcPr>
            <w:tcW w:w="1062" w:type="dxa"/>
            <w:tcBorders>
              <w:top w:val="single" w:sz="6" w:space="0" w:color="auto"/>
              <w:left w:val="single" w:sz="6" w:space="0" w:color="auto"/>
              <w:bottom w:val="single" w:sz="6" w:space="0" w:color="auto"/>
              <w:right w:val="single" w:sz="6" w:space="0" w:color="auto"/>
            </w:tcBorders>
          </w:tcPr>
          <w:p w14:paraId="702671DC" w14:textId="4FB1F71C" w:rsidR="00DC5F91" w:rsidRDefault="00DC5F91" w:rsidP="00633BF8">
            <w:pPr>
              <w:rPr>
                <w:b/>
                <w:sz w:val="28"/>
                <w:szCs w:val="28"/>
              </w:rPr>
            </w:pPr>
            <w:r>
              <w:rPr>
                <w:b/>
                <w:sz w:val="28"/>
                <w:szCs w:val="28"/>
              </w:rPr>
              <w:t>4</w:t>
            </w:r>
          </w:p>
        </w:tc>
        <w:tc>
          <w:tcPr>
            <w:tcW w:w="1134" w:type="dxa"/>
            <w:tcBorders>
              <w:top w:val="single" w:sz="6" w:space="0" w:color="auto"/>
              <w:left w:val="single" w:sz="6" w:space="0" w:color="auto"/>
              <w:bottom w:val="single" w:sz="6" w:space="0" w:color="auto"/>
              <w:right w:val="single" w:sz="6" w:space="0" w:color="auto"/>
            </w:tcBorders>
          </w:tcPr>
          <w:p w14:paraId="0DEAF17F" w14:textId="1509F895" w:rsidR="00DC5F91" w:rsidRDefault="00DC5F91" w:rsidP="00633BF8">
            <w:pPr>
              <w:rPr>
                <w:b/>
                <w:sz w:val="28"/>
                <w:szCs w:val="28"/>
              </w:rPr>
            </w:pPr>
          </w:p>
        </w:tc>
        <w:tc>
          <w:tcPr>
            <w:tcW w:w="993" w:type="dxa"/>
            <w:gridSpan w:val="2"/>
            <w:vMerge/>
            <w:tcBorders>
              <w:left w:val="single" w:sz="6" w:space="0" w:color="auto"/>
              <w:right w:val="single" w:sz="6" w:space="0" w:color="auto"/>
            </w:tcBorders>
            <w:vAlign w:val="center"/>
          </w:tcPr>
          <w:p w14:paraId="5CF6B384" w14:textId="77777777" w:rsidR="00DC5F91" w:rsidRDefault="00DC5F91" w:rsidP="00633BF8">
            <w:pPr>
              <w:ind w:hanging="2"/>
              <w:rPr>
                <w:i/>
              </w:rPr>
            </w:pPr>
          </w:p>
        </w:tc>
      </w:tr>
      <w:tr w:rsidR="00DC5F91" w:rsidRPr="00B3039C" w14:paraId="58196710" w14:textId="749C3B80" w:rsidTr="00633BF8">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198F98B0" w14:textId="71561A76" w:rsidR="00DC5F91" w:rsidRPr="00B3039C" w:rsidRDefault="00DC5F91" w:rsidP="00633BF8">
            <w:pPr>
              <w:jc w:val="both"/>
              <w:rPr>
                <w:sz w:val="28"/>
                <w:szCs w:val="28"/>
              </w:rPr>
            </w:pPr>
            <w:r w:rsidRPr="00E41E60">
              <w:rPr>
                <w:color w:val="000000"/>
              </w:rPr>
              <w:t>Мультимедиа как феномен культуры</w:t>
            </w:r>
          </w:p>
        </w:tc>
        <w:tc>
          <w:tcPr>
            <w:tcW w:w="923" w:type="dxa"/>
            <w:tcBorders>
              <w:top w:val="single" w:sz="6" w:space="0" w:color="auto"/>
              <w:left w:val="single" w:sz="6" w:space="0" w:color="auto"/>
              <w:bottom w:val="single" w:sz="6" w:space="0" w:color="auto"/>
              <w:right w:val="single" w:sz="6" w:space="0" w:color="auto"/>
            </w:tcBorders>
          </w:tcPr>
          <w:p w14:paraId="34E164F7" w14:textId="5DBE27B8" w:rsidR="00DC5F91" w:rsidRPr="00B3039C" w:rsidRDefault="00DC5F91" w:rsidP="00633BF8">
            <w:pPr>
              <w:rPr>
                <w:sz w:val="28"/>
                <w:szCs w:val="28"/>
              </w:rPr>
            </w:pPr>
            <w:r>
              <w:rPr>
                <w:sz w:val="28"/>
                <w:szCs w:val="28"/>
              </w:rPr>
              <w:t>2</w:t>
            </w:r>
          </w:p>
        </w:tc>
        <w:tc>
          <w:tcPr>
            <w:tcW w:w="1062" w:type="dxa"/>
            <w:tcBorders>
              <w:top w:val="single" w:sz="6" w:space="0" w:color="auto"/>
              <w:left w:val="single" w:sz="6" w:space="0" w:color="auto"/>
              <w:bottom w:val="single" w:sz="6" w:space="0" w:color="auto"/>
              <w:right w:val="single" w:sz="6" w:space="0" w:color="auto"/>
            </w:tcBorders>
          </w:tcPr>
          <w:p w14:paraId="45EB2714" w14:textId="75B98FC4" w:rsidR="00DC5F91" w:rsidRPr="00B3039C" w:rsidRDefault="00DC5F91" w:rsidP="00633BF8">
            <w:pPr>
              <w:rPr>
                <w:sz w:val="28"/>
                <w:szCs w:val="28"/>
              </w:rPr>
            </w:pPr>
            <w:r w:rsidRPr="00E41E60">
              <w:t>2</w:t>
            </w:r>
          </w:p>
        </w:tc>
        <w:tc>
          <w:tcPr>
            <w:tcW w:w="1134" w:type="dxa"/>
            <w:tcBorders>
              <w:top w:val="single" w:sz="6" w:space="0" w:color="auto"/>
              <w:left w:val="single" w:sz="6" w:space="0" w:color="auto"/>
              <w:bottom w:val="single" w:sz="6" w:space="0" w:color="auto"/>
              <w:right w:val="single" w:sz="6" w:space="0" w:color="auto"/>
            </w:tcBorders>
          </w:tcPr>
          <w:p w14:paraId="694711D0" w14:textId="77777777" w:rsidR="00DC5F91" w:rsidRPr="00B3039C" w:rsidRDefault="00DC5F91" w:rsidP="00633BF8">
            <w:pPr>
              <w:rPr>
                <w:sz w:val="28"/>
                <w:szCs w:val="28"/>
              </w:rPr>
            </w:pPr>
          </w:p>
        </w:tc>
        <w:tc>
          <w:tcPr>
            <w:tcW w:w="993" w:type="dxa"/>
            <w:gridSpan w:val="2"/>
            <w:vMerge/>
            <w:tcBorders>
              <w:left w:val="single" w:sz="6" w:space="0" w:color="auto"/>
              <w:right w:val="single" w:sz="6" w:space="0" w:color="auto"/>
            </w:tcBorders>
          </w:tcPr>
          <w:p w14:paraId="28A3A439" w14:textId="77777777" w:rsidR="00DC5F91" w:rsidRPr="00B3039C" w:rsidRDefault="00DC5F91" w:rsidP="00633BF8">
            <w:pPr>
              <w:rPr>
                <w:sz w:val="28"/>
                <w:szCs w:val="28"/>
              </w:rPr>
            </w:pPr>
          </w:p>
        </w:tc>
      </w:tr>
      <w:tr w:rsidR="00DC5F91" w:rsidRPr="00B3039C" w14:paraId="1A3CD04D" w14:textId="28DFE8F6" w:rsidTr="00DC5F91">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6193BD3B" w14:textId="6ACD5A1F" w:rsidR="00DC5F91" w:rsidRPr="00B3039C" w:rsidRDefault="00DC5F91" w:rsidP="00633BF8">
            <w:pPr>
              <w:jc w:val="both"/>
              <w:rPr>
                <w:sz w:val="28"/>
                <w:szCs w:val="28"/>
              </w:rPr>
            </w:pPr>
            <w:r w:rsidRPr="00E41E60">
              <w:rPr>
                <w:color w:val="000000"/>
              </w:rPr>
              <w:t>Культура как объект мультимедиа</w:t>
            </w:r>
          </w:p>
        </w:tc>
        <w:tc>
          <w:tcPr>
            <w:tcW w:w="923" w:type="dxa"/>
            <w:tcBorders>
              <w:top w:val="single" w:sz="6" w:space="0" w:color="auto"/>
              <w:left w:val="single" w:sz="6" w:space="0" w:color="auto"/>
              <w:bottom w:val="single" w:sz="6" w:space="0" w:color="auto"/>
              <w:right w:val="single" w:sz="6" w:space="0" w:color="auto"/>
            </w:tcBorders>
          </w:tcPr>
          <w:p w14:paraId="7BCF7A43" w14:textId="6306AB89" w:rsidR="00DC5F91" w:rsidRPr="00B3039C" w:rsidRDefault="00DC5F91" w:rsidP="00633BF8">
            <w:pPr>
              <w:rPr>
                <w:sz w:val="28"/>
                <w:szCs w:val="28"/>
              </w:rPr>
            </w:pPr>
            <w:r>
              <w:rPr>
                <w:sz w:val="28"/>
                <w:szCs w:val="28"/>
              </w:rPr>
              <w:t>2</w:t>
            </w:r>
          </w:p>
        </w:tc>
        <w:tc>
          <w:tcPr>
            <w:tcW w:w="1062" w:type="dxa"/>
            <w:tcBorders>
              <w:top w:val="single" w:sz="6" w:space="0" w:color="auto"/>
              <w:left w:val="single" w:sz="6" w:space="0" w:color="auto"/>
              <w:bottom w:val="single" w:sz="6" w:space="0" w:color="auto"/>
              <w:right w:val="single" w:sz="6" w:space="0" w:color="auto"/>
            </w:tcBorders>
          </w:tcPr>
          <w:p w14:paraId="619269E1" w14:textId="28D36316" w:rsidR="00DC5F91" w:rsidRPr="00B3039C" w:rsidRDefault="00DC5F91" w:rsidP="00633BF8">
            <w:pPr>
              <w:rPr>
                <w:sz w:val="28"/>
                <w:szCs w:val="28"/>
              </w:rPr>
            </w:pPr>
            <w:r w:rsidRPr="00E41E60">
              <w:t>2</w:t>
            </w:r>
          </w:p>
        </w:tc>
        <w:tc>
          <w:tcPr>
            <w:tcW w:w="1134" w:type="dxa"/>
            <w:tcBorders>
              <w:top w:val="single" w:sz="6" w:space="0" w:color="auto"/>
              <w:left w:val="single" w:sz="6" w:space="0" w:color="auto"/>
              <w:bottom w:val="single" w:sz="6" w:space="0" w:color="auto"/>
              <w:right w:val="single" w:sz="6" w:space="0" w:color="auto"/>
            </w:tcBorders>
          </w:tcPr>
          <w:p w14:paraId="48F4BB39" w14:textId="77777777" w:rsidR="00DC5F91" w:rsidRPr="00B3039C" w:rsidRDefault="00DC5F91" w:rsidP="00633BF8">
            <w:pPr>
              <w:rPr>
                <w:sz w:val="28"/>
                <w:szCs w:val="28"/>
              </w:rPr>
            </w:pPr>
          </w:p>
        </w:tc>
        <w:tc>
          <w:tcPr>
            <w:tcW w:w="993" w:type="dxa"/>
            <w:gridSpan w:val="2"/>
            <w:vMerge/>
            <w:tcBorders>
              <w:left w:val="single" w:sz="6" w:space="0" w:color="auto"/>
              <w:bottom w:val="single" w:sz="4" w:space="0" w:color="auto"/>
              <w:right w:val="single" w:sz="6" w:space="0" w:color="auto"/>
            </w:tcBorders>
          </w:tcPr>
          <w:p w14:paraId="30F8FF6F" w14:textId="77777777" w:rsidR="00DC5F91" w:rsidRPr="00B3039C" w:rsidRDefault="00DC5F91" w:rsidP="00633BF8">
            <w:pPr>
              <w:rPr>
                <w:sz w:val="28"/>
                <w:szCs w:val="28"/>
              </w:rPr>
            </w:pPr>
          </w:p>
        </w:tc>
      </w:tr>
      <w:tr w:rsidR="00DC5F91" w:rsidRPr="00B3039C" w14:paraId="5E5861DF" w14:textId="5B6C0589" w:rsidTr="00DC5F91">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2A0FD924" w14:textId="508D102B" w:rsidR="00DC5F91" w:rsidRPr="00B3039C" w:rsidRDefault="00DC5F91" w:rsidP="00633BF8">
            <w:pPr>
              <w:jc w:val="left"/>
              <w:rPr>
                <w:b/>
                <w:sz w:val="28"/>
                <w:szCs w:val="28"/>
              </w:rPr>
            </w:pPr>
            <w:r w:rsidRPr="00E41E60">
              <w:rPr>
                <w:b/>
              </w:rPr>
              <w:t xml:space="preserve">Раздел </w:t>
            </w:r>
            <w:r w:rsidRPr="00E41E60">
              <w:rPr>
                <w:b/>
                <w:lang w:val="en-US"/>
              </w:rPr>
              <w:t>II</w:t>
            </w:r>
            <w:r w:rsidRPr="00E41E60">
              <w:rPr>
                <w:b/>
              </w:rPr>
              <w:t>.</w:t>
            </w:r>
            <w:r w:rsidRPr="00E41E60">
              <w:rPr>
                <w:b/>
                <w:bCs/>
                <w:color w:val="000000"/>
              </w:rPr>
              <w:t xml:space="preserve"> Технология медиакультуры</w:t>
            </w:r>
          </w:p>
        </w:tc>
        <w:tc>
          <w:tcPr>
            <w:tcW w:w="923" w:type="dxa"/>
            <w:tcBorders>
              <w:top w:val="single" w:sz="6" w:space="0" w:color="auto"/>
              <w:left w:val="single" w:sz="6" w:space="0" w:color="auto"/>
              <w:bottom w:val="single" w:sz="6" w:space="0" w:color="auto"/>
              <w:right w:val="single" w:sz="6" w:space="0" w:color="auto"/>
            </w:tcBorders>
          </w:tcPr>
          <w:p w14:paraId="3D09F246" w14:textId="3C3CE41A" w:rsidR="00DC5F91" w:rsidRPr="00633BF8" w:rsidRDefault="00DC5F91" w:rsidP="00633BF8">
            <w:pPr>
              <w:rPr>
                <w:b/>
                <w:bCs/>
                <w:sz w:val="28"/>
                <w:szCs w:val="28"/>
              </w:rPr>
            </w:pPr>
            <w:r w:rsidRPr="00633BF8">
              <w:rPr>
                <w:b/>
                <w:bCs/>
                <w:sz w:val="28"/>
                <w:szCs w:val="28"/>
              </w:rPr>
              <w:t>12</w:t>
            </w:r>
          </w:p>
        </w:tc>
        <w:tc>
          <w:tcPr>
            <w:tcW w:w="1062" w:type="dxa"/>
            <w:tcBorders>
              <w:top w:val="single" w:sz="6" w:space="0" w:color="auto"/>
              <w:left w:val="single" w:sz="6" w:space="0" w:color="auto"/>
              <w:bottom w:val="single" w:sz="6" w:space="0" w:color="auto"/>
              <w:right w:val="single" w:sz="6" w:space="0" w:color="auto"/>
            </w:tcBorders>
          </w:tcPr>
          <w:p w14:paraId="41A04A1C" w14:textId="45688EB2" w:rsidR="00DC5F91" w:rsidRPr="00633BF8" w:rsidRDefault="00DC5F91" w:rsidP="00633BF8">
            <w:pPr>
              <w:rPr>
                <w:b/>
                <w:bCs/>
                <w:sz w:val="28"/>
                <w:szCs w:val="28"/>
              </w:rPr>
            </w:pPr>
            <w:r w:rsidRPr="00633BF8">
              <w:rPr>
                <w:b/>
                <w:bCs/>
                <w:sz w:val="28"/>
                <w:szCs w:val="28"/>
              </w:rPr>
              <w:t>10</w:t>
            </w:r>
          </w:p>
        </w:tc>
        <w:tc>
          <w:tcPr>
            <w:tcW w:w="1134" w:type="dxa"/>
            <w:tcBorders>
              <w:top w:val="single" w:sz="6" w:space="0" w:color="auto"/>
              <w:left w:val="single" w:sz="6" w:space="0" w:color="auto"/>
              <w:bottom w:val="single" w:sz="6" w:space="0" w:color="auto"/>
              <w:right w:val="single" w:sz="6" w:space="0" w:color="auto"/>
            </w:tcBorders>
          </w:tcPr>
          <w:p w14:paraId="3D47F67A" w14:textId="573721E6" w:rsidR="00DC5F91" w:rsidRPr="00633BF8" w:rsidRDefault="00DC5F91" w:rsidP="00633BF8">
            <w:pPr>
              <w:rPr>
                <w:b/>
                <w:bCs/>
                <w:sz w:val="28"/>
                <w:szCs w:val="28"/>
              </w:rPr>
            </w:pPr>
            <w:r w:rsidRPr="00633BF8">
              <w:rPr>
                <w:b/>
                <w:bCs/>
                <w:sz w:val="28"/>
                <w:szCs w:val="28"/>
              </w:rPr>
              <w:t>2</w:t>
            </w:r>
          </w:p>
        </w:tc>
        <w:tc>
          <w:tcPr>
            <w:tcW w:w="993" w:type="dxa"/>
            <w:gridSpan w:val="2"/>
            <w:vMerge w:val="restart"/>
            <w:tcBorders>
              <w:top w:val="single" w:sz="4" w:space="0" w:color="auto"/>
              <w:left w:val="single" w:sz="6" w:space="0" w:color="auto"/>
              <w:right w:val="single" w:sz="6" w:space="0" w:color="auto"/>
            </w:tcBorders>
            <w:vAlign w:val="center"/>
          </w:tcPr>
          <w:p w14:paraId="524B145F" w14:textId="77777777" w:rsidR="00DC5F91" w:rsidRDefault="00DC5F91" w:rsidP="00DC5F91">
            <w:pPr>
              <w:ind w:hanging="2"/>
              <w:rPr>
                <w:i/>
              </w:rPr>
            </w:pPr>
            <w:r>
              <w:rPr>
                <w:i/>
              </w:rPr>
              <w:t>ОК 01</w:t>
            </w:r>
          </w:p>
          <w:p w14:paraId="25596CA3" w14:textId="77777777" w:rsidR="00DC5F91" w:rsidRDefault="00DC5F91" w:rsidP="00DC5F91">
            <w:pPr>
              <w:ind w:hanging="2"/>
              <w:rPr>
                <w:i/>
              </w:rPr>
            </w:pPr>
            <w:r w:rsidRPr="004855C2">
              <w:rPr>
                <w:i/>
              </w:rPr>
              <w:t>ОК 04</w:t>
            </w:r>
          </w:p>
          <w:p w14:paraId="72A960CF" w14:textId="77777777" w:rsidR="00DC5F91" w:rsidRDefault="00DC5F91" w:rsidP="00DC5F91">
            <w:pPr>
              <w:ind w:hanging="2"/>
              <w:rPr>
                <w:i/>
              </w:rPr>
            </w:pPr>
            <w:r>
              <w:rPr>
                <w:i/>
              </w:rPr>
              <w:t>ОК 05</w:t>
            </w:r>
          </w:p>
          <w:p w14:paraId="66F3DCDC" w14:textId="77777777" w:rsidR="00DC5F91" w:rsidRDefault="00DC5F91" w:rsidP="00DC5F91">
            <w:pPr>
              <w:ind w:hanging="2"/>
              <w:rPr>
                <w:i/>
              </w:rPr>
            </w:pPr>
            <w:r>
              <w:rPr>
                <w:i/>
              </w:rPr>
              <w:t>ОК 06</w:t>
            </w:r>
          </w:p>
          <w:p w14:paraId="5A1D4C28" w14:textId="77777777" w:rsidR="00DC5F91" w:rsidRDefault="00DC5F91" w:rsidP="00DC5F91">
            <w:pPr>
              <w:rPr>
                <w:sz w:val="28"/>
                <w:szCs w:val="28"/>
              </w:rPr>
            </w:pPr>
          </w:p>
        </w:tc>
      </w:tr>
      <w:tr w:rsidR="00DC5F91" w14:paraId="06266B8B" w14:textId="30FF903F" w:rsidTr="005B2487">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7FAFA091" w14:textId="22588998" w:rsidR="00DC5F91" w:rsidRPr="00B3039C" w:rsidRDefault="00DC5F91" w:rsidP="00633BF8">
            <w:pPr>
              <w:jc w:val="both"/>
              <w:rPr>
                <w:b/>
                <w:sz w:val="28"/>
                <w:szCs w:val="28"/>
              </w:rPr>
            </w:pPr>
            <w:r w:rsidRPr="00E41E60">
              <w:rPr>
                <w:color w:val="000000"/>
              </w:rPr>
              <w:t xml:space="preserve">Понятие </w:t>
            </w:r>
            <w:proofErr w:type="spellStart"/>
            <w:r w:rsidRPr="00E41E60">
              <w:rPr>
                <w:color w:val="000000"/>
              </w:rPr>
              <w:t>медиатекста</w:t>
            </w:r>
            <w:proofErr w:type="spellEnd"/>
            <w:r w:rsidRPr="00E41E60">
              <w:rPr>
                <w:color w:val="000000"/>
              </w:rPr>
              <w:t xml:space="preserve">. Построение </w:t>
            </w:r>
            <w:proofErr w:type="spellStart"/>
            <w:r w:rsidRPr="00E41E60">
              <w:rPr>
                <w:color w:val="000000"/>
              </w:rPr>
              <w:t>медиатекста</w:t>
            </w:r>
            <w:proofErr w:type="spellEnd"/>
          </w:p>
        </w:tc>
        <w:tc>
          <w:tcPr>
            <w:tcW w:w="923" w:type="dxa"/>
            <w:tcBorders>
              <w:top w:val="single" w:sz="6" w:space="0" w:color="auto"/>
              <w:left w:val="single" w:sz="6" w:space="0" w:color="auto"/>
              <w:bottom w:val="single" w:sz="6" w:space="0" w:color="auto"/>
              <w:right w:val="single" w:sz="6" w:space="0" w:color="auto"/>
            </w:tcBorders>
          </w:tcPr>
          <w:p w14:paraId="0FAFE4D9" w14:textId="461836EB" w:rsidR="00DC5F91" w:rsidRPr="00633BF8" w:rsidRDefault="00DC5F91" w:rsidP="00633BF8">
            <w:pPr>
              <w:rPr>
                <w:bCs/>
                <w:sz w:val="28"/>
                <w:szCs w:val="28"/>
              </w:rPr>
            </w:pPr>
            <w:r w:rsidRPr="00633BF8">
              <w:rPr>
                <w:bCs/>
                <w:sz w:val="28"/>
                <w:szCs w:val="28"/>
              </w:rPr>
              <w:t>4</w:t>
            </w:r>
          </w:p>
        </w:tc>
        <w:tc>
          <w:tcPr>
            <w:tcW w:w="1062" w:type="dxa"/>
            <w:tcBorders>
              <w:top w:val="single" w:sz="6" w:space="0" w:color="auto"/>
              <w:left w:val="single" w:sz="6" w:space="0" w:color="auto"/>
              <w:bottom w:val="single" w:sz="6" w:space="0" w:color="auto"/>
              <w:right w:val="single" w:sz="6" w:space="0" w:color="auto"/>
            </w:tcBorders>
          </w:tcPr>
          <w:p w14:paraId="69EB0A35" w14:textId="47145E3B" w:rsidR="00DC5F91" w:rsidRPr="00B3039C" w:rsidRDefault="00DC5F91" w:rsidP="00633BF8">
            <w:pPr>
              <w:rPr>
                <w:b/>
                <w:sz w:val="28"/>
                <w:szCs w:val="28"/>
              </w:rPr>
            </w:pPr>
            <w:r w:rsidRPr="00E41E60">
              <w:t>2</w:t>
            </w:r>
          </w:p>
        </w:tc>
        <w:tc>
          <w:tcPr>
            <w:tcW w:w="1134" w:type="dxa"/>
            <w:tcBorders>
              <w:top w:val="single" w:sz="6" w:space="0" w:color="auto"/>
              <w:left w:val="single" w:sz="6" w:space="0" w:color="auto"/>
              <w:bottom w:val="single" w:sz="6" w:space="0" w:color="auto"/>
              <w:right w:val="single" w:sz="6" w:space="0" w:color="auto"/>
            </w:tcBorders>
          </w:tcPr>
          <w:p w14:paraId="78F387FD" w14:textId="542FD03D" w:rsidR="00DC5F91" w:rsidRPr="00633BF8" w:rsidRDefault="00DC5F91" w:rsidP="00633BF8">
            <w:pPr>
              <w:rPr>
                <w:bCs/>
                <w:sz w:val="28"/>
                <w:szCs w:val="28"/>
              </w:rPr>
            </w:pPr>
            <w:r w:rsidRPr="00633BF8">
              <w:rPr>
                <w:bCs/>
                <w:sz w:val="28"/>
                <w:szCs w:val="28"/>
              </w:rPr>
              <w:t>2</w:t>
            </w:r>
          </w:p>
        </w:tc>
        <w:tc>
          <w:tcPr>
            <w:tcW w:w="993" w:type="dxa"/>
            <w:gridSpan w:val="2"/>
            <w:vMerge/>
            <w:tcBorders>
              <w:left w:val="single" w:sz="6" w:space="0" w:color="auto"/>
              <w:right w:val="single" w:sz="6" w:space="0" w:color="auto"/>
            </w:tcBorders>
            <w:vAlign w:val="center"/>
          </w:tcPr>
          <w:p w14:paraId="574D8213" w14:textId="77777777" w:rsidR="00DC5F91" w:rsidRDefault="00DC5F91" w:rsidP="00633BF8">
            <w:pPr>
              <w:rPr>
                <w:b/>
                <w:sz w:val="28"/>
                <w:szCs w:val="28"/>
              </w:rPr>
            </w:pPr>
          </w:p>
        </w:tc>
      </w:tr>
      <w:tr w:rsidR="00DC5F91" w14:paraId="3A6E75E0" w14:textId="5383EDCA" w:rsidTr="00633BF8">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0AF875BC" w14:textId="736FE701" w:rsidR="00DC5F91" w:rsidRPr="00B3039C" w:rsidRDefault="00DC5F91" w:rsidP="00633BF8">
            <w:pPr>
              <w:jc w:val="both"/>
              <w:rPr>
                <w:sz w:val="28"/>
                <w:szCs w:val="28"/>
              </w:rPr>
            </w:pPr>
            <w:r w:rsidRPr="00E41E60">
              <w:rPr>
                <w:color w:val="000000"/>
              </w:rPr>
              <w:t>Электронная культура</w:t>
            </w:r>
          </w:p>
        </w:tc>
        <w:tc>
          <w:tcPr>
            <w:tcW w:w="923" w:type="dxa"/>
            <w:tcBorders>
              <w:top w:val="single" w:sz="6" w:space="0" w:color="auto"/>
              <w:left w:val="single" w:sz="6" w:space="0" w:color="auto"/>
              <w:bottom w:val="single" w:sz="6" w:space="0" w:color="auto"/>
              <w:right w:val="single" w:sz="6" w:space="0" w:color="auto"/>
            </w:tcBorders>
          </w:tcPr>
          <w:p w14:paraId="78C976A6" w14:textId="3172754E" w:rsidR="00DC5F91" w:rsidRPr="00B3039C" w:rsidRDefault="00DC5F91" w:rsidP="00633BF8">
            <w:pPr>
              <w:rPr>
                <w:sz w:val="28"/>
                <w:szCs w:val="28"/>
              </w:rPr>
            </w:pPr>
            <w:r>
              <w:rPr>
                <w:sz w:val="28"/>
                <w:szCs w:val="28"/>
              </w:rPr>
              <w:t>2</w:t>
            </w:r>
          </w:p>
        </w:tc>
        <w:tc>
          <w:tcPr>
            <w:tcW w:w="1062" w:type="dxa"/>
            <w:tcBorders>
              <w:top w:val="single" w:sz="6" w:space="0" w:color="auto"/>
              <w:left w:val="single" w:sz="6" w:space="0" w:color="auto"/>
              <w:bottom w:val="single" w:sz="6" w:space="0" w:color="auto"/>
              <w:right w:val="single" w:sz="6" w:space="0" w:color="auto"/>
            </w:tcBorders>
          </w:tcPr>
          <w:p w14:paraId="63D9B7D6" w14:textId="7B901DDF" w:rsidR="00DC5F91" w:rsidRPr="00B3039C" w:rsidRDefault="00DC5F91" w:rsidP="00633BF8">
            <w:pPr>
              <w:rPr>
                <w:sz w:val="28"/>
                <w:szCs w:val="28"/>
              </w:rPr>
            </w:pPr>
            <w:r w:rsidRPr="00E41E60">
              <w:t>2</w:t>
            </w:r>
          </w:p>
        </w:tc>
        <w:tc>
          <w:tcPr>
            <w:tcW w:w="1134" w:type="dxa"/>
            <w:tcBorders>
              <w:top w:val="single" w:sz="6" w:space="0" w:color="auto"/>
              <w:left w:val="single" w:sz="6" w:space="0" w:color="auto"/>
              <w:bottom w:val="single" w:sz="6" w:space="0" w:color="auto"/>
              <w:right w:val="single" w:sz="6" w:space="0" w:color="auto"/>
            </w:tcBorders>
          </w:tcPr>
          <w:p w14:paraId="326E7E8F" w14:textId="14A13060" w:rsidR="00DC5F91" w:rsidRPr="00B3039C" w:rsidRDefault="00DC5F91" w:rsidP="00633BF8">
            <w:pPr>
              <w:rPr>
                <w:sz w:val="28"/>
                <w:szCs w:val="28"/>
              </w:rPr>
            </w:pPr>
          </w:p>
        </w:tc>
        <w:tc>
          <w:tcPr>
            <w:tcW w:w="993" w:type="dxa"/>
            <w:gridSpan w:val="2"/>
            <w:vMerge/>
            <w:tcBorders>
              <w:left w:val="single" w:sz="6" w:space="0" w:color="auto"/>
              <w:right w:val="single" w:sz="6" w:space="0" w:color="auto"/>
            </w:tcBorders>
          </w:tcPr>
          <w:p w14:paraId="074644E3" w14:textId="77777777" w:rsidR="00DC5F91" w:rsidRDefault="00DC5F91" w:rsidP="00633BF8">
            <w:pPr>
              <w:rPr>
                <w:sz w:val="28"/>
                <w:szCs w:val="28"/>
              </w:rPr>
            </w:pPr>
          </w:p>
        </w:tc>
      </w:tr>
      <w:tr w:rsidR="00DC5F91" w14:paraId="74F33F6F" w14:textId="2DCD7E86" w:rsidTr="00633BF8">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3AACE565" w14:textId="62D6EA8C" w:rsidR="00DC5F91" w:rsidRPr="00B3039C" w:rsidRDefault="00DC5F91" w:rsidP="00633BF8">
            <w:pPr>
              <w:jc w:val="both"/>
              <w:rPr>
                <w:sz w:val="28"/>
                <w:szCs w:val="28"/>
              </w:rPr>
            </w:pPr>
            <w:proofErr w:type="spellStart"/>
            <w:r w:rsidRPr="00E41E60">
              <w:rPr>
                <w:color w:val="000000"/>
              </w:rPr>
              <w:t>Мудьтимедиа</w:t>
            </w:r>
            <w:proofErr w:type="spellEnd"/>
            <w:r w:rsidRPr="00E41E60">
              <w:rPr>
                <w:color w:val="000000"/>
              </w:rPr>
              <w:t xml:space="preserve"> продукты и средства их разработки</w:t>
            </w:r>
          </w:p>
        </w:tc>
        <w:tc>
          <w:tcPr>
            <w:tcW w:w="923" w:type="dxa"/>
            <w:tcBorders>
              <w:top w:val="single" w:sz="6" w:space="0" w:color="auto"/>
              <w:left w:val="single" w:sz="6" w:space="0" w:color="auto"/>
              <w:bottom w:val="single" w:sz="6" w:space="0" w:color="auto"/>
              <w:right w:val="single" w:sz="6" w:space="0" w:color="auto"/>
            </w:tcBorders>
          </w:tcPr>
          <w:p w14:paraId="15E9376D" w14:textId="0F0AEFC1" w:rsidR="00DC5F91" w:rsidRPr="00B3039C" w:rsidRDefault="00DC5F91" w:rsidP="00633BF8">
            <w:pPr>
              <w:rPr>
                <w:sz w:val="28"/>
                <w:szCs w:val="28"/>
              </w:rPr>
            </w:pPr>
            <w:r>
              <w:rPr>
                <w:sz w:val="28"/>
                <w:szCs w:val="28"/>
              </w:rPr>
              <w:t>2</w:t>
            </w:r>
          </w:p>
        </w:tc>
        <w:tc>
          <w:tcPr>
            <w:tcW w:w="1062" w:type="dxa"/>
            <w:tcBorders>
              <w:top w:val="single" w:sz="6" w:space="0" w:color="auto"/>
              <w:left w:val="single" w:sz="6" w:space="0" w:color="auto"/>
              <w:bottom w:val="single" w:sz="6" w:space="0" w:color="auto"/>
              <w:right w:val="single" w:sz="6" w:space="0" w:color="auto"/>
            </w:tcBorders>
          </w:tcPr>
          <w:p w14:paraId="2EFFFB02" w14:textId="597A4AE7" w:rsidR="00DC5F91" w:rsidRPr="00B3039C" w:rsidRDefault="00DC5F91" w:rsidP="00633BF8">
            <w:pPr>
              <w:rPr>
                <w:sz w:val="28"/>
                <w:szCs w:val="28"/>
              </w:rPr>
            </w:pPr>
            <w:r w:rsidRPr="00E41E60">
              <w:t>2</w:t>
            </w:r>
          </w:p>
        </w:tc>
        <w:tc>
          <w:tcPr>
            <w:tcW w:w="1134" w:type="dxa"/>
            <w:tcBorders>
              <w:top w:val="single" w:sz="6" w:space="0" w:color="auto"/>
              <w:left w:val="single" w:sz="6" w:space="0" w:color="auto"/>
              <w:bottom w:val="single" w:sz="6" w:space="0" w:color="auto"/>
              <w:right w:val="single" w:sz="6" w:space="0" w:color="auto"/>
            </w:tcBorders>
          </w:tcPr>
          <w:p w14:paraId="2D4D4E39" w14:textId="43F3E0F7" w:rsidR="00DC5F91" w:rsidRPr="00B3039C" w:rsidRDefault="00DC5F91" w:rsidP="00633BF8">
            <w:pPr>
              <w:rPr>
                <w:sz w:val="28"/>
                <w:szCs w:val="28"/>
              </w:rPr>
            </w:pPr>
          </w:p>
        </w:tc>
        <w:tc>
          <w:tcPr>
            <w:tcW w:w="993" w:type="dxa"/>
            <w:gridSpan w:val="2"/>
            <w:vMerge/>
            <w:tcBorders>
              <w:left w:val="single" w:sz="6" w:space="0" w:color="auto"/>
              <w:right w:val="single" w:sz="6" w:space="0" w:color="auto"/>
            </w:tcBorders>
          </w:tcPr>
          <w:p w14:paraId="3F7BAE26" w14:textId="77777777" w:rsidR="00DC5F91" w:rsidRDefault="00DC5F91" w:rsidP="00633BF8">
            <w:pPr>
              <w:rPr>
                <w:sz w:val="28"/>
                <w:szCs w:val="28"/>
              </w:rPr>
            </w:pPr>
          </w:p>
        </w:tc>
      </w:tr>
      <w:tr w:rsidR="00DC5F91" w:rsidRPr="00B3039C" w14:paraId="33FAA32B" w14:textId="06D4CEFC" w:rsidTr="00633BF8">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32D57B90" w14:textId="4398624D" w:rsidR="00DC5F91" w:rsidRPr="00B3039C" w:rsidRDefault="00DC5F91" w:rsidP="00633BF8">
            <w:pPr>
              <w:jc w:val="both"/>
              <w:rPr>
                <w:sz w:val="28"/>
                <w:szCs w:val="28"/>
              </w:rPr>
            </w:pPr>
            <w:r w:rsidRPr="00E41E60">
              <w:rPr>
                <w:color w:val="000000"/>
              </w:rPr>
              <w:t>Источники и действия с информацией</w:t>
            </w:r>
          </w:p>
        </w:tc>
        <w:tc>
          <w:tcPr>
            <w:tcW w:w="923" w:type="dxa"/>
            <w:tcBorders>
              <w:top w:val="single" w:sz="6" w:space="0" w:color="auto"/>
              <w:left w:val="single" w:sz="6" w:space="0" w:color="auto"/>
              <w:bottom w:val="single" w:sz="6" w:space="0" w:color="auto"/>
              <w:right w:val="single" w:sz="6" w:space="0" w:color="auto"/>
            </w:tcBorders>
          </w:tcPr>
          <w:p w14:paraId="42F20F11" w14:textId="319C7E5B" w:rsidR="00DC5F91" w:rsidRPr="00B3039C" w:rsidRDefault="00DC5F91" w:rsidP="00633BF8">
            <w:pPr>
              <w:rPr>
                <w:sz w:val="28"/>
                <w:szCs w:val="28"/>
              </w:rPr>
            </w:pPr>
            <w:r>
              <w:rPr>
                <w:sz w:val="28"/>
                <w:szCs w:val="28"/>
              </w:rPr>
              <w:t>4</w:t>
            </w:r>
          </w:p>
        </w:tc>
        <w:tc>
          <w:tcPr>
            <w:tcW w:w="1062" w:type="dxa"/>
            <w:tcBorders>
              <w:top w:val="single" w:sz="6" w:space="0" w:color="auto"/>
              <w:left w:val="single" w:sz="6" w:space="0" w:color="auto"/>
              <w:bottom w:val="single" w:sz="6" w:space="0" w:color="auto"/>
              <w:right w:val="single" w:sz="6" w:space="0" w:color="auto"/>
            </w:tcBorders>
          </w:tcPr>
          <w:p w14:paraId="5B38CB27" w14:textId="3FD067BB" w:rsidR="00DC5F91" w:rsidRPr="00B3039C" w:rsidRDefault="00DC5F91" w:rsidP="00633BF8">
            <w:pPr>
              <w:rPr>
                <w:sz w:val="28"/>
                <w:szCs w:val="28"/>
              </w:rPr>
            </w:pPr>
            <w:r w:rsidRPr="00E41E60">
              <w:t>2</w:t>
            </w:r>
          </w:p>
        </w:tc>
        <w:tc>
          <w:tcPr>
            <w:tcW w:w="1134" w:type="dxa"/>
            <w:tcBorders>
              <w:top w:val="single" w:sz="6" w:space="0" w:color="auto"/>
              <w:left w:val="single" w:sz="6" w:space="0" w:color="auto"/>
              <w:bottom w:val="single" w:sz="6" w:space="0" w:color="auto"/>
              <w:right w:val="single" w:sz="6" w:space="0" w:color="auto"/>
            </w:tcBorders>
          </w:tcPr>
          <w:p w14:paraId="2CD6780D" w14:textId="00583E25" w:rsidR="00DC5F91" w:rsidRPr="00B3039C" w:rsidRDefault="00DC5F91" w:rsidP="00633BF8">
            <w:pPr>
              <w:rPr>
                <w:sz w:val="28"/>
                <w:szCs w:val="28"/>
              </w:rPr>
            </w:pPr>
            <w:r>
              <w:rPr>
                <w:sz w:val="28"/>
                <w:szCs w:val="28"/>
              </w:rPr>
              <w:t>2</w:t>
            </w:r>
          </w:p>
        </w:tc>
        <w:tc>
          <w:tcPr>
            <w:tcW w:w="993" w:type="dxa"/>
            <w:gridSpan w:val="2"/>
            <w:vMerge/>
            <w:tcBorders>
              <w:left w:val="single" w:sz="6" w:space="0" w:color="auto"/>
              <w:right w:val="single" w:sz="6" w:space="0" w:color="auto"/>
            </w:tcBorders>
          </w:tcPr>
          <w:p w14:paraId="2D155198" w14:textId="77777777" w:rsidR="00DC5F91" w:rsidRPr="00B3039C" w:rsidRDefault="00DC5F91" w:rsidP="00633BF8">
            <w:pPr>
              <w:rPr>
                <w:sz w:val="28"/>
                <w:szCs w:val="28"/>
              </w:rPr>
            </w:pPr>
          </w:p>
        </w:tc>
      </w:tr>
      <w:tr w:rsidR="00DC5F91" w:rsidRPr="00B3039C" w14:paraId="0A0FE7AE" w14:textId="25E808F7" w:rsidTr="00633BF8">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315273B3" w14:textId="39284381" w:rsidR="00DC5F91" w:rsidRPr="00B3039C" w:rsidRDefault="00DC5F91" w:rsidP="00633BF8">
            <w:pPr>
              <w:jc w:val="both"/>
              <w:rPr>
                <w:b/>
                <w:sz w:val="28"/>
                <w:szCs w:val="28"/>
              </w:rPr>
            </w:pPr>
            <w:r w:rsidRPr="00E41E60">
              <w:rPr>
                <w:b/>
              </w:rPr>
              <w:t>Контрольная работа</w:t>
            </w:r>
          </w:p>
        </w:tc>
        <w:tc>
          <w:tcPr>
            <w:tcW w:w="923" w:type="dxa"/>
            <w:tcBorders>
              <w:top w:val="single" w:sz="6" w:space="0" w:color="auto"/>
              <w:left w:val="single" w:sz="6" w:space="0" w:color="auto"/>
              <w:bottom w:val="single" w:sz="6" w:space="0" w:color="auto"/>
              <w:right w:val="single" w:sz="6" w:space="0" w:color="auto"/>
            </w:tcBorders>
          </w:tcPr>
          <w:p w14:paraId="432D7404" w14:textId="5BA82839" w:rsidR="00DC5F91" w:rsidRPr="00633BF8" w:rsidRDefault="00DC5F91" w:rsidP="00633BF8">
            <w:pPr>
              <w:rPr>
                <w:b/>
                <w:bCs/>
                <w:sz w:val="28"/>
                <w:szCs w:val="28"/>
              </w:rPr>
            </w:pPr>
            <w:r w:rsidRPr="00633BF8">
              <w:rPr>
                <w:b/>
                <w:bCs/>
                <w:sz w:val="28"/>
                <w:szCs w:val="28"/>
              </w:rPr>
              <w:t>2</w:t>
            </w:r>
          </w:p>
        </w:tc>
        <w:tc>
          <w:tcPr>
            <w:tcW w:w="1062" w:type="dxa"/>
            <w:tcBorders>
              <w:top w:val="single" w:sz="6" w:space="0" w:color="auto"/>
              <w:left w:val="single" w:sz="6" w:space="0" w:color="auto"/>
              <w:bottom w:val="single" w:sz="6" w:space="0" w:color="auto"/>
              <w:right w:val="single" w:sz="6" w:space="0" w:color="auto"/>
            </w:tcBorders>
          </w:tcPr>
          <w:p w14:paraId="41C89D10" w14:textId="54B750F1" w:rsidR="00DC5F91" w:rsidRPr="00633BF8" w:rsidRDefault="00DC5F91" w:rsidP="00633BF8">
            <w:pPr>
              <w:rPr>
                <w:b/>
                <w:bCs/>
                <w:sz w:val="28"/>
                <w:szCs w:val="28"/>
              </w:rPr>
            </w:pPr>
            <w:r w:rsidRPr="00633BF8">
              <w:rPr>
                <w:b/>
                <w:bCs/>
              </w:rPr>
              <w:t>2</w:t>
            </w:r>
          </w:p>
        </w:tc>
        <w:tc>
          <w:tcPr>
            <w:tcW w:w="1134" w:type="dxa"/>
            <w:tcBorders>
              <w:top w:val="single" w:sz="6" w:space="0" w:color="auto"/>
              <w:left w:val="single" w:sz="6" w:space="0" w:color="auto"/>
              <w:bottom w:val="single" w:sz="6" w:space="0" w:color="auto"/>
              <w:right w:val="single" w:sz="6" w:space="0" w:color="auto"/>
            </w:tcBorders>
          </w:tcPr>
          <w:p w14:paraId="483E3FF6" w14:textId="49E721AA" w:rsidR="00DC5F91" w:rsidRPr="00B3039C" w:rsidRDefault="00DC5F91" w:rsidP="00633BF8">
            <w:pPr>
              <w:rPr>
                <w:sz w:val="28"/>
                <w:szCs w:val="28"/>
              </w:rPr>
            </w:pPr>
          </w:p>
        </w:tc>
        <w:tc>
          <w:tcPr>
            <w:tcW w:w="993" w:type="dxa"/>
            <w:gridSpan w:val="2"/>
            <w:vMerge/>
            <w:tcBorders>
              <w:left w:val="single" w:sz="6" w:space="0" w:color="auto"/>
              <w:bottom w:val="single" w:sz="6" w:space="0" w:color="auto"/>
              <w:right w:val="single" w:sz="6" w:space="0" w:color="auto"/>
            </w:tcBorders>
          </w:tcPr>
          <w:p w14:paraId="51ACAFEA" w14:textId="77777777" w:rsidR="00DC5F91" w:rsidRDefault="00DC5F91" w:rsidP="00633BF8">
            <w:pPr>
              <w:rPr>
                <w:sz w:val="28"/>
                <w:szCs w:val="28"/>
              </w:rPr>
            </w:pPr>
          </w:p>
        </w:tc>
      </w:tr>
      <w:tr w:rsidR="00633BF8" w14:paraId="5B7D1CC6" w14:textId="68E58915" w:rsidTr="00633BF8">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1F37C758" w14:textId="17A8FDCD" w:rsidR="00633BF8" w:rsidRPr="00B3039C" w:rsidRDefault="00633BF8" w:rsidP="00633BF8">
            <w:pPr>
              <w:jc w:val="both"/>
              <w:rPr>
                <w:b/>
                <w:sz w:val="28"/>
                <w:szCs w:val="28"/>
              </w:rPr>
            </w:pPr>
            <w:r w:rsidRPr="00E41E60">
              <w:rPr>
                <w:b/>
              </w:rPr>
              <w:t xml:space="preserve">Раздел </w:t>
            </w:r>
            <w:r w:rsidRPr="00E41E60">
              <w:rPr>
                <w:b/>
                <w:lang w:val="en-US"/>
              </w:rPr>
              <w:t>III</w:t>
            </w:r>
            <w:r w:rsidRPr="00E41E60">
              <w:rPr>
                <w:b/>
              </w:rPr>
              <w:t>. Документационное обеспечение профессиональной деятельности</w:t>
            </w:r>
          </w:p>
        </w:tc>
        <w:tc>
          <w:tcPr>
            <w:tcW w:w="923" w:type="dxa"/>
            <w:tcBorders>
              <w:top w:val="single" w:sz="6" w:space="0" w:color="auto"/>
              <w:left w:val="single" w:sz="6" w:space="0" w:color="auto"/>
              <w:bottom w:val="single" w:sz="6" w:space="0" w:color="auto"/>
              <w:right w:val="single" w:sz="6" w:space="0" w:color="auto"/>
            </w:tcBorders>
          </w:tcPr>
          <w:p w14:paraId="39E7393C" w14:textId="791C4938" w:rsidR="00633BF8" w:rsidRPr="00B3039C" w:rsidRDefault="00633BF8" w:rsidP="00633BF8">
            <w:pPr>
              <w:rPr>
                <w:b/>
                <w:sz w:val="28"/>
                <w:szCs w:val="28"/>
              </w:rPr>
            </w:pPr>
            <w:r>
              <w:rPr>
                <w:b/>
                <w:sz w:val="28"/>
                <w:szCs w:val="28"/>
              </w:rPr>
              <w:t>8</w:t>
            </w:r>
          </w:p>
        </w:tc>
        <w:tc>
          <w:tcPr>
            <w:tcW w:w="1062" w:type="dxa"/>
            <w:tcBorders>
              <w:top w:val="single" w:sz="6" w:space="0" w:color="auto"/>
              <w:left w:val="single" w:sz="6" w:space="0" w:color="auto"/>
              <w:bottom w:val="single" w:sz="6" w:space="0" w:color="auto"/>
              <w:right w:val="single" w:sz="6" w:space="0" w:color="auto"/>
            </w:tcBorders>
          </w:tcPr>
          <w:p w14:paraId="768B8A76" w14:textId="4D31F349" w:rsidR="00633BF8" w:rsidRPr="00B3039C" w:rsidRDefault="00633BF8" w:rsidP="00633BF8">
            <w:pPr>
              <w:rPr>
                <w:b/>
                <w:sz w:val="28"/>
                <w:szCs w:val="28"/>
              </w:rPr>
            </w:pPr>
            <w:r>
              <w:rPr>
                <w:b/>
                <w:sz w:val="28"/>
                <w:szCs w:val="28"/>
              </w:rPr>
              <w:t>6</w:t>
            </w:r>
          </w:p>
        </w:tc>
        <w:tc>
          <w:tcPr>
            <w:tcW w:w="1134" w:type="dxa"/>
            <w:tcBorders>
              <w:top w:val="single" w:sz="6" w:space="0" w:color="auto"/>
              <w:left w:val="single" w:sz="6" w:space="0" w:color="auto"/>
              <w:bottom w:val="single" w:sz="6" w:space="0" w:color="auto"/>
              <w:right w:val="single" w:sz="6" w:space="0" w:color="auto"/>
            </w:tcBorders>
          </w:tcPr>
          <w:p w14:paraId="624BBEA3" w14:textId="104F20CC" w:rsidR="00633BF8" w:rsidRPr="00B3039C" w:rsidRDefault="00633BF8" w:rsidP="00633BF8">
            <w:pPr>
              <w:rPr>
                <w:b/>
                <w:sz w:val="28"/>
                <w:szCs w:val="28"/>
              </w:rPr>
            </w:pPr>
            <w:r>
              <w:rPr>
                <w:b/>
                <w:sz w:val="28"/>
                <w:szCs w:val="28"/>
              </w:rPr>
              <w:t>4</w:t>
            </w:r>
          </w:p>
        </w:tc>
        <w:tc>
          <w:tcPr>
            <w:tcW w:w="993" w:type="dxa"/>
            <w:gridSpan w:val="2"/>
            <w:vMerge w:val="restart"/>
            <w:tcBorders>
              <w:top w:val="single" w:sz="6" w:space="0" w:color="auto"/>
              <w:left w:val="single" w:sz="6" w:space="0" w:color="auto"/>
              <w:right w:val="single" w:sz="6" w:space="0" w:color="auto"/>
            </w:tcBorders>
            <w:vAlign w:val="center"/>
          </w:tcPr>
          <w:p w14:paraId="77C19C99" w14:textId="77777777" w:rsidR="00633BF8" w:rsidRDefault="00633BF8" w:rsidP="00633BF8">
            <w:pPr>
              <w:ind w:hanging="2"/>
              <w:rPr>
                <w:i/>
              </w:rPr>
            </w:pPr>
            <w:r w:rsidRPr="004855C2">
              <w:rPr>
                <w:i/>
              </w:rPr>
              <w:t>ОК 04</w:t>
            </w:r>
          </w:p>
          <w:p w14:paraId="59A18F5E" w14:textId="77777777" w:rsidR="00633BF8" w:rsidRDefault="00633BF8" w:rsidP="00633BF8">
            <w:pPr>
              <w:ind w:hanging="2"/>
              <w:rPr>
                <w:i/>
              </w:rPr>
            </w:pPr>
            <w:r>
              <w:rPr>
                <w:i/>
              </w:rPr>
              <w:t>ОК 05</w:t>
            </w:r>
          </w:p>
          <w:p w14:paraId="2605F7AB" w14:textId="77777777" w:rsidR="00633BF8" w:rsidRDefault="00633BF8" w:rsidP="00633BF8">
            <w:pPr>
              <w:ind w:hanging="2"/>
              <w:rPr>
                <w:i/>
              </w:rPr>
            </w:pPr>
            <w:r>
              <w:rPr>
                <w:i/>
              </w:rPr>
              <w:t>ОК 06</w:t>
            </w:r>
          </w:p>
          <w:p w14:paraId="4DFB31E3" w14:textId="77777777" w:rsidR="00633BF8" w:rsidRDefault="00633BF8" w:rsidP="00633BF8">
            <w:pPr>
              <w:ind w:hanging="2"/>
              <w:rPr>
                <w:i/>
              </w:rPr>
            </w:pPr>
            <w:r>
              <w:rPr>
                <w:i/>
              </w:rPr>
              <w:t>ПК 3.1</w:t>
            </w:r>
          </w:p>
          <w:p w14:paraId="0BFC15F0" w14:textId="103A5E81" w:rsidR="00DC5F91" w:rsidRDefault="00DC5F91" w:rsidP="00633BF8">
            <w:pPr>
              <w:ind w:hanging="2"/>
              <w:rPr>
                <w:i/>
              </w:rPr>
            </w:pPr>
            <w:r>
              <w:rPr>
                <w:i/>
              </w:rPr>
              <w:t>ПК 3.2</w:t>
            </w:r>
          </w:p>
          <w:p w14:paraId="48C8EC1B" w14:textId="38B5B858" w:rsidR="00633BF8" w:rsidRDefault="00633BF8" w:rsidP="00633BF8">
            <w:pPr>
              <w:rPr>
                <w:b/>
                <w:sz w:val="28"/>
                <w:szCs w:val="28"/>
              </w:rPr>
            </w:pPr>
            <w:r>
              <w:rPr>
                <w:i/>
              </w:rPr>
              <w:t>ПК 3.3</w:t>
            </w:r>
          </w:p>
        </w:tc>
      </w:tr>
      <w:tr w:rsidR="00633BF8" w14:paraId="772D4B66" w14:textId="5F169CDA" w:rsidTr="00633BF8">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69C5B8F6" w14:textId="08673C63" w:rsidR="00633BF8" w:rsidRPr="00B3039C" w:rsidRDefault="00633BF8" w:rsidP="00633BF8">
            <w:pPr>
              <w:jc w:val="both"/>
              <w:rPr>
                <w:sz w:val="28"/>
                <w:szCs w:val="28"/>
              </w:rPr>
            </w:pPr>
            <w:r w:rsidRPr="00E41E60">
              <w:t>3.1.  Документ, его свойства и управление</w:t>
            </w:r>
          </w:p>
        </w:tc>
        <w:tc>
          <w:tcPr>
            <w:tcW w:w="923" w:type="dxa"/>
            <w:tcBorders>
              <w:top w:val="single" w:sz="6" w:space="0" w:color="auto"/>
              <w:left w:val="single" w:sz="6" w:space="0" w:color="auto"/>
              <w:bottom w:val="single" w:sz="6" w:space="0" w:color="auto"/>
              <w:right w:val="single" w:sz="6" w:space="0" w:color="auto"/>
            </w:tcBorders>
          </w:tcPr>
          <w:p w14:paraId="615597D2" w14:textId="5D1BF144" w:rsidR="00633BF8" w:rsidRPr="00633BF8" w:rsidRDefault="00633BF8" w:rsidP="00633BF8">
            <w:pPr>
              <w:rPr>
                <w:b/>
                <w:bCs/>
                <w:sz w:val="28"/>
                <w:szCs w:val="28"/>
              </w:rPr>
            </w:pPr>
            <w:r w:rsidRPr="00633BF8">
              <w:rPr>
                <w:b/>
                <w:bCs/>
                <w:sz w:val="28"/>
                <w:szCs w:val="28"/>
              </w:rPr>
              <w:t>2</w:t>
            </w:r>
          </w:p>
        </w:tc>
        <w:tc>
          <w:tcPr>
            <w:tcW w:w="1062" w:type="dxa"/>
            <w:tcBorders>
              <w:top w:val="single" w:sz="6" w:space="0" w:color="auto"/>
              <w:left w:val="single" w:sz="6" w:space="0" w:color="auto"/>
              <w:bottom w:val="single" w:sz="6" w:space="0" w:color="auto"/>
              <w:right w:val="single" w:sz="6" w:space="0" w:color="auto"/>
            </w:tcBorders>
          </w:tcPr>
          <w:p w14:paraId="2BAE470E" w14:textId="1C2DB71B" w:rsidR="00633BF8" w:rsidRPr="00B3039C" w:rsidRDefault="00633BF8" w:rsidP="00633BF8">
            <w:pPr>
              <w:rPr>
                <w:sz w:val="28"/>
                <w:szCs w:val="28"/>
              </w:rPr>
            </w:pPr>
            <w:r>
              <w:t>2</w:t>
            </w:r>
          </w:p>
        </w:tc>
        <w:tc>
          <w:tcPr>
            <w:tcW w:w="1134" w:type="dxa"/>
            <w:tcBorders>
              <w:top w:val="single" w:sz="6" w:space="0" w:color="auto"/>
              <w:left w:val="single" w:sz="6" w:space="0" w:color="auto"/>
              <w:bottom w:val="single" w:sz="6" w:space="0" w:color="auto"/>
              <w:right w:val="single" w:sz="6" w:space="0" w:color="auto"/>
            </w:tcBorders>
          </w:tcPr>
          <w:p w14:paraId="57E8AFEA" w14:textId="1D1BC8A3" w:rsidR="00633BF8" w:rsidRPr="00B3039C" w:rsidRDefault="00633BF8" w:rsidP="00633BF8">
            <w:pPr>
              <w:rPr>
                <w:sz w:val="28"/>
                <w:szCs w:val="28"/>
              </w:rPr>
            </w:pPr>
            <w:r w:rsidRPr="00E41E60">
              <w:t>2</w:t>
            </w:r>
          </w:p>
        </w:tc>
        <w:tc>
          <w:tcPr>
            <w:tcW w:w="993" w:type="dxa"/>
            <w:gridSpan w:val="2"/>
            <w:vMerge/>
            <w:tcBorders>
              <w:left w:val="single" w:sz="6" w:space="0" w:color="auto"/>
              <w:right w:val="single" w:sz="6" w:space="0" w:color="auto"/>
            </w:tcBorders>
          </w:tcPr>
          <w:p w14:paraId="018C3742" w14:textId="77777777" w:rsidR="00633BF8" w:rsidRDefault="00633BF8" w:rsidP="00633BF8">
            <w:pPr>
              <w:rPr>
                <w:sz w:val="28"/>
                <w:szCs w:val="28"/>
              </w:rPr>
            </w:pPr>
          </w:p>
        </w:tc>
      </w:tr>
      <w:tr w:rsidR="00633BF8" w14:paraId="0BD8C512" w14:textId="77777777" w:rsidTr="00633BF8">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3FC8D62C" w14:textId="4EDBA13E" w:rsidR="00633BF8" w:rsidRPr="00E41E60" w:rsidRDefault="00633BF8" w:rsidP="00633BF8">
            <w:pPr>
              <w:jc w:val="both"/>
              <w:rPr>
                <w:color w:val="000000"/>
              </w:rPr>
            </w:pPr>
            <w:r w:rsidRPr="00E41E60">
              <w:rPr>
                <w:color w:val="000000"/>
              </w:rPr>
              <w:t xml:space="preserve">3.2.  </w:t>
            </w:r>
            <w:r w:rsidRPr="00454661">
              <w:t>Составление и оформление делов</w:t>
            </w:r>
            <w:r>
              <w:t xml:space="preserve">ой </w:t>
            </w:r>
            <w:r w:rsidRPr="00454661">
              <w:t>документ</w:t>
            </w:r>
            <w:r>
              <w:t>ации</w:t>
            </w:r>
          </w:p>
        </w:tc>
        <w:tc>
          <w:tcPr>
            <w:tcW w:w="923" w:type="dxa"/>
            <w:tcBorders>
              <w:top w:val="single" w:sz="6" w:space="0" w:color="auto"/>
              <w:left w:val="single" w:sz="6" w:space="0" w:color="auto"/>
              <w:bottom w:val="single" w:sz="6" w:space="0" w:color="auto"/>
              <w:right w:val="single" w:sz="6" w:space="0" w:color="auto"/>
            </w:tcBorders>
          </w:tcPr>
          <w:p w14:paraId="16CD300D" w14:textId="1403A063" w:rsidR="00633BF8" w:rsidRPr="00E41E60" w:rsidRDefault="00633BF8" w:rsidP="00633BF8">
            <w:pPr>
              <w:rPr>
                <w:b/>
                <w:bCs/>
              </w:rPr>
            </w:pPr>
            <w:r>
              <w:rPr>
                <w:b/>
                <w:bCs/>
              </w:rPr>
              <w:t>6</w:t>
            </w:r>
          </w:p>
        </w:tc>
        <w:tc>
          <w:tcPr>
            <w:tcW w:w="1062" w:type="dxa"/>
            <w:tcBorders>
              <w:top w:val="single" w:sz="6" w:space="0" w:color="auto"/>
              <w:left w:val="single" w:sz="6" w:space="0" w:color="auto"/>
              <w:bottom w:val="single" w:sz="6" w:space="0" w:color="auto"/>
              <w:right w:val="single" w:sz="6" w:space="0" w:color="auto"/>
            </w:tcBorders>
          </w:tcPr>
          <w:p w14:paraId="58B922EF" w14:textId="50BC325C" w:rsidR="00633BF8" w:rsidRPr="00E41E60" w:rsidRDefault="00633BF8" w:rsidP="00633BF8">
            <w:r>
              <w:t>4</w:t>
            </w:r>
          </w:p>
        </w:tc>
        <w:tc>
          <w:tcPr>
            <w:tcW w:w="1134" w:type="dxa"/>
            <w:tcBorders>
              <w:top w:val="single" w:sz="6" w:space="0" w:color="auto"/>
              <w:left w:val="single" w:sz="6" w:space="0" w:color="auto"/>
              <w:bottom w:val="single" w:sz="6" w:space="0" w:color="auto"/>
              <w:right w:val="single" w:sz="6" w:space="0" w:color="auto"/>
            </w:tcBorders>
          </w:tcPr>
          <w:p w14:paraId="517E1E37" w14:textId="5EE4C17F" w:rsidR="00633BF8" w:rsidRPr="00633BF8" w:rsidRDefault="00633BF8" w:rsidP="00633BF8">
            <w:pPr>
              <w:rPr>
                <w:bCs/>
                <w:sz w:val="28"/>
                <w:szCs w:val="28"/>
              </w:rPr>
            </w:pPr>
            <w:r w:rsidRPr="00633BF8">
              <w:rPr>
                <w:bCs/>
                <w:sz w:val="28"/>
                <w:szCs w:val="28"/>
              </w:rPr>
              <w:t>2</w:t>
            </w:r>
          </w:p>
        </w:tc>
        <w:tc>
          <w:tcPr>
            <w:tcW w:w="993" w:type="dxa"/>
            <w:gridSpan w:val="2"/>
            <w:vMerge/>
            <w:tcBorders>
              <w:left w:val="single" w:sz="6" w:space="0" w:color="auto"/>
              <w:bottom w:val="single" w:sz="6" w:space="0" w:color="auto"/>
              <w:right w:val="single" w:sz="6" w:space="0" w:color="auto"/>
            </w:tcBorders>
          </w:tcPr>
          <w:p w14:paraId="6E59F354" w14:textId="77777777" w:rsidR="00633BF8" w:rsidRDefault="00633BF8" w:rsidP="00633BF8">
            <w:pPr>
              <w:rPr>
                <w:b/>
                <w:sz w:val="28"/>
                <w:szCs w:val="28"/>
              </w:rPr>
            </w:pPr>
          </w:p>
        </w:tc>
      </w:tr>
      <w:tr w:rsidR="00633BF8" w14:paraId="0CD429A7" w14:textId="7B308D34" w:rsidTr="00633BF8">
        <w:trPr>
          <w:gridAfter w:val="2"/>
          <w:wAfter w:w="1168" w:type="dxa"/>
          <w:cantSplit/>
        </w:trPr>
        <w:tc>
          <w:tcPr>
            <w:tcW w:w="5245" w:type="dxa"/>
            <w:tcBorders>
              <w:top w:val="single" w:sz="6" w:space="0" w:color="auto"/>
              <w:left w:val="single" w:sz="6" w:space="0" w:color="auto"/>
              <w:bottom w:val="single" w:sz="6" w:space="0" w:color="auto"/>
              <w:right w:val="single" w:sz="6" w:space="0" w:color="auto"/>
            </w:tcBorders>
          </w:tcPr>
          <w:p w14:paraId="1FB28350" w14:textId="2ABD9D0B" w:rsidR="00633BF8" w:rsidRPr="00B3039C" w:rsidRDefault="00633BF8" w:rsidP="00633BF8">
            <w:pPr>
              <w:jc w:val="both"/>
              <w:rPr>
                <w:b/>
                <w:i/>
                <w:sz w:val="28"/>
                <w:szCs w:val="28"/>
              </w:rPr>
            </w:pPr>
            <w:r w:rsidRPr="00633BF8">
              <w:rPr>
                <w:b/>
                <w:i/>
                <w:sz w:val="28"/>
                <w:szCs w:val="28"/>
              </w:rPr>
              <w:t>Контрольная работа</w:t>
            </w:r>
          </w:p>
        </w:tc>
        <w:tc>
          <w:tcPr>
            <w:tcW w:w="923" w:type="dxa"/>
            <w:tcBorders>
              <w:top w:val="single" w:sz="6" w:space="0" w:color="auto"/>
              <w:left w:val="single" w:sz="6" w:space="0" w:color="auto"/>
              <w:bottom w:val="single" w:sz="6" w:space="0" w:color="auto"/>
              <w:right w:val="single" w:sz="6" w:space="0" w:color="auto"/>
            </w:tcBorders>
          </w:tcPr>
          <w:p w14:paraId="1E646643" w14:textId="377E38DD" w:rsidR="00633BF8" w:rsidRPr="00B3039C" w:rsidRDefault="00633BF8" w:rsidP="00633BF8">
            <w:pPr>
              <w:rPr>
                <w:b/>
                <w:sz w:val="28"/>
                <w:szCs w:val="28"/>
              </w:rPr>
            </w:pPr>
            <w:r>
              <w:rPr>
                <w:b/>
                <w:sz w:val="28"/>
                <w:szCs w:val="28"/>
              </w:rPr>
              <w:t>2</w:t>
            </w:r>
          </w:p>
        </w:tc>
        <w:tc>
          <w:tcPr>
            <w:tcW w:w="1062" w:type="dxa"/>
            <w:tcBorders>
              <w:top w:val="single" w:sz="6" w:space="0" w:color="auto"/>
              <w:left w:val="single" w:sz="6" w:space="0" w:color="auto"/>
              <w:bottom w:val="single" w:sz="6" w:space="0" w:color="auto"/>
              <w:right w:val="single" w:sz="6" w:space="0" w:color="auto"/>
            </w:tcBorders>
          </w:tcPr>
          <w:p w14:paraId="0CB3D5C9" w14:textId="1D638E53" w:rsidR="00633BF8" w:rsidRPr="00B3039C" w:rsidRDefault="00633BF8" w:rsidP="00633BF8">
            <w:pPr>
              <w:rPr>
                <w:b/>
                <w:sz w:val="28"/>
                <w:szCs w:val="28"/>
              </w:rPr>
            </w:pPr>
            <w:r>
              <w:rPr>
                <w:b/>
                <w:sz w:val="28"/>
                <w:szCs w:val="28"/>
              </w:rPr>
              <w:t>2</w:t>
            </w:r>
          </w:p>
        </w:tc>
        <w:tc>
          <w:tcPr>
            <w:tcW w:w="1134" w:type="dxa"/>
            <w:tcBorders>
              <w:top w:val="single" w:sz="6" w:space="0" w:color="auto"/>
              <w:left w:val="single" w:sz="6" w:space="0" w:color="auto"/>
              <w:bottom w:val="single" w:sz="6" w:space="0" w:color="auto"/>
              <w:right w:val="single" w:sz="6" w:space="0" w:color="auto"/>
            </w:tcBorders>
          </w:tcPr>
          <w:p w14:paraId="6A1D3165" w14:textId="349376FB" w:rsidR="00633BF8" w:rsidRPr="00B3039C" w:rsidRDefault="00633BF8" w:rsidP="00633BF8">
            <w:pPr>
              <w:rPr>
                <w:b/>
                <w:sz w:val="28"/>
                <w:szCs w:val="28"/>
              </w:rPr>
            </w:pPr>
          </w:p>
        </w:tc>
        <w:tc>
          <w:tcPr>
            <w:tcW w:w="993" w:type="dxa"/>
            <w:gridSpan w:val="2"/>
            <w:vMerge/>
            <w:tcBorders>
              <w:left w:val="single" w:sz="6" w:space="0" w:color="auto"/>
              <w:bottom w:val="single" w:sz="6" w:space="0" w:color="auto"/>
              <w:right w:val="single" w:sz="6" w:space="0" w:color="auto"/>
            </w:tcBorders>
          </w:tcPr>
          <w:p w14:paraId="10A606DF" w14:textId="77777777" w:rsidR="00633BF8" w:rsidRDefault="00633BF8" w:rsidP="00633BF8">
            <w:pPr>
              <w:rPr>
                <w:b/>
                <w:sz w:val="28"/>
                <w:szCs w:val="28"/>
              </w:rPr>
            </w:pPr>
          </w:p>
        </w:tc>
      </w:tr>
      <w:tr w:rsidR="00633BF8" w14:paraId="42F9B2C3" w14:textId="663FD4AB" w:rsidTr="00633BF8">
        <w:trPr>
          <w:cantSplit/>
        </w:trPr>
        <w:tc>
          <w:tcPr>
            <w:tcW w:w="5245" w:type="dxa"/>
            <w:tcBorders>
              <w:top w:val="single" w:sz="6" w:space="0" w:color="auto"/>
              <w:left w:val="single" w:sz="6" w:space="0" w:color="auto"/>
              <w:bottom w:val="single" w:sz="6" w:space="0" w:color="auto"/>
              <w:right w:val="single" w:sz="6" w:space="0" w:color="auto"/>
            </w:tcBorders>
          </w:tcPr>
          <w:p w14:paraId="4B8CF5DA" w14:textId="40D59CB1" w:rsidR="00633BF8" w:rsidRDefault="00633BF8" w:rsidP="00633BF8">
            <w:pPr>
              <w:jc w:val="both"/>
              <w:rPr>
                <w:b/>
                <w:sz w:val="28"/>
                <w:szCs w:val="28"/>
              </w:rPr>
            </w:pPr>
            <w:r w:rsidRPr="00C30BFD">
              <w:rPr>
                <w:b/>
                <w:bCs/>
              </w:rPr>
              <w:t>ИТОГО</w:t>
            </w:r>
          </w:p>
        </w:tc>
        <w:tc>
          <w:tcPr>
            <w:tcW w:w="923" w:type="dxa"/>
            <w:tcBorders>
              <w:top w:val="single" w:sz="6" w:space="0" w:color="auto"/>
              <w:left w:val="single" w:sz="6" w:space="0" w:color="auto"/>
              <w:bottom w:val="single" w:sz="6" w:space="0" w:color="auto"/>
              <w:right w:val="single" w:sz="6" w:space="0" w:color="auto"/>
            </w:tcBorders>
          </w:tcPr>
          <w:p w14:paraId="79C084AF" w14:textId="08845E44" w:rsidR="00633BF8" w:rsidRDefault="00633BF8" w:rsidP="00633BF8">
            <w:pPr>
              <w:rPr>
                <w:b/>
                <w:sz w:val="28"/>
                <w:szCs w:val="28"/>
              </w:rPr>
            </w:pPr>
            <w:r>
              <w:rPr>
                <w:b/>
                <w:sz w:val="28"/>
                <w:szCs w:val="28"/>
              </w:rPr>
              <w:t>32</w:t>
            </w:r>
          </w:p>
        </w:tc>
        <w:tc>
          <w:tcPr>
            <w:tcW w:w="1062" w:type="dxa"/>
            <w:tcBorders>
              <w:top w:val="single" w:sz="6" w:space="0" w:color="auto"/>
              <w:left w:val="single" w:sz="6" w:space="0" w:color="auto"/>
              <w:bottom w:val="single" w:sz="6" w:space="0" w:color="auto"/>
              <w:right w:val="single" w:sz="6" w:space="0" w:color="auto"/>
            </w:tcBorders>
          </w:tcPr>
          <w:p w14:paraId="69AF1B44" w14:textId="3B67E573" w:rsidR="00633BF8" w:rsidRPr="00B3039C" w:rsidRDefault="00633BF8" w:rsidP="00633BF8">
            <w:pPr>
              <w:rPr>
                <w:b/>
                <w:sz w:val="28"/>
                <w:szCs w:val="28"/>
              </w:rPr>
            </w:pPr>
            <w:r>
              <w:rPr>
                <w:b/>
                <w:sz w:val="28"/>
                <w:szCs w:val="28"/>
              </w:rPr>
              <w:t>26</w:t>
            </w:r>
          </w:p>
        </w:tc>
        <w:tc>
          <w:tcPr>
            <w:tcW w:w="1134" w:type="dxa"/>
            <w:tcBorders>
              <w:top w:val="single" w:sz="6" w:space="0" w:color="auto"/>
              <w:left w:val="single" w:sz="6" w:space="0" w:color="auto"/>
              <w:bottom w:val="single" w:sz="6" w:space="0" w:color="auto"/>
              <w:right w:val="single" w:sz="6" w:space="0" w:color="auto"/>
            </w:tcBorders>
          </w:tcPr>
          <w:p w14:paraId="7DB5FCE8" w14:textId="31AD8D9C" w:rsidR="00633BF8" w:rsidRDefault="00633BF8" w:rsidP="00633BF8">
            <w:pPr>
              <w:rPr>
                <w:b/>
                <w:sz w:val="28"/>
                <w:szCs w:val="28"/>
              </w:rPr>
            </w:pPr>
            <w:r>
              <w:rPr>
                <w:b/>
                <w:sz w:val="28"/>
                <w:szCs w:val="28"/>
              </w:rPr>
              <w:t>6</w:t>
            </w:r>
          </w:p>
        </w:tc>
        <w:tc>
          <w:tcPr>
            <w:tcW w:w="993" w:type="dxa"/>
            <w:gridSpan w:val="2"/>
            <w:tcBorders>
              <w:top w:val="single" w:sz="6" w:space="0" w:color="auto"/>
              <w:left w:val="single" w:sz="6" w:space="0" w:color="auto"/>
              <w:bottom w:val="single" w:sz="6" w:space="0" w:color="auto"/>
              <w:right w:val="single" w:sz="6" w:space="0" w:color="auto"/>
            </w:tcBorders>
          </w:tcPr>
          <w:p w14:paraId="22C0368E" w14:textId="456FFC6E" w:rsidR="00633BF8" w:rsidRDefault="00633BF8" w:rsidP="00633BF8">
            <w:pPr>
              <w:rPr>
                <w:b/>
                <w:sz w:val="28"/>
                <w:szCs w:val="28"/>
              </w:rPr>
            </w:pPr>
          </w:p>
        </w:tc>
        <w:tc>
          <w:tcPr>
            <w:tcW w:w="1168" w:type="dxa"/>
            <w:gridSpan w:val="2"/>
          </w:tcPr>
          <w:p w14:paraId="39CE94E4" w14:textId="77777777" w:rsidR="00633BF8" w:rsidRDefault="00633BF8" w:rsidP="00633BF8">
            <w:pPr>
              <w:autoSpaceDN/>
              <w:jc w:val="left"/>
            </w:pPr>
          </w:p>
        </w:tc>
      </w:tr>
    </w:tbl>
    <w:p w14:paraId="0F124D0E" w14:textId="77777777" w:rsidR="009C5CA3" w:rsidRDefault="009C5CA3" w:rsidP="00A97A62">
      <w:pPr>
        <w:rPr>
          <w:b/>
          <w:bCs/>
          <w:sz w:val="28"/>
          <w:szCs w:val="28"/>
        </w:rPr>
      </w:pPr>
    </w:p>
    <w:p w14:paraId="424EAF7A" w14:textId="1AF43204" w:rsidR="00A97A62" w:rsidRPr="00E55CD5" w:rsidRDefault="00A97A62" w:rsidP="00A97A62">
      <w:pPr>
        <w:rPr>
          <w:b/>
          <w:bCs/>
          <w:sz w:val="28"/>
          <w:szCs w:val="28"/>
        </w:rPr>
      </w:pPr>
      <w:r w:rsidRPr="00E55CD5">
        <w:rPr>
          <w:b/>
          <w:bCs/>
          <w:sz w:val="28"/>
          <w:szCs w:val="28"/>
        </w:rPr>
        <w:lastRenderedPageBreak/>
        <w:t>2.</w:t>
      </w:r>
      <w:r w:rsidR="009E467C">
        <w:rPr>
          <w:b/>
          <w:bCs/>
          <w:sz w:val="28"/>
          <w:szCs w:val="28"/>
        </w:rPr>
        <w:t>3</w:t>
      </w:r>
      <w:r w:rsidRPr="00E55CD5">
        <w:rPr>
          <w:b/>
          <w:bCs/>
          <w:sz w:val="28"/>
          <w:szCs w:val="28"/>
        </w:rPr>
        <w:t xml:space="preserve"> Распределение учебной нагрузки по семестрам</w:t>
      </w:r>
    </w:p>
    <w:p w14:paraId="6FEE6AA3" w14:textId="43C0CC7C" w:rsidR="007E0DB0" w:rsidRDefault="007E0DB0" w:rsidP="007E0DB0">
      <w:pPr>
        <w:ind w:right="-24" w:firstLine="708"/>
        <w:jc w:val="both"/>
        <w:rPr>
          <w:sz w:val="28"/>
          <w:szCs w:val="28"/>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98"/>
        <w:gridCol w:w="1418"/>
        <w:gridCol w:w="2976"/>
      </w:tblGrid>
      <w:tr w:rsidR="000C0237" w:rsidRPr="00E55CD5" w14:paraId="102CBB37" w14:textId="77777777" w:rsidTr="003A78B6">
        <w:trPr>
          <w:cantSplit/>
          <w:jc w:val="center"/>
        </w:trPr>
        <w:tc>
          <w:tcPr>
            <w:tcW w:w="5098" w:type="dxa"/>
            <w:vMerge w:val="restart"/>
            <w:vAlign w:val="center"/>
          </w:tcPr>
          <w:p w14:paraId="024ACF91" w14:textId="77777777" w:rsidR="000C0237" w:rsidRPr="00E55CD5" w:rsidRDefault="000C0237" w:rsidP="003A78B6">
            <w:pPr>
              <w:snapToGrid w:val="0"/>
              <w:rPr>
                <w:b/>
              </w:rPr>
            </w:pPr>
            <w:r w:rsidRPr="00E55CD5">
              <w:rPr>
                <w:b/>
              </w:rPr>
              <w:t>Вид учебной работы</w:t>
            </w:r>
          </w:p>
        </w:tc>
        <w:tc>
          <w:tcPr>
            <w:tcW w:w="1418" w:type="dxa"/>
            <w:vMerge w:val="restart"/>
            <w:vAlign w:val="center"/>
          </w:tcPr>
          <w:p w14:paraId="0B098C1A" w14:textId="77777777" w:rsidR="000C0237" w:rsidRPr="00E55CD5" w:rsidRDefault="000C0237" w:rsidP="003A78B6">
            <w:pPr>
              <w:snapToGrid w:val="0"/>
              <w:rPr>
                <w:b/>
              </w:rPr>
            </w:pPr>
            <w:r w:rsidRPr="00E55CD5">
              <w:rPr>
                <w:b/>
              </w:rPr>
              <w:t>Всего</w:t>
            </w:r>
          </w:p>
        </w:tc>
        <w:tc>
          <w:tcPr>
            <w:tcW w:w="2976" w:type="dxa"/>
            <w:vAlign w:val="center"/>
          </w:tcPr>
          <w:p w14:paraId="08506B30" w14:textId="77777777" w:rsidR="000C0237" w:rsidRPr="00E55CD5" w:rsidRDefault="000C0237" w:rsidP="003A78B6">
            <w:pPr>
              <w:snapToGrid w:val="0"/>
              <w:rPr>
                <w:b/>
              </w:rPr>
            </w:pPr>
            <w:r w:rsidRPr="00E55CD5">
              <w:rPr>
                <w:b/>
              </w:rPr>
              <w:t>Номер семестра</w:t>
            </w:r>
          </w:p>
        </w:tc>
      </w:tr>
      <w:tr w:rsidR="000C0237" w:rsidRPr="00E55CD5" w14:paraId="6606823F" w14:textId="77777777" w:rsidTr="003A78B6">
        <w:trPr>
          <w:cantSplit/>
          <w:jc w:val="center"/>
        </w:trPr>
        <w:tc>
          <w:tcPr>
            <w:tcW w:w="5098" w:type="dxa"/>
            <w:vMerge/>
            <w:vAlign w:val="center"/>
          </w:tcPr>
          <w:p w14:paraId="1F16ECB3" w14:textId="77777777" w:rsidR="000C0237" w:rsidRPr="00E55CD5" w:rsidRDefault="000C0237" w:rsidP="003A78B6">
            <w:pPr>
              <w:snapToGrid w:val="0"/>
              <w:rPr>
                <w:b/>
              </w:rPr>
            </w:pPr>
          </w:p>
        </w:tc>
        <w:tc>
          <w:tcPr>
            <w:tcW w:w="1418" w:type="dxa"/>
            <w:vMerge/>
            <w:vAlign w:val="center"/>
          </w:tcPr>
          <w:p w14:paraId="4D83590E" w14:textId="77777777" w:rsidR="000C0237" w:rsidRPr="00E55CD5" w:rsidRDefault="000C0237" w:rsidP="003A78B6">
            <w:pPr>
              <w:snapToGrid w:val="0"/>
              <w:rPr>
                <w:b/>
              </w:rPr>
            </w:pPr>
          </w:p>
        </w:tc>
        <w:tc>
          <w:tcPr>
            <w:tcW w:w="2976" w:type="dxa"/>
          </w:tcPr>
          <w:p w14:paraId="42FC599C" w14:textId="0B2EAFC0" w:rsidR="000C0237" w:rsidRPr="00E55CD5" w:rsidRDefault="007E0DB0" w:rsidP="003A78B6">
            <w:pPr>
              <w:snapToGrid w:val="0"/>
              <w:rPr>
                <w:b/>
              </w:rPr>
            </w:pPr>
            <w:r>
              <w:rPr>
                <w:b/>
              </w:rPr>
              <w:t>8</w:t>
            </w:r>
          </w:p>
        </w:tc>
      </w:tr>
      <w:tr w:rsidR="007E0DB0" w:rsidRPr="00E55CD5" w14:paraId="6228C2D7" w14:textId="77777777" w:rsidTr="003A78B6">
        <w:trPr>
          <w:cantSplit/>
          <w:jc w:val="center"/>
        </w:trPr>
        <w:tc>
          <w:tcPr>
            <w:tcW w:w="5098" w:type="dxa"/>
          </w:tcPr>
          <w:p w14:paraId="22BF9D28" w14:textId="77777777" w:rsidR="007E0DB0" w:rsidRDefault="007E0DB0" w:rsidP="007E0DB0">
            <w:pPr>
              <w:snapToGrid w:val="0"/>
              <w:jc w:val="both"/>
              <w:rPr>
                <w:b/>
              </w:rPr>
            </w:pPr>
            <w:r w:rsidRPr="00E55CD5">
              <w:rPr>
                <w:b/>
              </w:rPr>
              <w:t>Обязательные учебные занятия, час.</w:t>
            </w:r>
            <w:r>
              <w:rPr>
                <w:b/>
              </w:rPr>
              <w:t xml:space="preserve">, </w:t>
            </w:r>
          </w:p>
          <w:p w14:paraId="2BFCBB15" w14:textId="77777777" w:rsidR="007E0DB0" w:rsidRPr="00E55CD5" w:rsidRDefault="007E0DB0" w:rsidP="007E0DB0">
            <w:pPr>
              <w:snapToGrid w:val="0"/>
              <w:jc w:val="both"/>
              <w:rPr>
                <w:b/>
              </w:rPr>
            </w:pPr>
            <w:r w:rsidRPr="00A97A62">
              <w:rPr>
                <w:bCs/>
              </w:rPr>
              <w:t>из них</w:t>
            </w:r>
          </w:p>
        </w:tc>
        <w:tc>
          <w:tcPr>
            <w:tcW w:w="1418" w:type="dxa"/>
          </w:tcPr>
          <w:p w14:paraId="19A1ED46" w14:textId="31F61EB1" w:rsidR="007E0DB0" w:rsidRPr="00E55CD5" w:rsidRDefault="007E0DB0" w:rsidP="007E0DB0">
            <w:pPr>
              <w:rPr>
                <w:b/>
              </w:rPr>
            </w:pPr>
            <w:r>
              <w:rPr>
                <w:b/>
              </w:rPr>
              <w:t>32</w:t>
            </w:r>
          </w:p>
        </w:tc>
        <w:tc>
          <w:tcPr>
            <w:tcW w:w="2976" w:type="dxa"/>
          </w:tcPr>
          <w:p w14:paraId="74184555" w14:textId="1E630304" w:rsidR="007E0DB0" w:rsidRPr="00E55CD5" w:rsidRDefault="007E0DB0" w:rsidP="007E0DB0">
            <w:pPr>
              <w:rPr>
                <w:b/>
              </w:rPr>
            </w:pPr>
            <w:r>
              <w:t>32</w:t>
            </w:r>
          </w:p>
        </w:tc>
      </w:tr>
      <w:tr w:rsidR="007E0DB0" w:rsidRPr="00B33D32" w14:paraId="14BD1FB3" w14:textId="77777777" w:rsidTr="003A78B6">
        <w:trPr>
          <w:cantSplit/>
          <w:jc w:val="center"/>
        </w:trPr>
        <w:tc>
          <w:tcPr>
            <w:tcW w:w="5098" w:type="dxa"/>
          </w:tcPr>
          <w:p w14:paraId="50C7A0C6" w14:textId="6AE4068D" w:rsidR="007E0DB0" w:rsidRPr="00B33D32" w:rsidRDefault="007E0DB0" w:rsidP="007E0DB0">
            <w:pPr>
              <w:snapToGrid w:val="0"/>
              <w:jc w:val="both"/>
            </w:pPr>
            <w:r>
              <w:t>Лекционные занятия</w:t>
            </w:r>
          </w:p>
        </w:tc>
        <w:tc>
          <w:tcPr>
            <w:tcW w:w="1418" w:type="dxa"/>
          </w:tcPr>
          <w:p w14:paraId="156FB0A3" w14:textId="3384FC2B" w:rsidR="007E0DB0" w:rsidRPr="00B33D32" w:rsidRDefault="00633BF8" w:rsidP="007E0DB0">
            <w:pPr>
              <w:rPr>
                <w:b/>
                <w:bCs/>
              </w:rPr>
            </w:pPr>
            <w:r>
              <w:rPr>
                <w:b/>
                <w:bCs/>
              </w:rPr>
              <w:t>26</w:t>
            </w:r>
          </w:p>
        </w:tc>
        <w:tc>
          <w:tcPr>
            <w:tcW w:w="2976" w:type="dxa"/>
          </w:tcPr>
          <w:p w14:paraId="78D8157C" w14:textId="63304282" w:rsidR="007E0DB0" w:rsidRPr="00B33D32" w:rsidRDefault="00633BF8" w:rsidP="007E0DB0">
            <w:r>
              <w:t>26</w:t>
            </w:r>
          </w:p>
        </w:tc>
      </w:tr>
      <w:tr w:rsidR="007E0DB0" w:rsidRPr="00B33D32" w14:paraId="1552C483" w14:textId="77777777" w:rsidTr="003A78B6">
        <w:trPr>
          <w:cantSplit/>
          <w:jc w:val="center"/>
        </w:trPr>
        <w:tc>
          <w:tcPr>
            <w:tcW w:w="5098" w:type="dxa"/>
          </w:tcPr>
          <w:p w14:paraId="7CAAF245" w14:textId="2DAB0038" w:rsidR="007E0DB0" w:rsidRPr="00B33D32" w:rsidRDefault="007E0DB0" w:rsidP="007E0DB0">
            <w:pPr>
              <w:snapToGrid w:val="0"/>
              <w:jc w:val="both"/>
            </w:pPr>
            <w:r w:rsidRPr="00B33D32">
              <w:t>Практические занятия</w:t>
            </w:r>
          </w:p>
        </w:tc>
        <w:tc>
          <w:tcPr>
            <w:tcW w:w="1418" w:type="dxa"/>
          </w:tcPr>
          <w:p w14:paraId="451D3954" w14:textId="066B1E6A" w:rsidR="007E0DB0" w:rsidRDefault="00633BF8" w:rsidP="007E0DB0">
            <w:pPr>
              <w:rPr>
                <w:b/>
                <w:bCs/>
              </w:rPr>
            </w:pPr>
            <w:r>
              <w:rPr>
                <w:b/>
                <w:bCs/>
              </w:rPr>
              <w:t>6</w:t>
            </w:r>
          </w:p>
        </w:tc>
        <w:tc>
          <w:tcPr>
            <w:tcW w:w="2976" w:type="dxa"/>
          </w:tcPr>
          <w:p w14:paraId="0D2D1386" w14:textId="347D3E03" w:rsidR="007E0DB0" w:rsidRDefault="00633BF8" w:rsidP="007E0DB0">
            <w:r>
              <w:t>6</w:t>
            </w:r>
          </w:p>
        </w:tc>
      </w:tr>
      <w:tr w:rsidR="007E0DB0" w:rsidRPr="00E55CD5" w14:paraId="2BF50B73" w14:textId="77777777" w:rsidTr="003A78B6">
        <w:trPr>
          <w:cantSplit/>
          <w:jc w:val="center"/>
        </w:trPr>
        <w:tc>
          <w:tcPr>
            <w:tcW w:w="5098" w:type="dxa"/>
          </w:tcPr>
          <w:p w14:paraId="10E33228" w14:textId="77777777" w:rsidR="007E0DB0" w:rsidRPr="00E55CD5" w:rsidRDefault="007E0DB0" w:rsidP="007E0DB0">
            <w:pPr>
              <w:snapToGrid w:val="0"/>
              <w:jc w:val="right"/>
              <w:rPr>
                <w:b/>
              </w:rPr>
            </w:pPr>
            <w:r w:rsidRPr="00E55CD5">
              <w:rPr>
                <w:b/>
              </w:rPr>
              <w:t>ВСЕГО</w:t>
            </w:r>
          </w:p>
        </w:tc>
        <w:tc>
          <w:tcPr>
            <w:tcW w:w="1418" w:type="dxa"/>
          </w:tcPr>
          <w:p w14:paraId="7707EBD0" w14:textId="39D3F7E3" w:rsidR="007E0DB0" w:rsidRPr="00E55CD5" w:rsidRDefault="007E0DB0" w:rsidP="007E0DB0">
            <w:pPr>
              <w:snapToGrid w:val="0"/>
              <w:rPr>
                <w:b/>
              </w:rPr>
            </w:pPr>
            <w:r>
              <w:rPr>
                <w:b/>
              </w:rPr>
              <w:t>32</w:t>
            </w:r>
          </w:p>
        </w:tc>
        <w:tc>
          <w:tcPr>
            <w:tcW w:w="2976" w:type="dxa"/>
          </w:tcPr>
          <w:p w14:paraId="05EE8F1D" w14:textId="1B82520A" w:rsidR="007E0DB0" w:rsidRPr="00E55CD5" w:rsidRDefault="007E0DB0" w:rsidP="007E0DB0">
            <w:pPr>
              <w:snapToGrid w:val="0"/>
              <w:rPr>
                <w:b/>
              </w:rPr>
            </w:pPr>
            <w:r>
              <w:rPr>
                <w:b/>
              </w:rPr>
              <w:t>32</w:t>
            </w:r>
          </w:p>
        </w:tc>
      </w:tr>
      <w:tr w:rsidR="007E0DB0" w:rsidRPr="00E55CD5" w14:paraId="0C213C46" w14:textId="77777777" w:rsidTr="003A78B6">
        <w:trPr>
          <w:cantSplit/>
          <w:jc w:val="center"/>
        </w:trPr>
        <w:tc>
          <w:tcPr>
            <w:tcW w:w="5098" w:type="dxa"/>
          </w:tcPr>
          <w:p w14:paraId="72C5124A" w14:textId="77777777" w:rsidR="007E0DB0" w:rsidRPr="00E55CD5" w:rsidRDefault="007E0DB0" w:rsidP="007E0DB0">
            <w:pPr>
              <w:snapToGrid w:val="0"/>
              <w:rPr>
                <w:b/>
              </w:rPr>
            </w:pPr>
            <w:r w:rsidRPr="00E55CD5">
              <w:rPr>
                <w:b/>
              </w:rPr>
              <w:t>Вид итогового контроля</w:t>
            </w:r>
          </w:p>
        </w:tc>
        <w:tc>
          <w:tcPr>
            <w:tcW w:w="1418" w:type="dxa"/>
          </w:tcPr>
          <w:p w14:paraId="0D5BA715" w14:textId="77777777" w:rsidR="007E0DB0" w:rsidRPr="00E55CD5" w:rsidRDefault="007E0DB0" w:rsidP="007E0DB0">
            <w:pPr>
              <w:snapToGrid w:val="0"/>
              <w:rPr>
                <w:b/>
              </w:rPr>
            </w:pPr>
          </w:p>
        </w:tc>
        <w:tc>
          <w:tcPr>
            <w:tcW w:w="2976" w:type="dxa"/>
          </w:tcPr>
          <w:p w14:paraId="10259065" w14:textId="77777777" w:rsidR="007E0DB0" w:rsidRPr="00E55CD5" w:rsidRDefault="007E0DB0" w:rsidP="007E0DB0">
            <w:pPr>
              <w:snapToGrid w:val="0"/>
              <w:rPr>
                <w:b/>
                <w:i/>
                <w:iCs/>
              </w:rPr>
            </w:pPr>
            <w:r w:rsidRPr="00E55CD5">
              <w:rPr>
                <w:b/>
                <w:i/>
                <w:iCs/>
              </w:rPr>
              <w:t>Контрольная работа</w:t>
            </w:r>
          </w:p>
        </w:tc>
      </w:tr>
    </w:tbl>
    <w:p w14:paraId="21895951" w14:textId="77777777" w:rsidR="007E0DB0" w:rsidRDefault="007E0DB0" w:rsidP="007E0DB0">
      <w:pPr>
        <w:ind w:right="-24" w:firstLine="708"/>
        <w:jc w:val="both"/>
        <w:rPr>
          <w:sz w:val="28"/>
          <w:szCs w:val="28"/>
        </w:rPr>
      </w:pPr>
    </w:p>
    <w:p w14:paraId="3F7EDDEB" w14:textId="77777777" w:rsidR="00633BF8" w:rsidRDefault="00633BF8" w:rsidP="007E0DB0">
      <w:pPr>
        <w:ind w:right="-24" w:firstLine="708"/>
        <w:jc w:val="both"/>
        <w:rPr>
          <w:sz w:val="28"/>
          <w:szCs w:val="28"/>
        </w:rPr>
      </w:pPr>
    </w:p>
    <w:p w14:paraId="3BFF34D6" w14:textId="3E14A5E9" w:rsidR="00CD6D7B" w:rsidRPr="008A7B7E" w:rsidRDefault="00A97A62" w:rsidP="00A97A62">
      <w:pPr>
        <w:widowControl w:val="0"/>
        <w:autoSpaceDE w:val="0"/>
        <w:adjustRightInd w:val="0"/>
        <w:rPr>
          <w:b/>
          <w:sz w:val="28"/>
          <w:szCs w:val="28"/>
        </w:rPr>
      </w:pPr>
      <w:r w:rsidRPr="00691669">
        <w:rPr>
          <w:b/>
          <w:bCs/>
          <w:sz w:val="28"/>
          <w:szCs w:val="28"/>
        </w:rPr>
        <w:t>2.4</w:t>
      </w:r>
      <w:r w:rsidR="00463AB7" w:rsidRPr="00691669">
        <w:rPr>
          <w:b/>
          <w:bCs/>
          <w:sz w:val="28"/>
          <w:szCs w:val="28"/>
        </w:rPr>
        <w:t>.</w:t>
      </w:r>
      <w:r w:rsidR="00F969A9">
        <w:rPr>
          <w:b/>
          <w:bCs/>
          <w:sz w:val="28"/>
          <w:szCs w:val="28"/>
        </w:rPr>
        <w:t xml:space="preserve"> </w:t>
      </w:r>
      <w:r w:rsidR="00463AB7" w:rsidRPr="00691669">
        <w:rPr>
          <w:b/>
          <w:bCs/>
          <w:sz w:val="28"/>
          <w:szCs w:val="28"/>
        </w:rPr>
        <w:t>С</w:t>
      </w:r>
      <w:r w:rsidR="00463AB7" w:rsidRPr="00516B97">
        <w:rPr>
          <w:b/>
          <w:bCs/>
          <w:sz w:val="28"/>
          <w:szCs w:val="28"/>
        </w:rPr>
        <w:t>одержание учебно</w:t>
      </w:r>
      <w:r w:rsidR="000C0237">
        <w:rPr>
          <w:b/>
          <w:bCs/>
          <w:sz w:val="28"/>
          <w:szCs w:val="28"/>
        </w:rPr>
        <w:t>й</w:t>
      </w:r>
      <w:r>
        <w:rPr>
          <w:b/>
          <w:bCs/>
          <w:sz w:val="28"/>
          <w:szCs w:val="28"/>
        </w:rPr>
        <w:t xml:space="preserve"> </w:t>
      </w:r>
      <w:r w:rsidR="00765BAF">
        <w:rPr>
          <w:b/>
          <w:bCs/>
          <w:sz w:val="28"/>
          <w:szCs w:val="28"/>
        </w:rPr>
        <w:t>дисциплин</w:t>
      </w:r>
      <w:r w:rsidR="000C0237">
        <w:rPr>
          <w:b/>
          <w:bCs/>
          <w:sz w:val="28"/>
          <w:szCs w:val="28"/>
        </w:rPr>
        <w:t>ы</w:t>
      </w:r>
    </w:p>
    <w:p w14:paraId="489AB787" w14:textId="77777777" w:rsidR="00135054" w:rsidRDefault="00135054" w:rsidP="00463AB7">
      <w:pPr>
        <w:pStyle w:val="15"/>
        <w:ind w:firstLine="567"/>
        <w:jc w:val="both"/>
        <w:rPr>
          <w:b/>
          <w:sz w:val="28"/>
        </w:rPr>
      </w:pPr>
    </w:p>
    <w:p w14:paraId="24DCD698" w14:textId="77777777" w:rsidR="00633BF8" w:rsidRPr="00E41E60" w:rsidRDefault="00633BF8" w:rsidP="00633BF8">
      <w:pPr>
        <w:pStyle w:val="Default"/>
        <w:ind w:firstLine="709"/>
        <w:jc w:val="both"/>
        <w:rPr>
          <w:sz w:val="28"/>
          <w:szCs w:val="28"/>
        </w:rPr>
      </w:pPr>
      <w:r w:rsidRPr="00E41E60">
        <w:rPr>
          <w:b/>
          <w:bCs/>
          <w:sz w:val="28"/>
          <w:szCs w:val="28"/>
        </w:rPr>
        <w:t xml:space="preserve">Введение. Медиа и общество: информационная культура </w:t>
      </w:r>
    </w:p>
    <w:p w14:paraId="472154DE" w14:textId="77777777" w:rsidR="00633BF8" w:rsidRPr="00E41E60" w:rsidRDefault="00633BF8" w:rsidP="00633BF8">
      <w:pPr>
        <w:pStyle w:val="Default"/>
        <w:ind w:firstLine="709"/>
        <w:jc w:val="both"/>
        <w:rPr>
          <w:sz w:val="28"/>
          <w:szCs w:val="28"/>
        </w:rPr>
      </w:pPr>
      <w:r w:rsidRPr="00E41E60">
        <w:rPr>
          <w:sz w:val="28"/>
          <w:szCs w:val="28"/>
        </w:rPr>
        <w:t xml:space="preserve">Вводное понятие о медиакультуре и медиа в условиях информационного общества. Термин «медиа» и его употребление в современном мире в качестве аналога СМК - средств массовой коммуникации (печать, пресса, фотография, радио, кинематограф, телевидение, видео, мультимедийные компьютерные системы, включая Интернет). Коммуникативное пространство и его организация: символическая, визуальная, событийная, мифологическая. Понятие ценности коммуникативного текста (действия). Семиотическая теория медиа и ее базовые положения. Роль технологий в жизни человека и социума. Информация в человеческом сообществе. Средство коммуникации есть сообщение. Горячие и холодные средства коммуникации. Коммуникация как фактор развития социума и стабильности. Генезис информационных технологий: от жеста к спутниковой связи. Концепт «глобальной деревни». Общество как виртуальная реальность. </w:t>
      </w:r>
    </w:p>
    <w:p w14:paraId="0A347CD7" w14:textId="77777777" w:rsidR="00633BF8" w:rsidRPr="00E41E60" w:rsidRDefault="00633BF8" w:rsidP="00633BF8">
      <w:pPr>
        <w:pStyle w:val="Default"/>
        <w:ind w:firstLine="709"/>
        <w:jc w:val="center"/>
        <w:rPr>
          <w:b/>
          <w:bCs/>
          <w:sz w:val="28"/>
          <w:szCs w:val="28"/>
        </w:rPr>
      </w:pPr>
    </w:p>
    <w:p w14:paraId="1AA5F423" w14:textId="77777777" w:rsidR="00633BF8" w:rsidRPr="00E41E60" w:rsidRDefault="00633BF8" w:rsidP="00633BF8">
      <w:pPr>
        <w:pStyle w:val="Default"/>
        <w:ind w:firstLine="709"/>
        <w:jc w:val="center"/>
        <w:rPr>
          <w:b/>
          <w:bCs/>
          <w:sz w:val="28"/>
          <w:szCs w:val="28"/>
        </w:rPr>
      </w:pPr>
      <w:r w:rsidRPr="00E41E60">
        <w:rPr>
          <w:b/>
          <w:bCs/>
          <w:sz w:val="28"/>
          <w:szCs w:val="28"/>
        </w:rPr>
        <w:t>Раздел I. Культура мультимедиа и медиакультура</w:t>
      </w:r>
    </w:p>
    <w:p w14:paraId="6B93A6BF" w14:textId="77777777" w:rsidR="00633BF8" w:rsidRPr="00E41E60" w:rsidRDefault="00633BF8" w:rsidP="00633BF8">
      <w:pPr>
        <w:pStyle w:val="Default"/>
        <w:ind w:firstLine="709"/>
        <w:jc w:val="both"/>
        <w:rPr>
          <w:sz w:val="28"/>
          <w:szCs w:val="28"/>
        </w:rPr>
      </w:pPr>
    </w:p>
    <w:p w14:paraId="1A70EAE5" w14:textId="77777777" w:rsidR="00633BF8" w:rsidRPr="00E41E60" w:rsidRDefault="00633BF8" w:rsidP="00633BF8">
      <w:pPr>
        <w:pStyle w:val="Default"/>
        <w:ind w:firstLine="709"/>
        <w:jc w:val="both"/>
        <w:rPr>
          <w:sz w:val="28"/>
          <w:szCs w:val="28"/>
        </w:rPr>
      </w:pPr>
      <w:r w:rsidRPr="00E41E60">
        <w:rPr>
          <w:b/>
          <w:bCs/>
          <w:iCs/>
          <w:sz w:val="28"/>
          <w:szCs w:val="28"/>
        </w:rPr>
        <w:t xml:space="preserve">1.1. Мультимедиа как феномен культуры </w:t>
      </w:r>
    </w:p>
    <w:p w14:paraId="78F01041" w14:textId="77777777" w:rsidR="00633BF8" w:rsidRPr="00E41E60" w:rsidRDefault="00633BF8" w:rsidP="00633BF8">
      <w:pPr>
        <w:pStyle w:val="Default"/>
        <w:ind w:firstLine="709"/>
        <w:jc w:val="both"/>
        <w:rPr>
          <w:sz w:val="28"/>
          <w:szCs w:val="28"/>
        </w:rPr>
      </w:pPr>
      <w:r w:rsidRPr="00E41E60">
        <w:rPr>
          <w:sz w:val="28"/>
          <w:szCs w:val="28"/>
        </w:rPr>
        <w:t xml:space="preserve">Мультимедиа: дефиниции и подходы. Мультимедиа – новое средство коммуникаций. Мультимедиа – форма художественного творчества. Мультимедиа – вид компьютерных технологий. Мультимедиа в Интернете. Интернет как гипертекстовая и </w:t>
      </w:r>
      <w:proofErr w:type="spellStart"/>
      <w:r w:rsidRPr="00E41E60">
        <w:rPr>
          <w:sz w:val="28"/>
          <w:szCs w:val="28"/>
        </w:rPr>
        <w:t>гипермедийная</w:t>
      </w:r>
      <w:proofErr w:type="spellEnd"/>
      <w:r w:rsidRPr="00E41E60">
        <w:rPr>
          <w:sz w:val="28"/>
          <w:szCs w:val="28"/>
        </w:rPr>
        <w:t xml:space="preserve"> система. Интернет как коллективное сознание человечества. Области применения мультимедиа. Субъекты мультимедиа. </w:t>
      </w:r>
    </w:p>
    <w:p w14:paraId="3B500955" w14:textId="77777777" w:rsidR="00633BF8" w:rsidRDefault="00633BF8" w:rsidP="00633BF8">
      <w:pPr>
        <w:pStyle w:val="Default"/>
        <w:ind w:firstLine="709"/>
        <w:jc w:val="both"/>
        <w:rPr>
          <w:b/>
          <w:bCs/>
          <w:iCs/>
          <w:sz w:val="28"/>
          <w:szCs w:val="28"/>
        </w:rPr>
      </w:pPr>
    </w:p>
    <w:p w14:paraId="2FB4353C" w14:textId="79AB4A58" w:rsidR="00633BF8" w:rsidRPr="00E41E60" w:rsidRDefault="00633BF8" w:rsidP="00633BF8">
      <w:pPr>
        <w:pStyle w:val="Default"/>
        <w:ind w:firstLine="709"/>
        <w:jc w:val="both"/>
        <w:rPr>
          <w:sz w:val="28"/>
          <w:szCs w:val="28"/>
        </w:rPr>
      </w:pPr>
      <w:r w:rsidRPr="00E41E60">
        <w:rPr>
          <w:b/>
          <w:bCs/>
          <w:iCs/>
          <w:sz w:val="28"/>
          <w:szCs w:val="28"/>
        </w:rPr>
        <w:t xml:space="preserve">1.2. Культура как объект мультимедиа </w:t>
      </w:r>
    </w:p>
    <w:p w14:paraId="2F6B1ACF" w14:textId="77777777" w:rsidR="00633BF8" w:rsidRPr="00E41E60" w:rsidRDefault="00633BF8" w:rsidP="00633BF8">
      <w:pPr>
        <w:pStyle w:val="Default"/>
        <w:ind w:firstLine="709"/>
        <w:jc w:val="both"/>
        <w:rPr>
          <w:sz w:val="28"/>
          <w:szCs w:val="28"/>
        </w:rPr>
      </w:pPr>
      <w:r w:rsidRPr="00E41E60">
        <w:rPr>
          <w:sz w:val="28"/>
          <w:szCs w:val="28"/>
        </w:rPr>
        <w:t xml:space="preserve">Методологические аспекты дигитализации культурного наследия. Интернет-ресурсы в сфере культуры. Появление новых типов профессий и подготовка специалистов для сферы мультимедиа. Международное сотрудничество в области мультимедиа. Театр в киберпространстве. </w:t>
      </w:r>
    </w:p>
    <w:p w14:paraId="1B7F5E32" w14:textId="77777777" w:rsidR="00633BF8" w:rsidRDefault="00633BF8" w:rsidP="00633BF8">
      <w:pPr>
        <w:pStyle w:val="Default"/>
        <w:ind w:firstLine="709"/>
        <w:jc w:val="center"/>
        <w:rPr>
          <w:b/>
          <w:bCs/>
          <w:sz w:val="28"/>
          <w:szCs w:val="28"/>
        </w:rPr>
      </w:pPr>
    </w:p>
    <w:p w14:paraId="379A168C" w14:textId="0882C2FF" w:rsidR="00633BF8" w:rsidRPr="00E41E60" w:rsidRDefault="00633BF8" w:rsidP="00633BF8">
      <w:pPr>
        <w:pStyle w:val="Default"/>
        <w:ind w:firstLine="709"/>
        <w:jc w:val="center"/>
        <w:rPr>
          <w:b/>
          <w:bCs/>
          <w:sz w:val="28"/>
          <w:szCs w:val="28"/>
        </w:rPr>
      </w:pPr>
      <w:r w:rsidRPr="00E41E60">
        <w:rPr>
          <w:b/>
          <w:bCs/>
          <w:sz w:val="28"/>
          <w:szCs w:val="28"/>
        </w:rPr>
        <w:lastRenderedPageBreak/>
        <w:t>Раздел II. Технология медиакультуры</w:t>
      </w:r>
    </w:p>
    <w:p w14:paraId="2D5FD326" w14:textId="77777777" w:rsidR="00633BF8" w:rsidRPr="00E41E60" w:rsidRDefault="00633BF8" w:rsidP="00633BF8">
      <w:pPr>
        <w:pStyle w:val="Default"/>
        <w:ind w:firstLine="709"/>
        <w:jc w:val="both"/>
        <w:rPr>
          <w:sz w:val="28"/>
          <w:szCs w:val="28"/>
        </w:rPr>
      </w:pPr>
    </w:p>
    <w:p w14:paraId="50342DEC" w14:textId="77777777" w:rsidR="00633BF8" w:rsidRPr="00E41E60" w:rsidRDefault="00633BF8" w:rsidP="00633BF8">
      <w:pPr>
        <w:pStyle w:val="Default"/>
        <w:ind w:firstLine="709"/>
        <w:jc w:val="both"/>
        <w:rPr>
          <w:sz w:val="28"/>
          <w:szCs w:val="28"/>
        </w:rPr>
      </w:pPr>
      <w:r w:rsidRPr="00E41E60">
        <w:rPr>
          <w:b/>
          <w:bCs/>
          <w:iCs/>
          <w:sz w:val="28"/>
          <w:szCs w:val="28"/>
        </w:rPr>
        <w:t xml:space="preserve">2.1. Понятие </w:t>
      </w:r>
      <w:proofErr w:type="spellStart"/>
      <w:r w:rsidRPr="00E41E60">
        <w:rPr>
          <w:b/>
          <w:bCs/>
          <w:iCs/>
          <w:sz w:val="28"/>
          <w:szCs w:val="28"/>
        </w:rPr>
        <w:t>медиатекста</w:t>
      </w:r>
      <w:proofErr w:type="spellEnd"/>
      <w:r w:rsidRPr="00E41E60">
        <w:rPr>
          <w:b/>
          <w:bCs/>
          <w:iCs/>
          <w:sz w:val="28"/>
          <w:szCs w:val="28"/>
        </w:rPr>
        <w:t xml:space="preserve">. Построение </w:t>
      </w:r>
      <w:proofErr w:type="spellStart"/>
      <w:r w:rsidRPr="00E41E60">
        <w:rPr>
          <w:b/>
          <w:bCs/>
          <w:iCs/>
          <w:sz w:val="28"/>
          <w:szCs w:val="28"/>
        </w:rPr>
        <w:t>медиатекста</w:t>
      </w:r>
      <w:proofErr w:type="spellEnd"/>
      <w:r w:rsidRPr="00E41E60">
        <w:rPr>
          <w:b/>
          <w:bCs/>
          <w:iCs/>
          <w:sz w:val="28"/>
          <w:szCs w:val="28"/>
        </w:rPr>
        <w:t xml:space="preserve"> </w:t>
      </w:r>
    </w:p>
    <w:p w14:paraId="7CD29DC2" w14:textId="77777777" w:rsidR="00633BF8" w:rsidRPr="00E41E60" w:rsidRDefault="00633BF8" w:rsidP="00633BF8">
      <w:pPr>
        <w:pStyle w:val="Default"/>
        <w:ind w:firstLine="709"/>
        <w:jc w:val="both"/>
        <w:rPr>
          <w:sz w:val="28"/>
          <w:szCs w:val="28"/>
        </w:rPr>
      </w:pPr>
      <w:proofErr w:type="spellStart"/>
      <w:r w:rsidRPr="00E41E60">
        <w:rPr>
          <w:sz w:val="28"/>
          <w:szCs w:val="28"/>
        </w:rPr>
        <w:t>Медиатекст</w:t>
      </w:r>
      <w:proofErr w:type="spellEnd"/>
      <w:r w:rsidRPr="00E41E60">
        <w:rPr>
          <w:sz w:val="28"/>
          <w:szCs w:val="28"/>
        </w:rPr>
        <w:t xml:space="preserve"> – произведение информационного или художественного характера, созданное для трансляции средствами массовой коммуникации (статья, фильм, радио/телепередача и т.д.). Язык медиа. Принципы построения </w:t>
      </w:r>
      <w:proofErr w:type="spellStart"/>
      <w:r w:rsidRPr="00E41E60">
        <w:rPr>
          <w:sz w:val="28"/>
          <w:szCs w:val="28"/>
        </w:rPr>
        <w:t>медиатекстов</w:t>
      </w:r>
      <w:proofErr w:type="spellEnd"/>
      <w:r w:rsidRPr="00E41E60">
        <w:rPr>
          <w:sz w:val="28"/>
          <w:szCs w:val="28"/>
        </w:rPr>
        <w:t xml:space="preserve"> (</w:t>
      </w:r>
      <w:proofErr w:type="spellStart"/>
      <w:r w:rsidRPr="00E41E60">
        <w:rPr>
          <w:sz w:val="28"/>
          <w:szCs w:val="28"/>
        </w:rPr>
        <w:t>нарративность</w:t>
      </w:r>
      <w:proofErr w:type="spellEnd"/>
      <w:r w:rsidRPr="00E41E60">
        <w:rPr>
          <w:sz w:val="28"/>
          <w:szCs w:val="28"/>
        </w:rPr>
        <w:t xml:space="preserve">, мелодраматизм, </w:t>
      </w:r>
      <w:proofErr w:type="spellStart"/>
      <w:r w:rsidRPr="00E41E60">
        <w:rPr>
          <w:sz w:val="28"/>
          <w:szCs w:val="28"/>
        </w:rPr>
        <w:t>формульность</w:t>
      </w:r>
      <w:proofErr w:type="spellEnd"/>
      <w:r w:rsidRPr="00E41E60">
        <w:rPr>
          <w:sz w:val="28"/>
          <w:szCs w:val="28"/>
        </w:rPr>
        <w:t xml:space="preserve">, серийность, цитатность, </w:t>
      </w:r>
      <w:proofErr w:type="spellStart"/>
      <w:r w:rsidRPr="00E41E60">
        <w:rPr>
          <w:sz w:val="28"/>
          <w:szCs w:val="28"/>
        </w:rPr>
        <w:t>гипертекстуальность</w:t>
      </w:r>
      <w:proofErr w:type="spellEnd"/>
      <w:r w:rsidRPr="00E41E60">
        <w:rPr>
          <w:sz w:val="28"/>
          <w:szCs w:val="28"/>
        </w:rPr>
        <w:t xml:space="preserve">). Композиция современного </w:t>
      </w:r>
      <w:proofErr w:type="spellStart"/>
      <w:r w:rsidRPr="00E41E60">
        <w:rPr>
          <w:sz w:val="28"/>
          <w:szCs w:val="28"/>
        </w:rPr>
        <w:t>медиатекста</w:t>
      </w:r>
      <w:proofErr w:type="spellEnd"/>
      <w:r w:rsidRPr="00E41E60">
        <w:rPr>
          <w:sz w:val="28"/>
          <w:szCs w:val="28"/>
        </w:rPr>
        <w:t>.</w:t>
      </w:r>
    </w:p>
    <w:p w14:paraId="34ABE348" w14:textId="77777777" w:rsidR="00633BF8" w:rsidRDefault="00633BF8" w:rsidP="00633BF8">
      <w:pPr>
        <w:pStyle w:val="Default"/>
        <w:ind w:firstLine="709"/>
        <w:jc w:val="both"/>
        <w:rPr>
          <w:b/>
          <w:bCs/>
          <w:iCs/>
          <w:color w:val="auto"/>
          <w:sz w:val="28"/>
          <w:szCs w:val="28"/>
        </w:rPr>
      </w:pPr>
    </w:p>
    <w:p w14:paraId="11E6CED2" w14:textId="004D686E" w:rsidR="00633BF8" w:rsidRPr="00E41E60" w:rsidRDefault="00633BF8" w:rsidP="00633BF8">
      <w:pPr>
        <w:pStyle w:val="Default"/>
        <w:ind w:firstLine="709"/>
        <w:jc w:val="both"/>
        <w:rPr>
          <w:color w:val="auto"/>
          <w:sz w:val="28"/>
          <w:szCs w:val="28"/>
        </w:rPr>
      </w:pPr>
      <w:r w:rsidRPr="00E41E60">
        <w:rPr>
          <w:b/>
          <w:bCs/>
          <w:iCs/>
          <w:color w:val="auto"/>
          <w:sz w:val="28"/>
          <w:szCs w:val="28"/>
        </w:rPr>
        <w:t xml:space="preserve">2.2. Электронная культура </w:t>
      </w:r>
    </w:p>
    <w:p w14:paraId="5E991578" w14:textId="77777777" w:rsidR="00633BF8" w:rsidRPr="00E41E60" w:rsidRDefault="00633BF8" w:rsidP="00633BF8">
      <w:pPr>
        <w:pStyle w:val="Default"/>
        <w:ind w:firstLine="709"/>
        <w:jc w:val="both"/>
        <w:rPr>
          <w:color w:val="auto"/>
          <w:sz w:val="28"/>
          <w:szCs w:val="28"/>
        </w:rPr>
      </w:pPr>
      <w:r w:rsidRPr="00E41E60">
        <w:rPr>
          <w:color w:val="auto"/>
          <w:sz w:val="28"/>
          <w:szCs w:val="28"/>
        </w:rPr>
        <w:t xml:space="preserve">Замещение письменных кодов аудиовизуальными. Изменение облика текстов и практик их прочтения/просмотра. Повседневное производство и потребление образов. Принципы медийного зрения. Адаптация зрителя к сложным технологиям показа образов. Компьютерные игры: особенностями получения информации. Перенос новых принципов зрения в кино. Культура фрагмента, воздействие скорости подачи материала на сообщение. Способы представления реальности в электронных медиа: конвенции, языки, принципы построения, виртуальные реконструкции. Реальность видео. Размывание границ частного и вынесенного на всеобщее обозрение: реалити-шоу, ток-шоу. Частное пространство в Интернете: личные страницы, форумы, живой журнал. </w:t>
      </w:r>
    </w:p>
    <w:p w14:paraId="26955ADB" w14:textId="77777777" w:rsidR="00633BF8" w:rsidRDefault="00633BF8" w:rsidP="00633BF8">
      <w:pPr>
        <w:pStyle w:val="Default"/>
        <w:ind w:firstLine="709"/>
        <w:jc w:val="both"/>
        <w:rPr>
          <w:b/>
          <w:bCs/>
          <w:i/>
          <w:iCs/>
          <w:color w:val="auto"/>
          <w:sz w:val="28"/>
          <w:szCs w:val="28"/>
        </w:rPr>
      </w:pPr>
    </w:p>
    <w:p w14:paraId="4ACB554E" w14:textId="77777777" w:rsidR="00633BF8" w:rsidRPr="00E41E60" w:rsidRDefault="00633BF8" w:rsidP="00633BF8">
      <w:pPr>
        <w:pStyle w:val="Default"/>
        <w:ind w:firstLine="709"/>
        <w:jc w:val="both"/>
        <w:rPr>
          <w:color w:val="auto"/>
          <w:sz w:val="28"/>
          <w:szCs w:val="28"/>
        </w:rPr>
      </w:pPr>
      <w:r w:rsidRPr="00E41E60">
        <w:rPr>
          <w:b/>
          <w:bCs/>
          <w:iCs/>
          <w:color w:val="auto"/>
          <w:sz w:val="28"/>
          <w:szCs w:val="28"/>
        </w:rPr>
        <w:t xml:space="preserve">2.3. Мультимедиа продукты и средства их разработки </w:t>
      </w:r>
    </w:p>
    <w:p w14:paraId="759471B1" w14:textId="77777777" w:rsidR="00633BF8" w:rsidRPr="00E41E60" w:rsidRDefault="00633BF8" w:rsidP="00633BF8">
      <w:pPr>
        <w:pStyle w:val="Default"/>
        <w:ind w:firstLine="709"/>
        <w:jc w:val="both"/>
        <w:rPr>
          <w:color w:val="auto"/>
          <w:sz w:val="28"/>
          <w:szCs w:val="28"/>
        </w:rPr>
      </w:pPr>
      <w:r w:rsidRPr="00E41E60">
        <w:rPr>
          <w:color w:val="auto"/>
          <w:sz w:val="28"/>
          <w:szCs w:val="28"/>
        </w:rPr>
        <w:t>Основные накопители информации. Аппаратное и программное обеспечение мультимедиа. Создание веб-страницы: наука и искусство. Классификация мультимедийных продуктов. Компании и организации, создающие и распространяющие мультимедийные продукты. Учет и регистрация мультимедийных ресурсов.</w:t>
      </w:r>
    </w:p>
    <w:p w14:paraId="1A1B46BB" w14:textId="77777777" w:rsidR="00633BF8" w:rsidRPr="00E41E60" w:rsidRDefault="00633BF8" w:rsidP="00633BF8">
      <w:pPr>
        <w:pStyle w:val="Default"/>
        <w:ind w:firstLine="709"/>
        <w:jc w:val="both"/>
        <w:rPr>
          <w:color w:val="auto"/>
          <w:sz w:val="28"/>
          <w:szCs w:val="28"/>
        </w:rPr>
      </w:pPr>
    </w:p>
    <w:p w14:paraId="23753473" w14:textId="77777777" w:rsidR="00633BF8" w:rsidRPr="00E41E60" w:rsidRDefault="00633BF8" w:rsidP="00633BF8">
      <w:pPr>
        <w:pStyle w:val="Default"/>
        <w:ind w:firstLine="709"/>
        <w:jc w:val="both"/>
        <w:rPr>
          <w:b/>
          <w:sz w:val="28"/>
          <w:szCs w:val="28"/>
        </w:rPr>
      </w:pPr>
      <w:r w:rsidRPr="00E41E60">
        <w:rPr>
          <w:b/>
          <w:sz w:val="28"/>
          <w:szCs w:val="28"/>
        </w:rPr>
        <w:t>2.4. Источники и действия с информацией</w:t>
      </w:r>
    </w:p>
    <w:p w14:paraId="6269E250" w14:textId="77777777" w:rsidR="00633BF8" w:rsidRPr="00E41E60" w:rsidRDefault="00633BF8" w:rsidP="00633BF8">
      <w:pPr>
        <w:pStyle w:val="Default"/>
        <w:ind w:firstLine="709"/>
        <w:jc w:val="both"/>
        <w:rPr>
          <w:color w:val="auto"/>
          <w:sz w:val="28"/>
          <w:szCs w:val="28"/>
        </w:rPr>
      </w:pPr>
      <w:r w:rsidRPr="00E41E60">
        <w:rPr>
          <w:color w:val="auto"/>
          <w:sz w:val="28"/>
          <w:szCs w:val="28"/>
        </w:rPr>
        <w:t>Внутренняя и внешняя среда: характеристики. Ввод, передача, хранение, обработка, анализ и представление информации.</w:t>
      </w:r>
    </w:p>
    <w:p w14:paraId="3636DC35" w14:textId="77777777" w:rsidR="00633BF8" w:rsidRDefault="00633BF8" w:rsidP="00633BF8">
      <w:pPr>
        <w:rPr>
          <w:b/>
          <w:sz w:val="28"/>
          <w:szCs w:val="28"/>
        </w:rPr>
      </w:pPr>
    </w:p>
    <w:p w14:paraId="1FF0CC61" w14:textId="413C0273" w:rsidR="00633BF8" w:rsidRPr="00E41E60" w:rsidRDefault="00633BF8" w:rsidP="00633BF8">
      <w:pPr>
        <w:ind w:firstLine="708"/>
        <w:jc w:val="both"/>
        <w:rPr>
          <w:b/>
          <w:sz w:val="28"/>
          <w:szCs w:val="28"/>
        </w:rPr>
      </w:pPr>
      <w:r w:rsidRPr="00E41E60">
        <w:rPr>
          <w:b/>
          <w:sz w:val="28"/>
          <w:szCs w:val="28"/>
        </w:rPr>
        <w:t>Контрольная работа</w:t>
      </w:r>
    </w:p>
    <w:p w14:paraId="73DD58A3" w14:textId="77777777" w:rsidR="00633BF8" w:rsidRPr="00E41E60" w:rsidRDefault="00633BF8" w:rsidP="00633BF8">
      <w:pPr>
        <w:ind w:firstLine="708"/>
        <w:jc w:val="both"/>
        <w:rPr>
          <w:sz w:val="28"/>
          <w:szCs w:val="28"/>
        </w:rPr>
      </w:pPr>
      <w:r w:rsidRPr="00E41E60">
        <w:rPr>
          <w:sz w:val="28"/>
          <w:szCs w:val="28"/>
        </w:rPr>
        <w:t>Контрольная работа по всем темам первого и второго раздела программы (устная). Время выполнения: 2 ч.</w:t>
      </w:r>
    </w:p>
    <w:p w14:paraId="0D9E5649" w14:textId="77777777" w:rsidR="00633BF8" w:rsidRPr="00E41E60" w:rsidRDefault="00633BF8" w:rsidP="00633BF8">
      <w:pPr>
        <w:pStyle w:val="Default"/>
        <w:ind w:firstLine="709"/>
        <w:jc w:val="both"/>
        <w:rPr>
          <w:b/>
          <w:bCs/>
          <w:color w:val="auto"/>
          <w:sz w:val="28"/>
          <w:szCs w:val="28"/>
        </w:rPr>
      </w:pPr>
    </w:p>
    <w:p w14:paraId="0E60E5BF" w14:textId="77777777" w:rsidR="00633BF8" w:rsidRPr="00E41E60" w:rsidRDefault="00633BF8" w:rsidP="00633BF8">
      <w:pPr>
        <w:pStyle w:val="Default"/>
        <w:ind w:firstLine="709"/>
        <w:jc w:val="center"/>
        <w:rPr>
          <w:b/>
          <w:bCs/>
          <w:color w:val="auto"/>
          <w:sz w:val="28"/>
          <w:szCs w:val="28"/>
        </w:rPr>
      </w:pPr>
      <w:r w:rsidRPr="00E41E60">
        <w:rPr>
          <w:b/>
          <w:bCs/>
          <w:sz w:val="28"/>
          <w:szCs w:val="28"/>
        </w:rPr>
        <w:t>Раздел</w:t>
      </w:r>
      <w:r w:rsidRPr="00E41E60">
        <w:rPr>
          <w:b/>
          <w:bCs/>
          <w:color w:val="auto"/>
          <w:sz w:val="28"/>
          <w:szCs w:val="28"/>
        </w:rPr>
        <w:t xml:space="preserve"> III. </w:t>
      </w:r>
      <w:r w:rsidRPr="00E41E60">
        <w:rPr>
          <w:b/>
          <w:sz w:val="28"/>
          <w:szCs w:val="28"/>
        </w:rPr>
        <w:t>Документационное обеспечение профессиональной деятельности</w:t>
      </w:r>
    </w:p>
    <w:p w14:paraId="365A7ED8" w14:textId="77777777" w:rsidR="00633BF8" w:rsidRPr="00E41E60" w:rsidRDefault="00633BF8" w:rsidP="00633BF8">
      <w:pPr>
        <w:pStyle w:val="Default"/>
        <w:ind w:firstLine="709"/>
        <w:jc w:val="center"/>
        <w:rPr>
          <w:color w:val="auto"/>
          <w:sz w:val="28"/>
          <w:szCs w:val="28"/>
        </w:rPr>
      </w:pPr>
    </w:p>
    <w:p w14:paraId="48C0EF9F" w14:textId="77777777" w:rsidR="00633BF8" w:rsidRPr="00E41E60" w:rsidRDefault="00633BF8" w:rsidP="00633BF8">
      <w:pPr>
        <w:pStyle w:val="Default"/>
        <w:ind w:firstLine="709"/>
        <w:jc w:val="both"/>
        <w:rPr>
          <w:color w:val="auto"/>
          <w:sz w:val="28"/>
          <w:szCs w:val="28"/>
        </w:rPr>
      </w:pPr>
      <w:r w:rsidRPr="00E41E60">
        <w:rPr>
          <w:b/>
          <w:bCs/>
          <w:iCs/>
          <w:color w:val="auto"/>
          <w:sz w:val="28"/>
          <w:szCs w:val="28"/>
        </w:rPr>
        <w:t>3.1. Документ, его свойства и управление</w:t>
      </w:r>
    </w:p>
    <w:p w14:paraId="2CB587B8" w14:textId="77777777" w:rsidR="00633BF8" w:rsidRPr="00E41E60" w:rsidRDefault="00633BF8" w:rsidP="00633BF8">
      <w:pPr>
        <w:pStyle w:val="afc"/>
        <w:spacing w:before="0" w:beforeAutospacing="0" w:after="0" w:afterAutospacing="0"/>
        <w:ind w:firstLine="708"/>
        <w:jc w:val="both"/>
        <w:rPr>
          <w:sz w:val="28"/>
          <w:szCs w:val="28"/>
        </w:rPr>
      </w:pPr>
      <w:r w:rsidRPr="00E41E60">
        <w:rPr>
          <w:sz w:val="28"/>
          <w:szCs w:val="28"/>
        </w:rPr>
        <w:t xml:space="preserve">Понятие. Виды и свойства. Основные характеристики. Требования к оформлению и реквизиты управленческих документов. </w:t>
      </w:r>
      <w:proofErr w:type="gramStart"/>
      <w:r w:rsidRPr="00E41E60">
        <w:rPr>
          <w:bCs/>
          <w:sz w:val="28"/>
          <w:szCs w:val="28"/>
        </w:rPr>
        <w:t>Особенности .оформления</w:t>
      </w:r>
      <w:proofErr w:type="gramEnd"/>
      <w:r w:rsidRPr="00E41E60">
        <w:rPr>
          <w:bCs/>
          <w:sz w:val="28"/>
          <w:szCs w:val="28"/>
        </w:rPr>
        <w:t xml:space="preserve"> наиболее распространенных видов организационно-распорядительных документов. Организация текущей работы с документами.</w:t>
      </w:r>
    </w:p>
    <w:p w14:paraId="6C73EFD6" w14:textId="77777777" w:rsidR="00633BF8" w:rsidRPr="00E41E60" w:rsidRDefault="00633BF8" w:rsidP="00633BF8">
      <w:pPr>
        <w:pStyle w:val="Default"/>
        <w:ind w:firstLine="709"/>
        <w:jc w:val="both"/>
        <w:rPr>
          <w:b/>
          <w:bCs/>
          <w:i/>
          <w:iCs/>
          <w:color w:val="auto"/>
          <w:sz w:val="28"/>
          <w:szCs w:val="28"/>
        </w:rPr>
      </w:pPr>
    </w:p>
    <w:p w14:paraId="36C4C5C6" w14:textId="77777777" w:rsidR="00633BF8" w:rsidRPr="00454661" w:rsidRDefault="00633BF8" w:rsidP="00633BF8">
      <w:pPr>
        <w:pStyle w:val="Default"/>
        <w:ind w:firstLine="709"/>
        <w:jc w:val="both"/>
        <w:rPr>
          <w:color w:val="auto"/>
          <w:sz w:val="28"/>
          <w:szCs w:val="28"/>
        </w:rPr>
      </w:pPr>
      <w:r w:rsidRPr="00454661">
        <w:rPr>
          <w:b/>
          <w:bCs/>
          <w:iCs/>
          <w:color w:val="auto"/>
          <w:sz w:val="28"/>
          <w:szCs w:val="28"/>
        </w:rPr>
        <w:t xml:space="preserve">3.2. </w:t>
      </w:r>
      <w:r w:rsidRPr="00385C65">
        <w:rPr>
          <w:b/>
          <w:bCs/>
          <w:iCs/>
          <w:color w:val="auto"/>
          <w:sz w:val="28"/>
          <w:szCs w:val="28"/>
        </w:rPr>
        <w:t>Составление и оформление делов</w:t>
      </w:r>
      <w:r>
        <w:rPr>
          <w:b/>
          <w:bCs/>
          <w:iCs/>
          <w:color w:val="auto"/>
          <w:sz w:val="28"/>
          <w:szCs w:val="28"/>
        </w:rPr>
        <w:t>ой</w:t>
      </w:r>
      <w:r w:rsidRPr="00385C65">
        <w:rPr>
          <w:b/>
          <w:bCs/>
          <w:iCs/>
          <w:color w:val="auto"/>
          <w:sz w:val="28"/>
          <w:szCs w:val="28"/>
        </w:rPr>
        <w:t xml:space="preserve"> документ</w:t>
      </w:r>
      <w:r>
        <w:rPr>
          <w:b/>
          <w:bCs/>
          <w:iCs/>
          <w:color w:val="auto"/>
          <w:sz w:val="28"/>
          <w:szCs w:val="28"/>
        </w:rPr>
        <w:t>ации</w:t>
      </w:r>
    </w:p>
    <w:p w14:paraId="35E41F76" w14:textId="77777777" w:rsidR="00633BF8" w:rsidRPr="00454661" w:rsidRDefault="00633BF8" w:rsidP="00633BF8">
      <w:pPr>
        <w:pStyle w:val="Default"/>
        <w:ind w:firstLine="709"/>
        <w:jc w:val="both"/>
        <w:rPr>
          <w:color w:val="auto"/>
          <w:sz w:val="28"/>
          <w:szCs w:val="28"/>
        </w:rPr>
      </w:pPr>
      <w:r w:rsidRPr="00385C65">
        <w:rPr>
          <w:color w:val="auto"/>
          <w:sz w:val="28"/>
          <w:szCs w:val="28"/>
        </w:rPr>
        <w:t> Виды деловых документов</w:t>
      </w:r>
      <w:r w:rsidRPr="00454661">
        <w:rPr>
          <w:color w:val="auto"/>
          <w:sz w:val="28"/>
          <w:szCs w:val="28"/>
        </w:rPr>
        <w:t>.</w:t>
      </w:r>
      <w:r>
        <w:rPr>
          <w:color w:val="auto"/>
          <w:sz w:val="28"/>
          <w:szCs w:val="28"/>
        </w:rPr>
        <w:t xml:space="preserve"> </w:t>
      </w:r>
      <w:r w:rsidRPr="00385C65">
        <w:rPr>
          <w:color w:val="auto"/>
          <w:sz w:val="28"/>
          <w:szCs w:val="28"/>
        </w:rPr>
        <w:t>Структура</w:t>
      </w:r>
      <w:r>
        <w:rPr>
          <w:color w:val="auto"/>
          <w:sz w:val="28"/>
          <w:szCs w:val="28"/>
        </w:rPr>
        <w:t xml:space="preserve"> </w:t>
      </w:r>
      <w:r w:rsidRPr="00385C65">
        <w:rPr>
          <w:color w:val="auto"/>
          <w:sz w:val="28"/>
          <w:szCs w:val="28"/>
        </w:rPr>
        <w:t>делового письма</w:t>
      </w:r>
      <w:r>
        <w:rPr>
          <w:color w:val="auto"/>
          <w:sz w:val="28"/>
          <w:szCs w:val="28"/>
        </w:rPr>
        <w:t xml:space="preserve">. </w:t>
      </w:r>
      <w:r w:rsidRPr="00385C65">
        <w:rPr>
          <w:color w:val="auto"/>
          <w:sz w:val="28"/>
          <w:szCs w:val="28"/>
        </w:rPr>
        <w:t>Правила оформления деловых документов</w:t>
      </w:r>
      <w:r>
        <w:rPr>
          <w:color w:val="auto"/>
          <w:sz w:val="28"/>
          <w:szCs w:val="28"/>
        </w:rPr>
        <w:t xml:space="preserve">. </w:t>
      </w:r>
      <w:r w:rsidRPr="00385C65">
        <w:rPr>
          <w:color w:val="auto"/>
          <w:sz w:val="28"/>
          <w:szCs w:val="28"/>
        </w:rPr>
        <w:t>Система</w:t>
      </w:r>
      <w:r>
        <w:rPr>
          <w:color w:val="auto"/>
          <w:sz w:val="28"/>
          <w:szCs w:val="28"/>
        </w:rPr>
        <w:t xml:space="preserve"> </w:t>
      </w:r>
      <w:r w:rsidRPr="00385C65">
        <w:rPr>
          <w:color w:val="auto"/>
          <w:sz w:val="28"/>
          <w:szCs w:val="28"/>
        </w:rPr>
        <w:t>создания, передачи, хранения и обработки документов в электронном виде с использованием специализированных сервисов и операторов ЭДО</w:t>
      </w:r>
    </w:p>
    <w:p w14:paraId="012CC36E" w14:textId="77777777" w:rsidR="00AE223F" w:rsidRPr="00A37B9E" w:rsidRDefault="00AE223F" w:rsidP="00AE223F">
      <w:pPr>
        <w:jc w:val="both"/>
        <w:rPr>
          <w:sz w:val="28"/>
          <w:szCs w:val="28"/>
        </w:rPr>
      </w:pPr>
    </w:p>
    <w:p w14:paraId="2D520DEE" w14:textId="0F1BB0AA" w:rsidR="00AE223F" w:rsidRPr="00A37B9E" w:rsidRDefault="00AE223F" w:rsidP="00AE223F">
      <w:pPr>
        <w:ind w:firstLine="708"/>
        <w:jc w:val="both"/>
        <w:rPr>
          <w:b/>
          <w:sz w:val="28"/>
          <w:szCs w:val="28"/>
        </w:rPr>
      </w:pPr>
      <w:r w:rsidRPr="00A37B9E">
        <w:rPr>
          <w:b/>
          <w:sz w:val="28"/>
          <w:szCs w:val="28"/>
        </w:rPr>
        <w:t>Контрольная работа</w:t>
      </w:r>
    </w:p>
    <w:p w14:paraId="3FED3B6E" w14:textId="152548DF" w:rsidR="00AE223F" w:rsidRPr="00A37B9E" w:rsidRDefault="000C0237" w:rsidP="00AE223F">
      <w:pPr>
        <w:ind w:firstLine="708"/>
        <w:jc w:val="both"/>
        <w:rPr>
          <w:sz w:val="28"/>
          <w:szCs w:val="28"/>
        </w:rPr>
      </w:pPr>
      <w:r w:rsidRPr="000C0237">
        <w:rPr>
          <w:bCs/>
          <w:sz w:val="28"/>
          <w:szCs w:val="28"/>
        </w:rPr>
        <w:t xml:space="preserve">Контрольная работа </w:t>
      </w:r>
      <w:r w:rsidR="00604B48">
        <w:rPr>
          <w:bCs/>
          <w:sz w:val="28"/>
          <w:szCs w:val="28"/>
        </w:rPr>
        <w:t>в</w:t>
      </w:r>
      <w:r w:rsidR="00604B48">
        <w:rPr>
          <w:sz w:val="28"/>
          <w:szCs w:val="28"/>
        </w:rPr>
        <w:t xml:space="preserve"> форме защиты проектов</w:t>
      </w:r>
      <w:r w:rsidR="00AE223F" w:rsidRPr="00A37B9E">
        <w:rPr>
          <w:sz w:val="28"/>
          <w:szCs w:val="28"/>
        </w:rPr>
        <w:t>.</w:t>
      </w:r>
    </w:p>
    <w:p w14:paraId="0B0DB362" w14:textId="77777777" w:rsidR="00AE223F" w:rsidRPr="00A37B9E" w:rsidRDefault="00AE223F" w:rsidP="00AE223F">
      <w:pPr>
        <w:pStyle w:val="28"/>
        <w:ind w:firstLine="708"/>
        <w:jc w:val="both"/>
        <w:rPr>
          <w:sz w:val="28"/>
          <w:szCs w:val="28"/>
        </w:rPr>
      </w:pPr>
      <w:r w:rsidRPr="00A37B9E">
        <w:rPr>
          <w:sz w:val="28"/>
          <w:szCs w:val="28"/>
        </w:rPr>
        <w:t>Время выполнения: 2 ч.</w:t>
      </w:r>
    </w:p>
    <w:p w14:paraId="694B76DB" w14:textId="77777777" w:rsidR="000C0237" w:rsidRDefault="000C0237" w:rsidP="00AE223F">
      <w:pPr>
        <w:rPr>
          <w:b/>
          <w:caps/>
          <w:sz w:val="28"/>
          <w:szCs w:val="28"/>
        </w:rPr>
      </w:pPr>
    </w:p>
    <w:p w14:paraId="44B9FE33" w14:textId="77777777" w:rsidR="00AE223F" w:rsidRDefault="00AE223F" w:rsidP="00AE223F">
      <w:pPr>
        <w:pStyle w:val="220"/>
        <w:ind w:firstLine="709"/>
        <w:jc w:val="both"/>
        <w:rPr>
          <w:sz w:val="28"/>
        </w:rPr>
      </w:pPr>
    </w:p>
    <w:p w14:paraId="1BA28607" w14:textId="77777777" w:rsidR="000C0237" w:rsidRPr="009742D8" w:rsidRDefault="000C0237" w:rsidP="000C023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jc w:val="both"/>
        <w:rPr>
          <w:b/>
          <w:bCs/>
          <w:caps/>
          <w:szCs w:val="28"/>
        </w:rPr>
      </w:pPr>
      <w:r>
        <w:br w:type="column"/>
      </w:r>
      <w:bookmarkStart w:id="7" w:name="_Toc232695303"/>
      <w:r w:rsidRPr="009742D8">
        <w:rPr>
          <w:b/>
          <w:caps/>
          <w:szCs w:val="28"/>
        </w:rPr>
        <w:lastRenderedPageBreak/>
        <w:t xml:space="preserve">3. условия реализации ПРОГРАММЫ </w:t>
      </w:r>
      <w:r>
        <w:rPr>
          <w:b/>
          <w:caps/>
          <w:szCs w:val="28"/>
        </w:rPr>
        <w:t>дисциплины</w:t>
      </w:r>
      <w:bookmarkEnd w:id="7"/>
      <w:r>
        <w:rPr>
          <w:b/>
          <w:caps/>
          <w:szCs w:val="28"/>
        </w:rPr>
        <w:t xml:space="preserve"> </w:t>
      </w:r>
    </w:p>
    <w:p w14:paraId="44FC69D3" w14:textId="77777777" w:rsidR="000C0237"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2748EBC" w14:textId="77777777" w:rsidR="000C0237" w:rsidRPr="009742D8"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9742D8">
        <w:rPr>
          <w:b/>
          <w:bCs/>
          <w:sz w:val="28"/>
          <w:szCs w:val="28"/>
        </w:rPr>
        <w:t>3.1. Требования к материально-техническому обеспечению</w:t>
      </w:r>
    </w:p>
    <w:p w14:paraId="6C9475EC" w14:textId="77777777" w:rsidR="000C0237" w:rsidRPr="009742D8"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167CBE59" w14:textId="5D764640" w:rsidR="000C0237" w:rsidRPr="009742D8" w:rsidRDefault="000C0237" w:rsidP="000C0237">
      <w:pPr>
        <w:shd w:val="clear" w:color="auto" w:fill="FFFFFF"/>
        <w:ind w:firstLine="709"/>
        <w:jc w:val="both"/>
        <w:rPr>
          <w:sz w:val="28"/>
          <w:szCs w:val="28"/>
        </w:rPr>
      </w:pPr>
      <w:r w:rsidRPr="009742D8">
        <w:rPr>
          <w:sz w:val="28"/>
          <w:szCs w:val="28"/>
        </w:rPr>
        <w:t xml:space="preserve">Реализация программы </w:t>
      </w:r>
      <w:r w:rsidR="0058752C">
        <w:rPr>
          <w:sz w:val="28"/>
          <w:szCs w:val="28"/>
        </w:rPr>
        <w:t>раздела</w:t>
      </w:r>
      <w:r>
        <w:rPr>
          <w:sz w:val="28"/>
          <w:szCs w:val="28"/>
        </w:rPr>
        <w:t xml:space="preserve"> </w:t>
      </w:r>
      <w:r w:rsidRPr="009742D8">
        <w:rPr>
          <w:sz w:val="28"/>
          <w:szCs w:val="28"/>
        </w:rPr>
        <w:t>«</w:t>
      </w:r>
      <w:r w:rsidR="007865AB" w:rsidRPr="007865AB">
        <w:rPr>
          <w:sz w:val="28"/>
          <w:szCs w:val="28"/>
        </w:rPr>
        <w:t>Информационное обеспечение профессиональной деятельности</w:t>
      </w:r>
      <w:r w:rsidRPr="009742D8">
        <w:rPr>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A9F071E" w14:textId="77777777" w:rsidR="000C0237" w:rsidRPr="009742D8"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Оборудование учебного кабинета:</w:t>
      </w:r>
    </w:p>
    <w:p w14:paraId="51E0D8DF" w14:textId="77777777" w:rsidR="000C0237" w:rsidRPr="009742D8"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посадочные места по количеству обучающихся;</w:t>
      </w:r>
    </w:p>
    <w:p w14:paraId="39ECCE16" w14:textId="77777777" w:rsidR="000C0237" w:rsidRPr="009742D8"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рабочее место преподавателя;</w:t>
      </w:r>
    </w:p>
    <w:p w14:paraId="4CAAEB1F" w14:textId="77777777" w:rsidR="000C0237" w:rsidRPr="009742D8" w:rsidRDefault="000C0237" w:rsidP="000C0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комплект учебно-наглядных пособий.</w:t>
      </w:r>
    </w:p>
    <w:p w14:paraId="540AE8E4" w14:textId="77777777" w:rsidR="000C0237" w:rsidRPr="009742D8" w:rsidRDefault="000C0237" w:rsidP="000C0237">
      <w:pPr>
        <w:shd w:val="clear" w:color="auto" w:fill="FFFFFF"/>
        <w:ind w:firstLine="709"/>
        <w:jc w:val="both"/>
        <w:rPr>
          <w:sz w:val="28"/>
          <w:szCs w:val="28"/>
        </w:rPr>
      </w:pPr>
      <w:r w:rsidRPr="009742D8">
        <w:rPr>
          <w:bCs/>
          <w:sz w:val="28"/>
          <w:szCs w:val="28"/>
        </w:rPr>
        <w:t xml:space="preserve">Технические средства обучения: персональный компьютер (ноутбук), мультимедийное оборудование (при необходимости). </w:t>
      </w:r>
      <w:r w:rsidRPr="009742D8">
        <w:rPr>
          <w:sz w:val="28"/>
          <w:szCs w:val="28"/>
        </w:rPr>
        <w:t>В наличии необходимый комплект лицензионного программного обеспечения.</w:t>
      </w:r>
    </w:p>
    <w:p w14:paraId="41954A7F" w14:textId="77777777" w:rsidR="000C0237" w:rsidRPr="009742D8" w:rsidRDefault="000C0237" w:rsidP="000C0237">
      <w:pPr>
        <w:tabs>
          <w:tab w:val="num" w:pos="426"/>
        </w:tabs>
        <w:ind w:firstLine="709"/>
        <w:jc w:val="both"/>
        <w:rPr>
          <w:bCs/>
          <w:sz w:val="28"/>
          <w:szCs w:val="28"/>
        </w:rPr>
      </w:pPr>
    </w:p>
    <w:p w14:paraId="1757B18C" w14:textId="77777777" w:rsidR="000C0237" w:rsidRPr="009742D8" w:rsidRDefault="000C0237" w:rsidP="000C0237">
      <w:pPr>
        <w:ind w:firstLine="709"/>
        <w:jc w:val="both"/>
        <w:rPr>
          <w:b/>
          <w:bCs/>
          <w:sz w:val="28"/>
          <w:szCs w:val="28"/>
        </w:rPr>
      </w:pPr>
      <w:r w:rsidRPr="009742D8">
        <w:rPr>
          <w:b/>
          <w:sz w:val="28"/>
          <w:szCs w:val="28"/>
        </w:rPr>
        <w:t>3.2. Список информационных источников</w:t>
      </w:r>
    </w:p>
    <w:p w14:paraId="1A42FF4F" w14:textId="77777777" w:rsidR="000C0237" w:rsidRDefault="000C0237" w:rsidP="000C0237">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14:paraId="17493D10" w14:textId="77777777" w:rsidR="000C0237" w:rsidRPr="009742D8" w:rsidRDefault="000C0237" w:rsidP="000C0237">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Перечень рекомендуемых учебных изданий, дополнительной литературы.</w:t>
      </w:r>
    </w:p>
    <w:p w14:paraId="6FB84D9A" w14:textId="77777777" w:rsidR="000C0237" w:rsidRPr="009742D8" w:rsidRDefault="000C0237" w:rsidP="000C0237">
      <w:pPr>
        <w:shd w:val="clear" w:color="auto" w:fill="FFFFFF"/>
        <w:ind w:firstLine="709"/>
        <w:jc w:val="both"/>
        <w:rPr>
          <w:sz w:val="28"/>
          <w:szCs w:val="28"/>
        </w:rPr>
      </w:pPr>
    </w:p>
    <w:p w14:paraId="0C85EF08" w14:textId="77777777" w:rsidR="000C0237" w:rsidRDefault="000C0237" w:rsidP="00604B48">
      <w:pPr>
        <w:ind w:firstLine="709"/>
        <w:jc w:val="both"/>
        <w:rPr>
          <w:b/>
          <w:bCs/>
          <w:i/>
          <w:sz w:val="28"/>
          <w:szCs w:val="28"/>
        </w:rPr>
      </w:pPr>
      <w:r w:rsidRPr="00B33D32">
        <w:rPr>
          <w:b/>
          <w:bCs/>
          <w:i/>
          <w:sz w:val="28"/>
          <w:szCs w:val="28"/>
        </w:rPr>
        <w:t>Основная литература</w:t>
      </w:r>
    </w:p>
    <w:p w14:paraId="78743760" w14:textId="77777777" w:rsidR="00604B48" w:rsidRPr="00B33D32" w:rsidRDefault="00604B48" w:rsidP="00604B48">
      <w:pPr>
        <w:ind w:firstLine="709"/>
        <w:jc w:val="both"/>
        <w:rPr>
          <w:b/>
          <w:bCs/>
          <w:i/>
          <w:sz w:val="28"/>
          <w:szCs w:val="28"/>
        </w:rPr>
      </w:pPr>
    </w:p>
    <w:p w14:paraId="6103E14A" w14:textId="75D9FC44" w:rsidR="00AE223F" w:rsidRPr="00A90F03" w:rsidRDefault="00A90F03">
      <w:pPr>
        <w:numPr>
          <w:ilvl w:val="0"/>
          <w:numId w:val="4"/>
        </w:numPr>
        <w:ind w:left="0" w:firstLine="284"/>
        <w:jc w:val="both"/>
        <w:rPr>
          <w:sz w:val="28"/>
          <w:szCs w:val="28"/>
        </w:rPr>
      </w:pPr>
      <w:r w:rsidRPr="00A90F03">
        <w:rPr>
          <w:rFonts w:eastAsia="Calibri"/>
          <w:sz w:val="28"/>
          <w:szCs w:val="28"/>
          <w:lang w:eastAsia="en-US"/>
        </w:rPr>
        <w:t xml:space="preserve">Куприянов Д. В. Информационное обеспечение профессиональной деятельности: учебник и практикум для среднего профессионального образования </w:t>
      </w:r>
      <w:r>
        <w:rPr>
          <w:rFonts w:eastAsia="Calibri"/>
          <w:sz w:val="28"/>
          <w:szCs w:val="28"/>
          <w:lang w:eastAsia="en-US"/>
        </w:rPr>
        <w:t>2</w:t>
      </w:r>
      <w:r w:rsidRPr="00A90F03">
        <w:rPr>
          <w:rFonts w:eastAsia="Calibri"/>
          <w:sz w:val="28"/>
          <w:szCs w:val="28"/>
          <w:lang w:eastAsia="en-US"/>
        </w:rPr>
        <w:t xml:space="preserve">-е изд., </w:t>
      </w:r>
      <w:proofErr w:type="spellStart"/>
      <w:r w:rsidRPr="00A90F03">
        <w:rPr>
          <w:rFonts w:eastAsia="Calibri"/>
          <w:sz w:val="28"/>
          <w:szCs w:val="28"/>
          <w:lang w:eastAsia="en-US"/>
        </w:rPr>
        <w:t>перераб</w:t>
      </w:r>
      <w:proofErr w:type="spellEnd"/>
      <w:r w:rsidRPr="00A90F03">
        <w:rPr>
          <w:rFonts w:eastAsia="Calibri"/>
          <w:sz w:val="28"/>
          <w:szCs w:val="28"/>
          <w:lang w:eastAsia="en-US"/>
        </w:rPr>
        <w:t xml:space="preserve">. и доп. — М.: </w:t>
      </w:r>
      <w:proofErr w:type="spellStart"/>
      <w:r w:rsidRPr="00A90F03">
        <w:rPr>
          <w:rFonts w:eastAsia="Calibri"/>
          <w:sz w:val="28"/>
          <w:szCs w:val="28"/>
          <w:lang w:eastAsia="en-US"/>
        </w:rPr>
        <w:t>Юрайт</w:t>
      </w:r>
      <w:proofErr w:type="spellEnd"/>
      <w:r w:rsidRPr="00A90F03">
        <w:rPr>
          <w:rFonts w:eastAsia="Calibri"/>
          <w:sz w:val="28"/>
          <w:szCs w:val="28"/>
          <w:lang w:eastAsia="en-US"/>
        </w:rPr>
        <w:t>, 202</w:t>
      </w:r>
      <w:r>
        <w:rPr>
          <w:rFonts w:eastAsia="Calibri"/>
          <w:sz w:val="28"/>
          <w:szCs w:val="28"/>
          <w:lang w:eastAsia="en-US"/>
        </w:rPr>
        <w:t>4</w:t>
      </w:r>
      <w:r w:rsidRPr="00A90F03">
        <w:rPr>
          <w:rFonts w:eastAsia="Calibri"/>
          <w:sz w:val="28"/>
          <w:szCs w:val="28"/>
          <w:lang w:eastAsia="en-US"/>
        </w:rPr>
        <w:t>. — 236 с.</w:t>
      </w:r>
    </w:p>
    <w:p w14:paraId="0C1A7AE5" w14:textId="1D5F8BBE" w:rsidR="00A90F03" w:rsidRDefault="00A90F03">
      <w:pPr>
        <w:numPr>
          <w:ilvl w:val="0"/>
          <w:numId w:val="4"/>
        </w:numPr>
        <w:ind w:left="0" w:firstLine="284"/>
        <w:jc w:val="both"/>
        <w:rPr>
          <w:sz w:val="28"/>
          <w:szCs w:val="28"/>
        </w:rPr>
      </w:pPr>
      <w:r w:rsidRPr="00A90F03">
        <w:rPr>
          <w:sz w:val="28"/>
          <w:szCs w:val="28"/>
        </w:rPr>
        <w:t xml:space="preserve">Гаврилов М. В., Климов В. А. Информатика и информационные технологии: учебник для среднего профессионального образования 4-е изд., </w:t>
      </w:r>
      <w:proofErr w:type="spellStart"/>
      <w:r w:rsidRPr="00A90F03">
        <w:rPr>
          <w:sz w:val="28"/>
          <w:szCs w:val="28"/>
        </w:rPr>
        <w:t>перераб</w:t>
      </w:r>
      <w:proofErr w:type="spellEnd"/>
      <w:r w:rsidRPr="00A90F03">
        <w:rPr>
          <w:sz w:val="28"/>
          <w:szCs w:val="28"/>
        </w:rPr>
        <w:t xml:space="preserve">. и доп. — М.: </w:t>
      </w:r>
      <w:proofErr w:type="spellStart"/>
      <w:r w:rsidRPr="00A90F03">
        <w:rPr>
          <w:sz w:val="28"/>
          <w:szCs w:val="28"/>
        </w:rPr>
        <w:t>Юрайт</w:t>
      </w:r>
      <w:proofErr w:type="spellEnd"/>
      <w:r w:rsidRPr="00A90F03">
        <w:rPr>
          <w:sz w:val="28"/>
          <w:szCs w:val="28"/>
        </w:rPr>
        <w:t>, 2021. — 383 с.</w:t>
      </w:r>
    </w:p>
    <w:p w14:paraId="1769DB9A" w14:textId="77777777" w:rsidR="00A90F03" w:rsidRDefault="00A90F03">
      <w:pPr>
        <w:numPr>
          <w:ilvl w:val="0"/>
          <w:numId w:val="4"/>
        </w:numPr>
        <w:ind w:left="0" w:firstLine="284"/>
        <w:jc w:val="both"/>
        <w:rPr>
          <w:sz w:val="28"/>
          <w:szCs w:val="28"/>
        </w:rPr>
      </w:pPr>
      <w:r w:rsidRPr="00A90F03">
        <w:rPr>
          <w:sz w:val="28"/>
          <w:szCs w:val="28"/>
        </w:rPr>
        <w:t xml:space="preserve">Михеева Е. В. Информационные технологии в профессиональной деятельности: учебное пособие для студентов учреждений среднего профессионального образования 15-е изд., стер. — М.: Академия, 2017. </w:t>
      </w:r>
      <w:r>
        <w:rPr>
          <w:sz w:val="28"/>
          <w:szCs w:val="28"/>
        </w:rPr>
        <w:t>–</w:t>
      </w:r>
      <w:r w:rsidRPr="00A90F03">
        <w:rPr>
          <w:sz w:val="28"/>
          <w:szCs w:val="28"/>
        </w:rPr>
        <w:t xml:space="preserve"> 384 с.</w:t>
      </w:r>
    </w:p>
    <w:p w14:paraId="066C1C76" w14:textId="77777777" w:rsidR="00A90F03" w:rsidRDefault="00A90F03">
      <w:pPr>
        <w:numPr>
          <w:ilvl w:val="0"/>
          <w:numId w:val="4"/>
        </w:numPr>
        <w:ind w:left="0" w:firstLine="284"/>
        <w:jc w:val="both"/>
        <w:rPr>
          <w:sz w:val="28"/>
          <w:szCs w:val="28"/>
        </w:rPr>
      </w:pPr>
      <w:r w:rsidRPr="00A90F03">
        <w:rPr>
          <w:sz w:val="28"/>
          <w:szCs w:val="28"/>
        </w:rPr>
        <w:t xml:space="preserve">Медиаобразование и </w:t>
      </w:r>
      <w:proofErr w:type="spellStart"/>
      <w:r w:rsidRPr="00A90F03">
        <w:rPr>
          <w:sz w:val="28"/>
          <w:szCs w:val="28"/>
        </w:rPr>
        <w:t>медиакомпетентность</w:t>
      </w:r>
      <w:proofErr w:type="spellEnd"/>
      <w:r w:rsidRPr="00A90F03">
        <w:rPr>
          <w:sz w:val="28"/>
          <w:szCs w:val="28"/>
        </w:rPr>
        <w:t xml:space="preserve">: слово экспертам / Под ред. </w:t>
      </w:r>
      <w:proofErr w:type="spellStart"/>
      <w:r w:rsidRPr="00A90F03">
        <w:rPr>
          <w:sz w:val="28"/>
          <w:szCs w:val="28"/>
        </w:rPr>
        <w:t>А.В.Федорова</w:t>
      </w:r>
      <w:proofErr w:type="spellEnd"/>
      <w:r w:rsidRPr="00A90F03">
        <w:rPr>
          <w:sz w:val="28"/>
          <w:szCs w:val="28"/>
        </w:rPr>
        <w:t xml:space="preserve">. Таганрог: Изд-во </w:t>
      </w:r>
      <w:proofErr w:type="spellStart"/>
      <w:proofErr w:type="gramStart"/>
      <w:r w:rsidRPr="00A90F03">
        <w:rPr>
          <w:sz w:val="28"/>
          <w:szCs w:val="28"/>
        </w:rPr>
        <w:t>гос.педаг</w:t>
      </w:r>
      <w:proofErr w:type="gramEnd"/>
      <w:r w:rsidRPr="00A90F03">
        <w:rPr>
          <w:sz w:val="28"/>
          <w:szCs w:val="28"/>
        </w:rPr>
        <w:t>.ин</w:t>
      </w:r>
      <w:proofErr w:type="spellEnd"/>
      <w:r w:rsidRPr="00A90F03">
        <w:rPr>
          <w:sz w:val="28"/>
          <w:szCs w:val="28"/>
        </w:rPr>
        <w:t xml:space="preserve">-та, 2009. – </w:t>
      </w:r>
      <w:proofErr w:type="gramStart"/>
      <w:r w:rsidRPr="00A90F03">
        <w:rPr>
          <w:sz w:val="28"/>
          <w:szCs w:val="28"/>
        </w:rPr>
        <w:t>232  c.</w:t>
      </w:r>
      <w:proofErr w:type="gramEnd"/>
    </w:p>
    <w:p w14:paraId="33263A93" w14:textId="77777777" w:rsidR="00A90F03" w:rsidRDefault="00A90F03">
      <w:pPr>
        <w:numPr>
          <w:ilvl w:val="0"/>
          <w:numId w:val="4"/>
        </w:numPr>
        <w:ind w:left="0" w:firstLine="284"/>
        <w:jc w:val="both"/>
        <w:rPr>
          <w:sz w:val="28"/>
          <w:szCs w:val="28"/>
        </w:rPr>
      </w:pPr>
      <w:proofErr w:type="gramStart"/>
      <w:r w:rsidRPr="00A90F03">
        <w:rPr>
          <w:sz w:val="28"/>
          <w:szCs w:val="28"/>
        </w:rPr>
        <w:t>Федоров  А.В.</w:t>
      </w:r>
      <w:proofErr w:type="gramEnd"/>
      <w:r w:rsidRPr="00A90F03">
        <w:rPr>
          <w:sz w:val="28"/>
          <w:szCs w:val="28"/>
        </w:rPr>
        <w:t xml:space="preserve">    </w:t>
      </w:r>
      <w:proofErr w:type="gramStart"/>
      <w:r w:rsidRPr="00A90F03">
        <w:rPr>
          <w:sz w:val="28"/>
          <w:szCs w:val="28"/>
        </w:rPr>
        <w:t>Словарь  терминов</w:t>
      </w:r>
      <w:proofErr w:type="gramEnd"/>
      <w:r w:rsidRPr="00A90F03">
        <w:rPr>
          <w:sz w:val="28"/>
          <w:szCs w:val="28"/>
        </w:rPr>
        <w:t xml:space="preserve">    по    медиаобразованию, </w:t>
      </w:r>
      <w:proofErr w:type="spellStart"/>
      <w:proofErr w:type="gramStart"/>
      <w:r w:rsidRPr="00A90F03">
        <w:rPr>
          <w:sz w:val="28"/>
          <w:szCs w:val="28"/>
        </w:rPr>
        <w:t>медиапедагогике</w:t>
      </w:r>
      <w:proofErr w:type="spellEnd"/>
      <w:r w:rsidRPr="00A90F03">
        <w:rPr>
          <w:sz w:val="28"/>
          <w:szCs w:val="28"/>
        </w:rPr>
        <w:t xml:space="preserve">,  медиаграмотности,  </w:t>
      </w:r>
      <w:proofErr w:type="spellStart"/>
      <w:r w:rsidRPr="00A90F03">
        <w:rPr>
          <w:sz w:val="28"/>
          <w:szCs w:val="28"/>
        </w:rPr>
        <w:t>медиакомпетентности</w:t>
      </w:r>
      <w:proofErr w:type="spellEnd"/>
      <w:proofErr w:type="gramEnd"/>
      <w:r w:rsidRPr="00A90F03">
        <w:rPr>
          <w:sz w:val="28"/>
          <w:szCs w:val="28"/>
        </w:rPr>
        <w:t>.  М.:  МОО «Информация для всех», 2014. – 64 c.</w:t>
      </w:r>
    </w:p>
    <w:p w14:paraId="151F844D" w14:textId="1405875A" w:rsidR="00F6037D" w:rsidRPr="00A90F03" w:rsidRDefault="00A90F03">
      <w:pPr>
        <w:numPr>
          <w:ilvl w:val="0"/>
          <w:numId w:val="4"/>
        </w:numPr>
        <w:ind w:left="0" w:firstLine="284"/>
        <w:jc w:val="both"/>
        <w:rPr>
          <w:sz w:val="28"/>
          <w:szCs w:val="28"/>
        </w:rPr>
      </w:pPr>
      <w:r w:rsidRPr="00A90F03">
        <w:rPr>
          <w:sz w:val="28"/>
          <w:szCs w:val="28"/>
        </w:rPr>
        <w:t xml:space="preserve">Шлыкова </w:t>
      </w:r>
      <w:proofErr w:type="gramStart"/>
      <w:r w:rsidRPr="00A90F03">
        <w:rPr>
          <w:sz w:val="28"/>
          <w:szCs w:val="28"/>
        </w:rPr>
        <w:t>О.В.</w:t>
      </w:r>
      <w:proofErr w:type="gramEnd"/>
      <w:r w:rsidRPr="00A90F03">
        <w:rPr>
          <w:sz w:val="28"/>
          <w:szCs w:val="28"/>
        </w:rPr>
        <w:t xml:space="preserve"> Культура мультимедиа: уч. пособие для студентов / МГУКИ. – М.: ФАИР-ПРЕСС, 2004. – 415 с</w:t>
      </w:r>
    </w:p>
    <w:p w14:paraId="48292F4C" w14:textId="77777777" w:rsidR="00A90F03" w:rsidRDefault="00A90F03" w:rsidP="00604B48">
      <w:pPr>
        <w:ind w:firstLine="709"/>
        <w:jc w:val="both"/>
        <w:rPr>
          <w:b/>
          <w:bCs/>
          <w:i/>
          <w:sz w:val="28"/>
          <w:szCs w:val="28"/>
        </w:rPr>
      </w:pPr>
    </w:p>
    <w:p w14:paraId="7549115B" w14:textId="5CA1D9B0" w:rsidR="00F6037D" w:rsidRPr="00B33D32" w:rsidRDefault="00F6037D" w:rsidP="00604B48">
      <w:pPr>
        <w:ind w:firstLine="709"/>
        <w:jc w:val="both"/>
        <w:rPr>
          <w:b/>
          <w:bCs/>
          <w:i/>
          <w:sz w:val="28"/>
          <w:szCs w:val="28"/>
        </w:rPr>
      </w:pPr>
      <w:r w:rsidRPr="00B33D32">
        <w:rPr>
          <w:b/>
          <w:bCs/>
          <w:i/>
          <w:sz w:val="28"/>
          <w:szCs w:val="28"/>
        </w:rPr>
        <w:t>Дополнительная литература</w:t>
      </w:r>
    </w:p>
    <w:p w14:paraId="67FB1ADF" w14:textId="77777777" w:rsidR="00F6037D" w:rsidRPr="00F6037D" w:rsidRDefault="00F6037D" w:rsidP="00604B48">
      <w:pPr>
        <w:shd w:val="clear" w:color="auto" w:fill="FFFFFF"/>
        <w:autoSpaceDN/>
        <w:ind w:left="720"/>
        <w:jc w:val="both"/>
        <w:rPr>
          <w:sz w:val="28"/>
          <w:szCs w:val="28"/>
        </w:rPr>
      </w:pPr>
    </w:p>
    <w:p w14:paraId="68476804" w14:textId="673A1E1B" w:rsidR="00AE223F" w:rsidRPr="008B5829" w:rsidRDefault="00A90F03">
      <w:pPr>
        <w:numPr>
          <w:ilvl w:val="0"/>
          <w:numId w:val="2"/>
        </w:numPr>
        <w:shd w:val="clear" w:color="auto" w:fill="FFFFFF"/>
        <w:autoSpaceDN/>
        <w:jc w:val="both"/>
        <w:rPr>
          <w:sz w:val="28"/>
          <w:szCs w:val="28"/>
        </w:rPr>
      </w:pPr>
      <w:r w:rsidRPr="00A90F03">
        <w:rPr>
          <w:sz w:val="28"/>
          <w:szCs w:val="28"/>
        </w:rPr>
        <w:t>Алексеев А. П. Современные мультимедийные информационные технологии</w:t>
      </w:r>
      <w:r>
        <w:rPr>
          <w:sz w:val="28"/>
          <w:szCs w:val="28"/>
        </w:rPr>
        <w:t xml:space="preserve">. – </w:t>
      </w:r>
      <w:r w:rsidRPr="00A90F03">
        <w:rPr>
          <w:sz w:val="28"/>
          <w:szCs w:val="28"/>
        </w:rPr>
        <w:t>М.: СОЛОН-Пресс, 2017. — 108 с.</w:t>
      </w:r>
    </w:p>
    <w:p w14:paraId="166E4BC7" w14:textId="04579291" w:rsidR="00AE223F" w:rsidRPr="008B5829" w:rsidRDefault="00A90F03">
      <w:pPr>
        <w:numPr>
          <w:ilvl w:val="0"/>
          <w:numId w:val="2"/>
        </w:numPr>
        <w:shd w:val="clear" w:color="auto" w:fill="FFFFFF"/>
        <w:autoSpaceDN/>
        <w:jc w:val="both"/>
        <w:rPr>
          <w:sz w:val="28"/>
          <w:szCs w:val="28"/>
        </w:rPr>
      </w:pPr>
      <w:r w:rsidRPr="00A90F03">
        <w:rPr>
          <w:sz w:val="28"/>
          <w:szCs w:val="28"/>
        </w:rPr>
        <w:lastRenderedPageBreak/>
        <w:t>Жук Ю. А. Информационные технологии: мультимедиа: учебное пособие для СПО</w:t>
      </w:r>
      <w:r>
        <w:rPr>
          <w:sz w:val="28"/>
          <w:szCs w:val="28"/>
        </w:rPr>
        <w:t xml:space="preserve">. – </w:t>
      </w:r>
      <w:r w:rsidRPr="00A90F03">
        <w:rPr>
          <w:sz w:val="28"/>
          <w:szCs w:val="28"/>
        </w:rPr>
        <w:t>СПб.: Лань, 2021. — 208 с.</w:t>
      </w:r>
    </w:p>
    <w:p w14:paraId="205DE178" w14:textId="32EF2249" w:rsidR="00AE223F" w:rsidRPr="008B5829" w:rsidRDefault="00A90F03">
      <w:pPr>
        <w:numPr>
          <w:ilvl w:val="0"/>
          <w:numId w:val="2"/>
        </w:numPr>
        <w:jc w:val="both"/>
        <w:rPr>
          <w:sz w:val="28"/>
          <w:szCs w:val="28"/>
        </w:rPr>
      </w:pPr>
      <w:r w:rsidRPr="00A90F03">
        <w:rPr>
          <w:sz w:val="28"/>
          <w:szCs w:val="28"/>
        </w:rPr>
        <w:t>Омельченко В. П., Демидова А. А. Информационные технологии в профессиональной деятельности: учебник</w:t>
      </w:r>
      <w:r>
        <w:rPr>
          <w:sz w:val="28"/>
          <w:szCs w:val="28"/>
        </w:rPr>
        <w:t xml:space="preserve">. – </w:t>
      </w:r>
      <w:r w:rsidRPr="00A90F03">
        <w:rPr>
          <w:sz w:val="28"/>
          <w:szCs w:val="28"/>
        </w:rPr>
        <w:t>М.: ГЭОТАР-Медиа, 2022. — 416 с.</w:t>
      </w:r>
    </w:p>
    <w:p w14:paraId="60F0221A" w14:textId="77777777" w:rsidR="00A90F03" w:rsidRDefault="00A90F03" w:rsidP="00604B48">
      <w:pPr>
        <w:ind w:firstLine="919"/>
        <w:jc w:val="both"/>
        <w:rPr>
          <w:b/>
          <w:bCs/>
          <w:i/>
          <w:sz w:val="28"/>
          <w:szCs w:val="28"/>
        </w:rPr>
      </w:pPr>
    </w:p>
    <w:p w14:paraId="1D0CE8AD" w14:textId="1B031959" w:rsidR="00AE223F" w:rsidRPr="008A7B7E" w:rsidRDefault="00AE223F" w:rsidP="00604B48">
      <w:pPr>
        <w:ind w:firstLine="919"/>
        <w:jc w:val="both"/>
        <w:rPr>
          <w:sz w:val="28"/>
          <w:szCs w:val="28"/>
        </w:rPr>
      </w:pPr>
      <w:r w:rsidRPr="008A7B7E">
        <w:rPr>
          <w:b/>
          <w:bCs/>
          <w:i/>
          <w:sz w:val="28"/>
          <w:szCs w:val="28"/>
        </w:rPr>
        <w:t>Интернет-ресурсы</w:t>
      </w:r>
    </w:p>
    <w:p w14:paraId="1346F91C" w14:textId="77777777" w:rsidR="00AE223F" w:rsidRPr="008A7B7E" w:rsidRDefault="00AE223F">
      <w:pPr>
        <w:numPr>
          <w:ilvl w:val="0"/>
          <w:numId w:val="1"/>
        </w:numPr>
        <w:autoSpaceDN/>
        <w:ind w:left="0" w:firstLine="709"/>
        <w:jc w:val="both"/>
        <w:rPr>
          <w:b/>
          <w:sz w:val="28"/>
          <w:szCs w:val="28"/>
        </w:rPr>
      </w:pPr>
      <w:r w:rsidRPr="008A7B7E">
        <w:rPr>
          <w:sz w:val="28"/>
          <w:szCs w:val="28"/>
        </w:rPr>
        <w:t xml:space="preserve">ФГБУ культуры «Российская государственная библиотека искусств «Искусство помогать искусству»» http:// </w:t>
      </w:r>
      <w:proofErr w:type="spellStart"/>
      <w:r w:rsidRPr="008A7B7E">
        <w:rPr>
          <w:sz w:val="28"/>
          <w:szCs w:val="28"/>
          <w:lang w:val="en-US"/>
        </w:rPr>
        <w:t>liart</w:t>
      </w:r>
      <w:proofErr w:type="spellEnd"/>
      <w:r w:rsidRPr="008A7B7E">
        <w:rPr>
          <w:sz w:val="28"/>
          <w:szCs w:val="28"/>
        </w:rPr>
        <w:t>.</w:t>
      </w:r>
      <w:proofErr w:type="spellStart"/>
      <w:r w:rsidRPr="008A7B7E">
        <w:rPr>
          <w:sz w:val="28"/>
          <w:szCs w:val="28"/>
          <w:lang w:val="en-US"/>
        </w:rPr>
        <w:t>ru</w:t>
      </w:r>
      <w:proofErr w:type="spellEnd"/>
      <w:r w:rsidRPr="008A7B7E">
        <w:rPr>
          <w:sz w:val="28"/>
          <w:szCs w:val="28"/>
        </w:rPr>
        <w:t>/</w:t>
      </w:r>
      <w:proofErr w:type="spellStart"/>
      <w:r w:rsidRPr="008A7B7E">
        <w:rPr>
          <w:sz w:val="28"/>
          <w:szCs w:val="28"/>
          <w:lang w:val="en-US"/>
        </w:rPr>
        <w:t>ru</w:t>
      </w:r>
      <w:proofErr w:type="spellEnd"/>
      <w:r w:rsidRPr="008A7B7E">
        <w:rPr>
          <w:sz w:val="28"/>
          <w:szCs w:val="28"/>
        </w:rPr>
        <w:t>/</w:t>
      </w:r>
      <w:r w:rsidRPr="008A7B7E">
        <w:rPr>
          <w:sz w:val="28"/>
          <w:szCs w:val="28"/>
          <w:lang w:val="en-US"/>
        </w:rPr>
        <w:t>pages</w:t>
      </w:r>
      <w:r w:rsidRPr="008A7B7E">
        <w:rPr>
          <w:sz w:val="28"/>
          <w:szCs w:val="28"/>
        </w:rPr>
        <w:t>/</w:t>
      </w:r>
      <w:r w:rsidRPr="008A7B7E">
        <w:rPr>
          <w:sz w:val="28"/>
          <w:szCs w:val="28"/>
          <w:lang w:val="en-US"/>
        </w:rPr>
        <w:t>sites</w:t>
      </w:r>
      <w:r w:rsidRPr="008A7B7E">
        <w:rPr>
          <w:sz w:val="28"/>
          <w:szCs w:val="28"/>
        </w:rPr>
        <w:t>/</w:t>
      </w:r>
      <w:r w:rsidRPr="008A7B7E">
        <w:rPr>
          <w:sz w:val="28"/>
          <w:szCs w:val="28"/>
          <w:lang w:val="en-US"/>
        </w:rPr>
        <w:t>dram</w:t>
      </w:r>
      <w:r w:rsidRPr="008A7B7E">
        <w:rPr>
          <w:sz w:val="28"/>
          <w:szCs w:val="28"/>
        </w:rPr>
        <w:t xml:space="preserve">/ </w:t>
      </w:r>
    </w:p>
    <w:p w14:paraId="24CF6CDB" w14:textId="77777777" w:rsidR="00AE223F" w:rsidRPr="008A7B7E" w:rsidRDefault="00AE223F">
      <w:pPr>
        <w:numPr>
          <w:ilvl w:val="0"/>
          <w:numId w:val="1"/>
        </w:numPr>
        <w:autoSpaceDN/>
        <w:ind w:left="0" w:firstLine="709"/>
        <w:jc w:val="both"/>
        <w:rPr>
          <w:sz w:val="28"/>
          <w:szCs w:val="28"/>
        </w:rPr>
      </w:pPr>
      <w:r w:rsidRPr="008A7B7E">
        <w:rPr>
          <w:sz w:val="28"/>
          <w:szCs w:val="28"/>
        </w:rPr>
        <w:t xml:space="preserve">Единое окно доступа к образовательным ресурсам http://window.edu.ru/ </w:t>
      </w:r>
    </w:p>
    <w:p w14:paraId="448FE48D" w14:textId="77777777" w:rsidR="00AE223F" w:rsidRPr="008A7B7E" w:rsidRDefault="00AE223F">
      <w:pPr>
        <w:numPr>
          <w:ilvl w:val="0"/>
          <w:numId w:val="1"/>
        </w:numPr>
        <w:autoSpaceDN/>
        <w:ind w:left="0" w:firstLine="709"/>
        <w:jc w:val="both"/>
        <w:rPr>
          <w:sz w:val="28"/>
          <w:szCs w:val="28"/>
        </w:rPr>
      </w:pPr>
      <w:r w:rsidRPr="008A7B7E">
        <w:rPr>
          <w:sz w:val="28"/>
          <w:szCs w:val="28"/>
        </w:rPr>
        <w:t xml:space="preserve">Образовательные ресурсы интернета http://www.alleng.ru/edu/ </w:t>
      </w:r>
    </w:p>
    <w:p w14:paraId="5F3FCAA4" w14:textId="77777777" w:rsidR="00AE223F" w:rsidRPr="008A7B7E" w:rsidRDefault="00AE223F">
      <w:pPr>
        <w:numPr>
          <w:ilvl w:val="0"/>
          <w:numId w:val="1"/>
        </w:numPr>
        <w:autoSpaceDN/>
        <w:ind w:left="0" w:firstLine="709"/>
        <w:jc w:val="both"/>
        <w:rPr>
          <w:sz w:val="28"/>
          <w:szCs w:val="28"/>
        </w:rPr>
      </w:pPr>
      <w:r w:rsidRPr="008A7B7E">
        <w:rPr>
          <w:sz w:val="28"/>
          <w:szCs w:val="28"/>
        </w:rPr>
        <w:t xml:space="preserve">Портал «Гуманитарное образование» http://www.humanities.edu.ru/ </w:t>
      </w:r>
    </w:p>
    <w:p w14:paraId="2D4DD21E" w14:textId="77777777" w:rsidR="00AE223F" w:rsidRPr="008A7B7E" w:rsidRDefault="00AE223F">
      <w:pPr>
        <w:numPr>
          <w:ilvl w:val="0"/>
          <w:numId w:val="1"/>
        </w:numPr>
        <w:autoSpaceDN/>
        <w:ind w:left="0" w:firstLine="709"/>
        <w:jc w:val="both"/>
        <w:rPr>
          <w:sz w:val="28"/>
          <w:szCs w:val="28"/>
        </w:rPr>
      </w:pPr>
      <w:r w:rsidRPr="008A7B7E">
        <w:rPr>
          <w:sz w:val="28"/>
          <w:szCs w:val="28"/>
        </w:rPr>
        <w:t xml:space="preserve">Федеральный портал «Российское образование» http://www.edu.ru/ </w:t>
      </w:r>
    </w:p>
    <w:p w14:paraId="1D8288E4" w14:textId="77777777" w:rsidR="00AE223F" w:rsidRPr="008A7B7E" w:rsidRDefault="00AE223F">
      <w:pPr>
        <w:numPr>
          <w:ilvl w:val="0"/>
          <w:numId w:val="1"/>
        </w:numPr>
        <w:autoSpaceDN/>
        <w:ind w:left="0" w:firstLine="709"/>
        <w:jc w:val="both"/>
        <w:rPr>
          <w:sz w:val="28"/>
          <w:szCs w:val="28"/>
        </w:rPr>
      </w:pPr>
      <w:r w:rsidRPr="008A7B7E">
        <w:rPr>
          <w:sz w:val="28"/>
          <w:szCs w:val="28"/>
        </w:rPr>
        <w:t xml:space="preserve"> Федеральное хранилище «Единая коллекция цифровых образовательных ресурсов» http://school-collection.edu.ru/ </w:t>
      </w:r>
    </w:p>
    <w:p w14:paraId="33CA4AF3" w14:textId="77777777" w:rsidR="00AE223F" w:rsidRPr="008A7B7E" w:rsidRDefault="00AE223F">
      <w:pPr>
        <w:numPr>
          <w:ilvl w:val="0"/>
          <w:numId w:val="1"/>
        </w:numPr>
        <w:autoSpaceDN/>
        <w:ind w:left="0" w:firstLine="709"/>
        <w:jc w:val="both"/>
        <w:rPr>
          <w:sz w:val="28"/>
          <w:szCs w:val="28"/>
        </w:rPr>
      </w:pPr>
      <w:r w:rsidRPr="008A7B7E">
        <w:rPr>
          <w:sz w:val="28"/>
          <w:szCs w:val="28"/>
        </w:rPr>
        <w:t xml:space="preserve">Федеральный центр информационно-образовательных ресурсов http://fcior.edu.ru     </w:t>
      </w:r>
    </w:p>
    <w:p w14:paraId="72AA27FD" w14:textId="77777777" w:rsidR="00AE223F" w:rsidRPr="008A7B7E" w:rsidRDefault="00AE223F" w:rsidP="00604B48">
      <w:pPr>
        <w:shd w:val="clear" w:color="auto" w:fill="FFFFFF"/>
        <w:ind w:firstLine="709"/>
        <w:jc w:val="both"/>
        <w:rPr>
          <w:sz w:val="28"/>
          <w:szCs w:val="28"/>
        </w:rPr>
      </w:pPr>
    </w:p>
    <w:p w14:paraId="411078FD" w14:textId="318BBA50" w:rsidR="00F6037D" w:rsidRPr="00B33D32" w:rsidRDefault="00A90F03" w:rsidP="00F6037D">
      <w:pPr>
        <w:pStyle w:val="1"/>
        <w:ind w:left="0" w:right="0" w:firstLine="0"/>
        <w:rPr>
          <w:b/>
          <w:caps/>
          <w:szCs w:val="28"/>
        </w:rPr>
      </w:pPr>
      <w:bookmarkStart w:id="8" w:name="_Toc232695304"/>
      <w:r>
        <w:rPr>
          <w:b/>
          <w:caps/>
          <w:szCs w:val="28"/>
        </w:rPr>
        <w:br w:type="column"/>
      </w:r>
      <w:r w:rsidR="00F6037D" w:rsidRPr="00B33D32">
        <w:rPr>
          <w:b/>
          <w:caps/>
          <w:szCs w:val="28"/>
        </w:rPr>
        <w:lastRenderedPageBreak/>
        <w:t>4. Контроль и оценка результатов освоения курса</w:t>
      </w:r>
      <w:bookmarkEnd w:id="8"/>
    </w:p>
    <w:p w14:paraId="59CB3E64" w14:textId="2FFE6172" w:rsidR="00AE223F" w:rsidRDefault="00AE223F" w:rsidP="00AE223F">
      <w:pP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
        <w:gridCol w:w="6003"/>
        <w:gridCol w:w="2741"/>
      </w:tblGrid>
      <w:tr w:rsidR="00F6037D" w:rsidRPr="00B33D32" w14:paraId="758B0432" w14:textId="77777777" w:rsidTr="003A78B6">
        <w:trPr>
          <w:trHeight w:val="23"/>
        </w:trPr>
        <w:tc>
          <w:tcPr>
            <w:tcW w:w="563" w:type="pct"/>
          </w:tcPr>
          <w:p w14:paraId="2178D7F5" w14:textId="77777777" w:rsidR="00F6037D" w:rsidRPr="00B33D32" w:rsidRDefault="00F6037D" w:rsidP="003A78B6">
            <w:pPr>
              <w:suppressAutoHyphens/>
              <w:contextualSpacing/>
              <w:rPr>
                <w:b/>
                <w:iCs/>
              </w:rPr>
            </w:pPr>
            <w:bookmarkStart w:id="9" w:name="_Hlk152334357"/>
            <w:r w:rsidRPr="00B33D32">
              <w:rPr>
                <w:b/>
                <w:iCs/>
              </w:rPr>
              <w:t>Код ПК, ОК</w:t>
            </w:r>
          </w:p>
        </w:tc>
        <w:tc>
          <w:tcPr>
            <w:tcW w:w="3046" w:type="pct"/>
            <w:vAlign w:val="center"/>
          </w:tcPr>
          <w:p w14:paraId="34018914" w14:textId="77777777" w:rsidR="00F6037D" w:rsidRPr="00B33D32" w:rsidRDefault="00F6037D" w:rsidP="003A78B6">
            <w:pPr>
              <w:suppressAutoHyphens/>
              <w:contextualSpacing/>
              <w:rPr>
                <w:b/>
              </w:rPr>
            </w:pPr>
            <w:r w:rsidRPr="00B33D32">
              <w:rPr>
                <w:b/>
                <w:iCs/>
              </w:rPr>
              <w:t xml:space="preserve">Критерии оценки результата </w:t>
            </w:r>
            <w:r w:rsidRPr="00B33D32">
              <w:rPr>
                <w:b/>
                <w:iCs/>
              </w:rPr>
              <w:br/>
              <w:t>(показатели освоенности компетенций)</w:t>
            </w:r>
          </w:p>
        </w:tc>
        <w:tc>
          <w:tcPr>
            <w:tcW w:w="1391" w:type="pct"/>
            <w:vAlign w:val="center"/>
          </w:tcPr>
          <w:p w14:paraId="39F48B26" w14:textId="77777777" w:rsidR="00F6037D" w:rsidRPr="00B33D32" w:rsidRDefault="00F6037D" w:rsidP="003A78B6">
            <w:pPr>
              <w:suppressAutoHyphens/>
              <w:contextualSpacing/>
              <w:rPr>
                <w:b/>
              </w:rPr>
            </w:pPr>
            <w:r w:rsidRPr="00B33D32">
              <w:rPr>
                <w:b/>
              </w:rPr>
              <w:t>Формы контроля и методы оценки</w:t>
            </w:r>
          </w:p>
        </w:tc>
      </w:tr>
      <w:tr w:rsidR="00F6037D" w:rsidRPr="006028CA" w14:paraId="26A7BFA1" w14:textId="77777777" w:rsidTr="003A78B6">
        <w:trPr>
          <w:trHeight w:val="23"/>
        </w:trPr>
        <w:tc>
          <w:tcPr>
            <w:tcW w:w="563" w:type="pct"/>
          </w:tcPr>
          <w:p w14:paraId="712CF8BC" w14:textId="77777777" w:rsidR="00F6037D" w:rsidRDefault="00F6037D" w:rsidP="003A78B6">
            <w:pPr>
              <w:suppressAutoHyphens/>
              <w:contextualSpacing/>
            </w:pPr>
          </w:p>
          <w:p w14:paraId="654F26D3" w14:textId="77777777" w:rsidR="00F6037D" w:rsidRPr="00BB41BF" w:rsidRDefault="00F6037D" w:rsidP="003A78B6">
            <w:pPr>
              <w:suppressAutoHyphens/>
              <w:contextualSpacing/>
            </w:pPr>
            <w:r w:rsidRPr="00BB41BF">
              <w:t xml:space="preserve">ОК 01 </w:t>
            </w:r>
          </w:p>
          <w:p w14:paraId="28916776" w14:textId="77777777" w:rsidR="00F6037D" w:rsidRPr="00BB41BF" w:rsidRDefault="00F6037D" w:rsidP="003A78B6">
            <w:pPr>
              <w:suppressAutoHyphens/>
              <w:contextualSpacing/>
              <w:rPr>
                <w:bCs/>
              </w:rPr>
            </w:pPr>
            <w:r w:rsidRPr="00BB41BF">
              <w:rPr>
                <w:bCs/>
              </w:rPr>
              <w:t>ОК 02</w:t>
            </w:r>
          </w:p>
          <w:p w14:paraId="6D3AE88A" w14:textId="77777777" w:rsidR="00F6037D" w:rsidRPr="00BB41BF" w:rsidRDefault="00F6037D" w:rsidP="003A78B6">
            <w:pPr>
              <w:suppressAutoHyphens/>
              <w:contextualSpacing/>
              <w:rPr>
                <w:bCs/>
              </w:rPr>
            </w:pPr>
            <w:r w:rsidRPr="00BB41BF">
              <w:rPr>
                <w:bCs/>
              </w:rPr>
              <w:t>ОК 03</w:t>
            </w:r>
          </w:p>
          <w:p w14:paraId="07F7EBB3" w14:textId="77777777" w:rsidR="00F6037D" w:rsidRDefault="00F6037D" w:rsidP="003A78B6">
            <w:pPr>
              <w:suppressAutoHyphens/>
              <w:contextualSpacing/>
              <w:rPr>
                <w:bCs/>
              </w:rPr>
            </w:pPr>
            <w:r w:rsidRPr="00BB41BF">
              <w:rPr>
                <w:bCs/>
              </w:rPr>
              <w:t>ОК 04</w:t>
            </w:r>
          </w:p>
          <w:p w14:paraId="4D19E55A" w14:textId="77777777" w:rsidR="00F6037D" w:rsidRPr="00BB41BF" w:rsidRDefault="00F6037D" w:rsidP="003A78B6">
            <w:pPr>
              <w:suppressAutoHyphens/>
              <w:contextualSpacing/>
              <w:rPr>
                <w:bCs/>
              </w:rPr>
            </w:pPr>
            <w:r>
              <w:rPr>
                <w:bCs/>
              </w:rPr>
              <w:t>ОК 05</w:t>
            </w:r>
          </w:p>
          <w:p w14:paraId="758097CA" w14:textId="77777777" w:rsidR="00F6037D" w:rsidRPr="00BB41BF" w:rsidRDefault="00F6037D" w:rsidP="003A78B6">
            <w:pPr>
              <w:suppressAutoHyphens/>
              <w:contextualSpacing/>
              <w:rPr>
                <w:bCs/>
              </w:rPr>
            </w:pPr>
            <w:r w:rsidRPr="00BB41BF">
              <w:rPr>
                <w:bCs/>
              </w:rPr>
              <w:t>ОК 06</w:t>
            </w:r>
          </w:p>
          <w:p w14:paraId="614C2860" w14:textId="77777777" w:rsidR="00F6037D" w:rsidRDefault="00F6037D" w:rsidP="003A78B6">
            <w:pPr>
              <w:suppressAutoHyphens/>
              <w:contextualSpacing/>
            </w:pPr>
            <w:r>
              <w:t>ПК 3.1</w:t>
            </w:r>
          </w:p>
          <w:p w14:paraId="41B5DECA" w14:textId="77777777" w:rsidR="00F6037D" w:rsidRDefault="00F6037D" w:rsidP="003A78B6">
            <w:pPr>
              <w:suppressAutoHyphens/>
              <w:contextualSpacing/>
            </w:pPr>
            <w:r>
              <w:t>ПК 3.3</w:t>
            </w:r>
          </w:p>
          <w:p w14:paraId="7930C525" w14:textId="77777777" w:rsidR="00F6037D" w:rsidRPr="006028CA" w:rsidRDefault="00F6037D" w:rsidP="003A78B6">
            <w:pPr>
              <w:suppressAutoHyphens/>
              <w:contextualSpacing/>
              <w:rPr>
                <w:b/>
                <w:iCs/>
                <w:color w:val="FF0000"/>
              </w:rPr>
            </w:pPr>
          </w:p>
        </w:tc>
        <w:tc>
          <w:tcPr>
            <w:tcW w:w="3046" w:type="pct"/>
          </w:tcPr>
          <w:p w14:paraId="49EEFB5A" w14:textId="5AE5BF08" w:rsidR="00CD55A5" w:rsidRDefault="00CD55A5">
            <w:pPr>
              <w:pStyle w:val="a4"/>
              <w:numPr>
                <w:ilvl w:val="0"/>
                <w:numId w:val="5"/>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и</w:t>
            </w:r>
            <w:r w:rsidRPr="00CD55A5">
              <w:rPr>
                <w:rFonts w:ascii="Times New Roman" w:hAnsi="Times New Roman"/>
                <w:sz w:val="24"/>
                <w:szCs w:val="24"/>
              </w:rPr>
              <w:t>скать и анализировать информацию</w:t>
            </w:r>
            <w:r>
              <w:rPr>
                <w:rFonts w:ascii="Times New Roman" w:hAnsi="Times New Roman"/>
                <w:sz w:val="24"/>
                <w:szCs w:val="24"/>
              </w:rPr>
              <w:t>;</w:t>
            </w:r>
          </w:p>
          <w:p w14:paraId="04B0AA33" w14:textId="55B4AD71" w:rsidR="00CD55A5" w:rsidRDefault="00CD55A5">
            <w:pPr>
              <w:pStyle w:val="a4"/>
              <w:numPr>
                <w:ilvl w:val="0"/>
                <w:numId w:val="5"/>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с</w:t>
            </w:r>
            <w:r w:rsidRPr="00CD55A5">
              <w:rPr>
                <w:rFonts w:ascii="Times New Roman" w:hAnsi="Times New Roman"/>
                <w:sz w:val="24"/>
                <w:szCs w:val="24"/>
              </w:rPr>
              <w:t>оздавать информационные объекты</w:t>
            </w:r>
          </w:p>
          <w:p w14:paraId="5F080D82" w14:textId="37B8DC7A" w:rsidR="00F6037D" w:rsidRPr="00534FE9" w:rsidRDefault="00F6037D">
            <w:pPr>
              <w:pStyle w:val="a4"/>
              <w:numPr>
                <w:ilvl w:val="0"/>
                <w:numId w:val="5"/>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 xml:space="preserve">осуществляет разные формы работы с </w:t>
            </w:r>
            <w:r>
              <w:rPr>
                <w:rFonts w:ascii="Times New Roman" w:hAnsi="Times New Roman"/>
                <w:sz w:val="24"/>
                <w:szCs w:val="24"/>
              </w:rPr>
              <w:t>аудиторией</w:t>
            </w:r>
            <w:r w:rsidRPr="00BB41BF">
              <w:rPr>
                <w:rFonts w:ascii="Times New Roman" w:hAnsi="Times New Roman"/>
                <w:sz w:val="24"/>
                <w:szCs w:val="24"/>
              </w:rPr>
              <w:t xml:space="preserve"> </w:t>
            </w:r>
            <w:r w:rsidRPr="00534FE9">
              <w:rPr>
                <w:rFonts w:ascii="Times New Roman" w:hAnsi="Times New Roman"/>
                <w:sz w:val="24"/>
                <w:szCs w:val="24"/>
              </w:rPr>
              <w:t>неограниченного возраста по привитию навыков чтения, развитию культуры, информационной и цифровой грамотности;</w:t>
            </w:r>
          </w:p>
          <w:p w14:paraId="52FB11D0" w14:textId="77777777" w:rsidR="00F6037D" w:rsidRPr="00534FE9" w:rsidRDefault="00F6037D">
            <w:pPr>
              <w:pStyle w:val="a4"/>
              <w:numPr>
                <w:ilvl w:val="0"/>
                <w:numId w:val="5"/>
              </w:numPr>
              <w:suppressAutoHyphens/>
              <w:spacing w:after="120" w:line="240" w:lineRule="auto"/>
              <w:ind w:left="0" w:firstLine="360"/>
              <w:jc w:val="both"/>
              <w:rPr>
                <w:rFonts w:ascii="Times New Roman" w:hAnsi="Times New Roman"/>
                <w:sz w:val="24"/>
                <w:szCs w:val="24"/>
              </w:rPr>
            </w:pPr>
            <w:r w:rsidRPr="00534FE9">
              <w:rPr>
                <w:rFonts w:ascii="Times New Roman" w:hAnsi="Times New Roman"/>
                <w:sz w:val="24"/>
                <w:szCs w:val="24"/>
              </w:rPr>
              <w:t>применяет законы и нормативы по в сфере культуры в практической деятельности;</w:t>
            </w:r>
          </w:p>
          <w:p w14:paraId="04E72D63" w14:textId="4636DCB6" w:rsidR="00F6037D" w:rsidRPr="00534FE9" w:rsidRDefault="00F6037D">
            <w:pPr>
              <w:pStyle w:val="a4"/>
              <w:numPr>
                <w:ilvl w:val="0"/>
                <w:numId w:val="5"/>
              </w:numPr>
              <w:suppressAutoHyphens/>
              <w:spacing w:after="120" w:line="240" w:lineRule="auto"/>
              <w:ind w:left="0" w:firstLine="360"/>
              <w:jc w:val="both"/>
              <w:rPr>
                <w:rFonts w:ascii="Times New Roman" w:hAnsi="Times New Roman"/>
                <w:sz w:val="24"/>
                <w:szCs w:val="24"/>
              </w:rPr>
            </w:pPr>
            <w:r w:rsidRPr="00534FE9">
              <w:rPr>
                <w:rFonts w:ascii="Times New Roman" w:hAnsi="Times New Roman"/>
                <w:sz w:val="24"/>
                <w:szCs w:val="24"/>
              </w:rPr>
              <w:t xml:space="preserve">ведет </w:t>
            </w:r>
            <w:r w:rsidR="00534FE9" w:rsidRPr="00534FE9">
              <w:rPr>
                <w:rFonts w:ascii="Times New Roman" w:hAnsi="Times New Roman"/>
                <w:sz w:val="24"/>
                <w:szCs w:val="24"/>
              </w:rPr>
              <w:t>информационную</w:t>
            </w:r>
            <w:r w:rsidRPr="00534FE9">
              <w:rPr>
                <w:rFonts w:ascii="Times New Roman" w:hAnsi="Times New Roman"/>
                <w:sz w:val="24"/>
                <w:szCs w:val="24"/>
              </w:rPr>
              <w:t xml:space="preserve"> документацию учреждения культуры; </w:t>
            </w:r>
          </w:p>
          <w:p w14:paraId="33C4D3C1" w14:textId="4CBBC75F" w:rsidR="00F6037D" w:rsidRPr="00534FE9" w:rsidRDefault="00CD55A5">
            <w:pPr>
              <w:pStyle w:val="a4"/>
              <w:numPr>
                <w:ilvl w:val="0"/>
                <w:numId w:val="5"/>
              </w:numPr>
              <w:suppressAutoHyphens/>
              <w:spacing w:after="120" w:line="240" w:lineRule="auto"/>
              <w:ind w:left="0" w:firstLine="360"/>
              <w:jc w:val="both"/>
              <w:rPr>
                <w:rFonts w:ascii="Times New Roman" w:hAnsi="Times New Roman"/>
                <w:sz w:val="24"/>
                <w:szCs w:val="24"/>
              </w:rPr>
            </w:pPr>
            <w:r w:rsidRPr="00CD55A5">
              <w:rPr>
                <w:rFonts w:ascii="Times New Roman" w:hAnsi="Times New Roman"/>
                <w:sz w:val="24"/>
                <w:szCs w:val="24"/>
              </w:rPr>
              <w:t>оформл</w:t>
            </w:r>
            <w:r>
              <w:rPr>
                <w:rFonts w:ascii="Times New Roman" w:hAnsi="Times New Roman"/>
                <w:sz w:val="24"/>
                <w:szCs w:val="24"/>
              </w:rPr>
              <w:t>яет</w:t>
            </w:r>
            <w:r w:rsidRPr="00CD55A5">
              <w:rPr>
                <w:rFonts w:ascii="Times New Roman" w:hAnsi="Times New Roman"/>
                <w:sz w:val="24"/>
                <w:szCs w:val="24"/>
              </w:rPr>
              <w:t xml:space="preserve"> документ</w:t>
            </w:r>
            <w:r>
              <w:rPr>
                <w:rFonts w:ascii="Times New Roman" w:hAnsi="Times New Roman"/>
                <w:sz w:val="24"/>
                <w:szCs w:val="24"/>
              </w:rPr>
              <w:t>ы</w:t>
            </w:r>
            <w:r w:rsidRPr="00CD55A5">
              <w:rPr>
                <w:rFonts w:ascii="Times New Roman" w:hAnsi="Times New Roman"/>
                <w:sz w:val="24"/>
                <w:szCs w:val="24"/>
              </w:rPr>
              <w:t xml:space="preserve"> и </w:t>
            </w:r>
            <w:r w:rsidR="007E05A0">
              <w:rPr>
                <w:rFonts w:ascii="Times New Roman" w:hAnsi="Times New Roman"/>
                <w:sz w:val="24"/>
                <w:szCs w:val="24"/>
              </w:rPr>
              <w:t>с</w:t>
            </w:r>
            <w:r w:rsidRPr="00CD55A5">
              <w:rPr>
                <w:rFonts w:ascii="Times New Roman" w:hAnsi="Times New Roman"/>
                <w:sz w:val="24"/>
                <w:szCs w:val="24"/>
              </w:rPr>
              <w:t>тро</w:t>
            </w:r>
            <w:r w:rsidR="007E05A0">
              <w:rPr>
                <w:rFonts w:ascii="Times New Roman" w:hAnsi="Times New Roman"/>
                <w:sz w:val="24"/>
                <w:szCs w:val="24"/>
              </w:rPr>
              <w:t>ит</w:t>
            </w:r>
            <w:r w:rsidRPr="00CD55A5">
              <w:rPr>
                <w:rFonts w:ascii="Times New Roman" w:hAnsi="Times New Roman"/>
                <w:sz w:val="24"/>
                <w:szCs w:val="24"/>
              </w:rPr>
              <w:t xml:space="preserve"> устны</w:t>
            </w:r>
            <w:r w:rsidR="007E05A0">
              <w:rPr>
                <w:rFonts w:ascii="Times New Roman" w:hAnsi="Times New Roman"/>
                <w:sz w:val="24"/>
                <w:szCs w:val="24"/>
              </w:rPr>
              <w:t>е</w:t>
            </w:r>
            <w:r w:rsidRPr="00CD55A5">
              <w:rPr>
                <w:rFonts w:ascii="Times New Roman" w:hAnsi="Times New Roman"/>
                <w:sz w:val="24"/>
                <w:szCs w:val="24"/>
              </w:rPr>
              <w:t xml:space="preserve"> сообщени</w:t>
            </w:r>
            <w:r w:rsidR="007E05A0">
              <w:rPr>
                <w:rFonts w:ascii="Times New Roman" w:hAnsi="Times New Roman"/>
                <w:sz w:val="24"/>
                <w:szCs w:val="24"/>
              </w:rPr>
              <w:t>я</w:t>
            </w:r>
            <w:r w:rsidRPr="00CD55A5">
              <w:rPr>
                <w:rFonts w:ascii="Times New Roman" w:hAnsi="Times New Roman"/>
                <w:sz w:val="24"/>
                <w:szCs w:val="24"/>
              </w:rPr>
              <w:t xml:space="preserve"> в профессиональном контексте</w:t>
            </w:r>
            <w:r w:rsidR="00F6037D" w:rsidRPr="00534FE9">
              <w:rPr>
                <w:rFonts w:ascii="Times New Roman" w:hAnsi="Times New Roman"/>
                <w:sz w:val="24"/>
                <w:szCs w:val="24"/>
              </w:rPr>
              <w:t>;</w:t>
            </w:r>
          </w:p>
          <w:p w14:paraId="3A7DC486" w14:textId="77777777" w:rsidR="00534FE9" w:rsidRPr="00534FE9" w:rsidRDefault="00F6037D">
            <w:pPr>
              <w:pStyle w:val="a4"/>
              <w:numPr>
                <w:ilvl w:val="0"/>
                <w:numId w:val="5"/>
              </w:numPr>
              <w:suppressAutoHyphens/>
              <w:spacing w:after="120" w:line="240" w:lineRule="auto"/>
              <w:ind w:left="0" w:firstLine="360"/>
              <w:jc w:val="both"/>
              <w:rPr>
                <w:b/>
                <w:iCs/>
                <w:color w:val="FF0000"/>
                <w:sz w:val="24"/>
                <w:szCs w:val="24"/>
              </w:rPr>
            </w:pPr>
            <w:r w:rsidRPr="00534FE9">
              <w:rPr>
                <w:rFonts w:ascii="Times New Roman" w:hAnsi="Times New Roman"/>
                <w:sz w:val="24"/>
                <w:szCs w:val="24"/>
              </w:rPr>
              <w:t xml:space="preserve">проводит </w:t>
            </w:r>
            <w:r w:rsidR="00534FE9" w:rsidRPr="00534FE9">
              <w:rPr>
                <w:rFonts w:ascii="Times New Roman" w:hAnsi="Times New Roman"/>
                <w:sz w:val="24"/>
                <w:szCs w:val="24"/>
              </w:rPr>
              <w:t>информационные</w:t>
            </w:r>
            <w:r w:rsidRPr="00534FE9">
              <w:rPr>
                <w:rFonts w:ascii="Times New Roman" w:hAnsi="Times New Roman"/>
                <w:sz w:val="24"/>
                <w:szCs w:val="24"/>
              </w:rPr>
              <w:t xml:space="preserve"> исследования рынка культурных услуг, формирования спроса на услуги;</w:t>
            </w:r>
          </w:p>
          <w:p w14:paraId="0FFDB208" w14:textId="2A272330" w:rsidR="00F6037D" w:rsidRPr="00534FE9" w:rsidRDefault="00534FE9">
            <w:pPr>
              <w:pStyle w:val="a4"/>
              <w:numPr>
                <w:ilvl w:val="0"/>
                <w:numId w:val="5"/>
              </w:numPr>
              <w:suppressAutoHyphens/>
              <w:spacing w:after="120" w:line="240" w:lineRule="auto"/>
              <w:ind w:left="0" w:firstLine="360"/>
              <w:jc w:val="both"/>
              <w:rPr>
                <w:rFonts w:ascii="Times New Roman" w:hAnsi="Times New Roman"/>
                <w:b/>
                <w:iCs/>
                <w:color w:val="FF0000"/>
              </w:rPr>
            </w:pPr>
            <w:r w:rsidRPr="00534FE9">
              <w:rPr>
                <w:rFonts w:ascii="Times New Roman" w:hAnsi="Times New Roman"/>
                <w:sz w:val="24"/>
                <w:szCs w:val="24"/>
              </w:rPr>
              <w:t xml:space="preserve"> </w:t>
            </w:r>
            <w:r w:rsidR="00F6037D" w:rsidRPr="00534FE9">
              <w:rPr>
                <w:rFonts w:ascii="Times New Roman" w:hAnsi="Times New Roman"/>
                <w:sz w:val="24"/>
                <w:szCs w:val="24"/>
              </w:rPr>
              <w:t>подготавливает и анализирует статистические данные организации досуговой деятельности</w:t>
            </w:r>
          </w:p>
        </w:tc>
        <w:tc>
          <w:tcPr>
            <w:tcW w:w="1391" w:type="pct"/>
          </w:tcPr>
          <w:p w14:paraId="12A38811" w14:textId="74677CDD" w:rsidR="00F6037D" w:rsidRPr="006028CA" w:rsidRDefault="00F6037D" w:rsidP="003A78B6">
            <w:pPr>
              <w:suppressAutoHyphens/>
              <w:contextualSpacing/>
              <w:rPr>
                <w:b/>
                <w:color w:val="FF0000"/>
              </w:rPr>
            </w:pPr>
            <w:r w:rsidRPr="00BB41BF">
              <w:t>Контрольная работа, защита</w:t>
            </w:r>
            <w:r>
              <w:t xml:space="preserve"> </w:t>
            </w:r>
            <w:r w:rsidRPr="00BB41BF">
              <w:t>проекта, Интерпретация результатов выполнения практических заданий, оценка решения ситуационных задач, оценка тестового контроля</w:t>
            </w:r>
            <w:r w:rsidRPr="00BB41BF">
              <w:rPr>
                <w:i/>
              </w:rPr>
              <w:t>.</w:t>
            </w:r>
          </w:p>
        </w:tc>
      </w:tr>
      <w:bookmarkEnd w:id="9"/>
    </w:tbl>
    <w:p w14:paraId="0C6F59F6" w14:textId="77777777" w:rsidR="00F6037D" w:rsidRDefault="00F6037D" w:rsidP="00F6037D">
      <w:pPr>
        <w:pStyle w:val="1"/>
        <w:ind w:left="0" w:firstLine="0"/>
        <w:jc w:val="left"/>
        <w:rPr>
          <w:b/>
          <w:caps/>
          <w:color w:val="FF0000"/>
          <w:szCs w:val="28"/>
        </w:rPr>
      </w:pPr>
    </w:p>
    <w:p w14:paraId="66C88FD3" w14:textId="77777777" w:rsidR="00F6037D" w:rsidRDefault="00F6037D" w:rsidP="00AE223F">
      <w:pPr>
        <w:rPr>
          <w:sz w:val="28"/>
          <w:szCs w:val="28"/>
        </w:rPr>
      </w:pPr>
    </w:p>
    <w:p w14:paraId="65256621" w14:textId="77777777" w:rsidR="00AE223F" w:rsidRPr="008A7B7E" w:rsidRDefault="00AE223F" w:rsidP="00AE223F">
      <w:pPr>
        <w:rPr>
          <w:sz w:val="28"/>
          <w:szCs w:val="28"/>
        </w:rPr>
        <w:sectPr w:rsidR="00AE223F" w:rsidRPr="008A7B7E" w:rsidSect="00CE42C3">
          <w:footerReference w:type="even" r:id="rId14"/>
          <w:footerReference w:type="default" r:id="rId15"/>
          <w:pgSz w:w="11906" w:h="16838"/>
          <w:pgMar w:top="1134" w:right="567" w:bottom="1134" w:left="1701" w:header="709" w:footer="709" w:gutter="0"/>
          <w:cols w:space="708"/>
          <w:docGrid w:linePitch="360"/>
        </w:sectPr>
      </w:pPr>
    </w:p>
    <w:p w14:paraId="3ADFAD18" w14:textId="77777777" w:rsidR="00AE223F" w:rsidRPr="005D7E92" w:rsidRDefault="00AE223F" w:rsidP="00AE223F">
      <w:pPr>
        <w:widowControl w:val="0"/>
        <w:ind w:firstLine="709"/>
        <w:jc w:val="right"/>
        <w:outlineLvl w:val="0"/>
        <w:rPr>
          <w:rFonts w:eastAsia="Calibri"/>
          <w:b/>
          <w:caps/>
          <w:sz w:val="28"/>
          <w:szCs w:val="28"/>
          <w:lang w:eastAsia="en-US"/>
        </w:rPr>
      </w:pPr>
    </w:p>
    <w:p w14:paraId="1DF05CA8" w14:textId="77777777" w:rsidR="00E2182E" w:rsidRPr="00E55CD5" w:rsidRDefault="00E2182E" w:rsidP="00E2182E">
      <w:pPr>
        <w:pStyle w:val="1"/>
        <w:ind w:left="0" w:firstLine="0"/>
        <w:jc w:val="left"/>
        <w:rPr>
          <w:b/>
          <w:caps/>
          <w:kern w:val="28"/>
          <w:szCs w:val="28"/>
        </w:rPr>
      </w:pPr>
      <w:bookmarkStart w:id="10" w:name="_Toc232695305"/>
      <w:r w:rsidRPr="00E55CD5">
        <w:rPr>
          <w:b/>
          <w:caps/>
          <w:szCs w:val="28"/>
        </w:rPr>
        <w:t xml:space="preserve">Лист переутверждения рабочей программы </w:t>
      </w:r>
      <w:r>
        <w:rPr>
          <w:b/>
          <w:caps/>
          <w:kern w:val="28"/>
          <w:szCs w:val="28"/>
        </w:rPr>
        <w:t>дисциплины</w:t>
      </w:r>
      <w:bookmarkEnd w:id="10"/>
      <w:r>
        <w:rPr>
          <w:b/>
          <w:caps/>
          <w:kern w:val="28"/>
          <w:szCs w:val="28"/>
        </w:rPr>
        <w:t xml:space="preserve"> </w:t>
      </w:r>
    </w:p>
    <w:p w14:paraId="1DFC9F5F" w14:textId="77777777" w:rsidR="00AE223F" w:rsidRPr="00CE42C3" w:rsidRDefault="00AE223F" w:rsidP="00AE223F">
      <w:pPr>
        <w:ind w:firstLine="709"/>
        <w:jc w:val="both"/>
      </w:pPr>
    </w:p>
    <w:p w14:paraId="7F7ACCFC" w14:textId="77777777" w:rsidR="00AE223F" w:rsidRPr="00CE42C3" w:rsidRDefault="00AE223F" w:rsidP="00AE223F">
      <w:pPr>
        <w:ind w:firstLine="709"/>
        <w:jc w:val="both"/>
      </w:pPr>
    </w:p>
    <w:p w14:paraId="2516D8B5" w14:textId="1C523BD6" w:rsidR="00AE223F" w:rsidRPr="00516B97" w:rsidRDefault="00AE223F" w:rsidP="00AE223F">
      <w:pPr>
        <w:ind w:firstLine="709"/>
        <w:jc w:val="both"/>
      </w:pPr>
      <w:r>
        <w:t xml:space="preserve">Рабочая программа: </w:t>
      </w:r>
      <w:r w:rsidR="007E05A0" w:rsidRPr="00E41E60">
        <w:rPr>
          <w:u w:val="single"/>
        </w:rPr>
        <w:t>Информационное обеспечение профессиональной деятельности</w:t>
      </w:r>
      <w:r w:rsidR="007E05A0" w:rsidRPr="00805D2F">
        <w:t xml:space="preserve"> </w:t>
      </w:r>
    </w:p>
    <w:p w14:paraId="0A62F8C7" w14:textId="3DEC357A" w:rsidR="00AE223F" w:rsidRPr="00516B97" w:rsidRDefault="00AE223F" w:rsidP="00AE223F">
      <w:pPr>
        <w:tabs>
          <w:tab w:val="left" w:leader="underscore" w:pos="2067"/>
          <w:tab w:val="left" w:leader="underscore" w:pos="2783"/>
        </w:tabs>
        <w:jc w:val="both"/>
      </w:pPr>
      <w:r w:rsidRPr="00516B97">
        <w:t>одобрена на 20</w:t>
      </w:r>
      <w:r w:rsidRPr="001B509A">
        <w:rPr>
          <w:u w:val="single"/>
        </w:rPr>
        <w:t>2</w:t>
      </w:r>
      <w:r w:rsidR="00F12B3A">
        <w:rPr>
          <w:u w:val="single"/>
        </w:rPr>
        <w:t>6</w:t>
      </w:r>
      <w:r w:rsidRPr="00516B97">
        <w:t>/20</w:t>
      </w:r>
      <w:r w:rsidRPr="001B509A">
        <w:rPr>
          <w:u w:val="single"/>
        </w:rPr>
        <w:t>2</w:t>
      </w:r>
      <w:r w:rsidR="00F12B3A">
        <w:rPr>
          <w:u w:val="single"/>
        </w:rPr>
        <w:t>7</w:t>
      </w:r>
      <w:r w:rsidRPr="00516B97">
        <w:t xml:space="preserve"> учебный год на заседании предметно-цикловой </w:t>
      </w:r>
    </w:p>
    <w:p w14:paraId="11EE912F" w14:textId="0626B9BF" w:rsidR="00AE223F" w:rsidRPr="00516B97" w:rsidRDefault="00AE223F" w:rsidP="00AE223F">
      <w:pPr>
        <w:tabs>
          <w:tab w:val="left" w:leader="underscore" w:pos="9210"/>
        </w:tabs>
        <w:jc w:val="both"/>
      </w:pPr>
      <w:r w:rsidRPr="00516B97">
        <w:t>комиссии</w:t>
      </w:r>
      <w:r>
        <w:t xml:space="preserve"> </w:t>
      </w:r>
      <w:r w:rsidRPr="001B509A">
        <w:rPr>
          <w:u w:val="single"/>
        </w:rPr>
        <w:t>Социально-культурная деятельность</w:t>
      </w:r>
    </w:p>
    <w:p w14:paraId="084475F8" w14:textId="26674B7F" w:rsidR="00AE223F" w:rsidRPr="00516B97" w:rsidRDefault="00AE223F" w:rsidP="00AE223F">
      <w:pPr>
        <w:tabs>
          <w:tab w:val="left" w:leader="underscore" w:pos="2067"/>
          <w:tab w:val="left" w:leader="underscore" w:pos="2783"/>
          <w:tab w:val="left" w:leader="underscore" w:pos="5117"/>
        </w:tabs>
        <w:spacing w:after="328"/>
        <w:jc w:val="both"/>
      </w:pPr>
      <w:r w:rsidRPr="00516B97">
        <w:t>от</w:t>
      </w:r>
      <w:r>
        <w:t xml:space="preserve"> </w:t>
      </w:r>
      <w:r w:rsidRPr="00805D2F">
        <w:rPr>
          <w:u w:val="single"/>
        </w:rPr>
        <w:t>16 мая</w:t>
      </w:r>
      <w:r>
        <w:t xml:space="preserve"> </w:t>
      </w:r>
      <w:r w:rsidRPr="00516B97">
        <w:t>20</w:t>
      </w:r>
      <w:r w:rsidRPr="00805D2F">
        <w:rPr>
          <w:u w:val="single"/>
        </w:rPr>
        <w:t>2</w:t>
      </w:r>
      <w:r w:rsidR="005A25C8">
        <w:rPr>
          <w:u w:val="single"/>
        </w:rPr>
        <w:t>6</w:t>
      </w:r>
      <w:r w:rsidRPr="00805D2F">
        <w:rPr>
          <w:u w:val="single"/>
        </w:rPr>
        <w:t xml:space="preserve"> </w:t>
      </w:r>
      <w:r w:rsidRPr="00516B97">
        <w:t>г., протокол №</w:t>
      </w:r>
      <w:r>
        <w:t xml:space="preserve"> </w:t>
      </w:r>
      <w:r w:rsidRPr="00805D2F">
        <w:rPr>
          <w:u w:val="single"/>
        </w:rPr>
        <w:t>9</w:t>
      </w:r>
      <w:r>
        <w:t xml:space="preserve"> </w:t>
      </w:r>
    </w:p>
    <w:p w14:paraId="456E5FEB" w14:textId="77777777" w:rsidR="00AE223F" w:rsidRPr="00516B97" w:rsidRDefault="00AE223F" w:rsidP="00AE223F">
      <w:pPr>
        <w:tabs>
          <w:tab w:val="left" w:leader="underscore" w:pos="8916"/>
        </w:tabs>
        <w:spacing w:line="310" w:lineRule="exact"/>
        <w:ind w:left="2680"/>
        <w:jc w:val="both"/>
      </w:pPr>
      <w:r w:rsidRPr="00516B97">
        <w:t>Председатель ПЦК</w:t>
      </w:r>
      <w:r>
        <w:t xml:space="preserve"> _</w:t>
      </w:r>
      <w:proofErr w:type="gramStart"/>
      <w:r w:rsidRPr="00805D2F">
        <w:rPr>
          <w:u w:val="single"/>
        </w:rPr>
        <w:t>Т.Е.</w:t>
      </w:r>
      <w:proofErr w:type="gramEnd"/>
      <w:r w:rsidRPr="00805D2F">
        <w:rPr>
          <w:u w:val="single"/>
        </w:rPr>
        <w:t xml:space="preserve"> Малыгина</w:t>
      </w:r>
      <w:r w:rsidRPr="00805D2F">
        <w:t>___</w:t>
      </w:r>
    </w:p>
    <w:p w14:paraId="36629662" w14:textId="1CBEBCDF" w:rsidR="00AE223F" w:rsidRPr="00516B97" w:rsidRDefault="00AE223F" w:rsidP="00AE223F">
      <w:pPr>
        <w:pStyle w:val="34"/>
        <w:shd w:val="clear" w:color="auto" w:fill="auto"/>
        <w:spacing w:after="600" w:line="210" w:lineRule="exact"/>
        <w:ind w:left="3545" w:firstLine="709"/>
        <w:jc w:val="both"/>
        <w:rPr>
          <w:spacing w:val="0"/>
        </w:rPr>
      </w:pPr>
      <w:r w:rsidRPr="00516B97">
        <w:rPr>
          <w:spacing w:val="0"/>
        </w:rPr>
        <w:tab/>
        <w:t>(Инициалы и фамилия)</w:t>
      </w:r>
    </w:p>
    <w:p w14:paraId="7F300989" w14:textId="77777777" w:rsidR="00AE223F" w:rsidRPr="00460C74" w:rsidRDefault="00AE223F" w:rsidP="00AE223F">
      <w:pPr>
        <w:ind w:firstLine="709"/>
        <w:jc w:val="both"/>
      </w:pPr>
      <w:r w:rsidRPr="00460C74">
        <w:t>Рабочая программа: __________________________________________</w:t>
      </w:r>
    </w:p>
    <w:p w14:paraId="70EAC819" w14:textId="77777777" w:rsidR="00AE223F" w:rsidRPr="00460C74" w:rsidRDefault="00AE223F" w:rsidP="00AE223F">
      <w:pPr>
        <w:ind w:firstLine="709"/>
        <w:jc w:val="both"/>
      </w:pPr>
      <w:r w:rsidRPr="00460C74">
        <w:t>___________________________________________________________</w:t>
      </w:r>
    </w:p>
    <w:p w14:paraId="7A0B66AF" w14:textId="77777777" w:rsidR="00AE223F" w:rsidRPr="00460C74" w:rsidRDefault="00AE223F" w:rsidP="00AE223F">
      <w:pPr>
        <w:tabs>
          <w:tab w:val="left" w:leader="underscore" w:pos="2067"/>
          <w:tab w:val="left" w:leader="underscore" w:pos="2783"/>
        </w:tabs>
        <w:jc w:val="both"/>
      </w:pPr>
      <w:r w:rsidRPr="00460C74">
        <w:t xml:space="preserve">одобрена на 20__/20__ учебный год на заседании предметно-цикловой </w:t>
      </w:r>
    </w:p>
    <w:p w14:paraId="226F2E4E" w14:textId="77777777" w:rsidR="00AE223F" w:rsidRPr="00460C74" w:rsidRDefault="00AE223F" w:rsidP="00AE223F">
      <w:pPr>
        <w:tabs>
          <w:tab w:val="left" w:leader="underscore" w:pos="9210"/>
        </w:tabs>
        <w:jc w:val="both"/>
      </w:pPr>
      <w:r w:rsidRPr="00460C74">
        <w:t>комиссии</w:t>
      </w:r>
      <w:r w:rsidRPr="00460C74">
        <w:tab/>
        <w:t>_</w:t>
      </w:r>
    </w:p>
    <w:p w14:paraId="1E501B03" w14:textId="77777777" w:rsidR="00AE223F" w:rsidRPr="00460C74" w:rsidRDefault="00AE223F" w:rsidP="00AE223F">
      <w:pPr>
        <w:tabs>
          <w:tab w:val="left" w:leader="underscore" w:pos="2067"/>
          <w:tab w:val="left" w:leader="underscore" w:pos="2783"/>
          <w:tab w:val="left" w:leader="underscore" w:pos="5117"/>
        </w:tabs>
        <w:spacing w:after="328"/>
        <w:jc w:val="both"/>
      </w:pPr>
      <w:proofErr w:type="gramStart"/>
      <w:r w:rsidRPr="00460C74">
        <w:t>от</w:t>
      </w:r>
      <w:r w:rsidRPr="00460C74">
        <w:tab/>
        <w:t>20</w:t>
      </w:r>
      <w:r w:rsidRPr="00460C74">
        <w:tab/>
        <w:t>г.,</w:t>
      </w:r>
      <w:proofErr w:type="gramEnd"/>
      <w:r w:rsidRPr="00460C74">
        <w:t xml:space="preserve"> протокол №</w:t>
      </w:r>
      <w:r w:rsidRPr="00460C74">
        <w:tab/>
      </w:r>
    </w:p>
    <w:p w14:paraId="0229102B" w14:textId="77777777" w:rsidR="00AE223F" w:rsidRPr="00460C74" w:rsidRDefault="00AE223F" w:rsidP="00AE223F">
      <w:pPr>
        <w:tabs>
          <w:tab w:val="left" w:leader="underscore" w:pos="9210"/>
        </w:tabs>
        <w:spacing w:line="310" w:lineRule="exact"/>
        <w:ind w:left="2680"/>
        <w:jc w:val="both"/>
      </w:pPr>
      <w:r w:rsidRPr="00460C74">
        <w:t>Председатель ПЦК</w:t>
      </w:r>
      <w:r w:rsidRPr="00460C74">
        <w:tab/>
      </w:r>
    </w:p>
    <w:p w14:paraId="7C5DFF6F" w14:textId="77777777" w:rsidR="00AE223F" w:rsidRPr="00460C74" w:rsidRDefault="00AE223F" w:rsidP="00AE223F">
      <w:pPr>
        <w:pStyle w:val="34"/>
        <w:shd w:val="clear" w:color="auto" w:fill="auto"/>
        <w:tabs>
          <w:tab w:val="left" w:pos="7266"/>
        </w:tabs>
        <w:spacing w:after="600" w:line="210" w:lineRule="exact"/>
        <w:ind w:left="5320"/>
        <w:rPr>
          <w:spacing w:val="0"/>
        </w:rPr>
      </w:pPr>
      <w:r w:rsidRPr="00460C74">
        <w:rPr>
          <w:spacing w:val="0"/>
        </w:rPr>
        <w:t>(подпись)</w:t>
      </w:r>
      <w:r w:rsidRPr="00460C74">
        <w:rPr>
          <w:spacing w:val="0"/>
        </w:rPr>
        <w:tab/>
        <w:t>(Инициалы и фамилия)</w:t>
      </w:r>
    </w:p>
    <w:p w14:paraId="3D1D3FE9" w14:textId="77777777" w:rsidR="00AE223F" w:rsidRPr="00460C74" w:rsidRDefault="00AE223F" w:rsidP="00AE223F">
      <w:pPr>
        <w:ind w:firstLine="709"/>
        <w:jc w:val="both"/>
      </w:pPr>
      <w:r w:rsidRPr="00460C74">
        <w:t>Рабочая программа: __________________________________________</w:t>
      </w:r>
    </w:p>
    <w:p w14:paraId="26299E7E" w14:textId="77777777" w:rsidR="00AE223F" w:rsidRPr="00460C74" w:rsidRDefault="00AE223F" w:rsidP="00AE223F">
      <w:pPr>
        <w:ind w:firstLine="709"/>
        <w:jc w:val="both"/>
      </w:pPr>
      <w:r w:rsidRPr="00460C74">
        <w:t>___________________________________________________________</w:t>
      </w:r>
    </w:p>
    <w:p w14:paraId="25B2213D" w14:textId="77777777" w:rsidR="00AE223F" w:rsidRPr="00460C74" w:rsidRDefault="00AE223F" w:rsidP="00AE223F">
      <w:pPr>
        <w:tabs>
          <w:tab w:val="left" w:leader="underscore" w:pos="2067"/>
          <w:tab w:val="left" w:leader="underscore" w:pos="2783"/>
        </w:tabs>
        <w:jc w:val="both"/>
      </w:pPr>
      <w:r w:rsidRPr="00460C74">
        <w:t xml:space="preserve">одобрена на 20__/20__ учебный год на заседании предметно-цикловой </w:t>
      </w:r>
    </w:p>
    <w:p w14:paraId="3DB1F65B" w14:textId="77777777" w:rsidR="00AE223F" w:rsidRPr="00460C74" w:rsidRDefault="00AE223F" w:rsidP="00AE223F">
      <w:pPr>
        <w:tabs>
          <w:tab w:val="left" w:leader="underscore" w:pos="9210"/>
        </w:tabs>
        <w:jc w:val="both"/>
      </w:pPr>
      <w:r w:rsidRPr="00460C74">
        <w:t>комиссии</w:t>
      </w:r>
      <w:r w:rsidRPr="00460C74">
        <w:tab/>
        <w:t>_</w:t>
      </w:r>
    </w:p>
    <w:p w14:paraId="6F44C8B0" w14:textId="77777777" w:rsidR="00AE223F" w:rsidRPr="00460C74" w:rsidRDefault="00AE223F" w:rsidP="00AE223F">
      <w:pPr>
        <w:tabs>
          <w:tab w:val="left" w:leader="underscore" w:pos="2067"/>
          <w:tab w:val="left" w:leader="underscore" w:pos="2783"/>
          <w:tab w:val="left" w:leader="underscore" w:pos="5117"/>
        </w:tabs>
        <w:spacing w:after="328"/>
        <w:jc w:val="both"/>
      </w:pPr>
      <w:proofErr w:type="gramStart"/>
      <w:r w:rsidRPr="00460C74">
        <w:t>от</w:t>
      </w:r>
      <w:r w:rsidRPr="00460C74">
        <w:tab/>
        <w:t>20</w:t>
      </w:r>
      <w:r w:rsidRPr="00460C74">
        <w:tab/>
        <w:t>г.,</w:t>
      </w:r>
      <w:proofErr w:type="gramEnd"/>
      <w:r w:rsidRPr="00460C74">
        <w:t xml:space="preserve"> протокол №</w:t>
      </w:r>
      <w:r w:rsidRPr="00460C74">
        <w:tab/>
      </w:r>
    </w:p>
    <w:p w14:paraId="3CD3FAA7" w14:textId="77777777" w:rsidR="00AE223F" w:rsidRPr="00460C74" w:rsidRDefault="00AE223F" w:rsidP="00AE223F">
      <w:pPr>
        <w:tabs>
          <w:tab w:val="left" w:leader="underscore" w:pos="8916"/>
        </w:tabs>
        <w:spacing w:line="310" w:lineRule="exact"/>
        <w:ind w:left="2680"/>
        <w:jc w:val="both"/>
      </w:pPr>
      <w:r w:rsidRPr="00460C74">
        <w:t>Председатель ПЦК</w:t>
      </w:r>
      <w:r w:rsidRPr="00460C74">
        <w:tab/>
      </w:r>
    </w:p>
    <w:p w14:paraId="2B43B61B" w14:textId="77777777" w:rsidR="00AE223F" w:rsidRPr="00460C74" w:rsidRDefault="00AE223F" w:rsidP="00AE223F">
      <w:pPr>
        <w:pStyle w:val="34"/>
        <w:shd w:val="clear" w:color="auto" w:fill="auto"/>
        <w:tabs>
          <w:tab w:val="left" w:pos="7266"/>
        </w:tabs>
        <w:spacing w:after="600" w:line="210" w:lineRule="exact"/>
        <w:ind w:left="5320"/>
        <w:rPr>
          <w:spacing w:val="0"/>
        </w:rPr>
      </w:pPr>
      <w:r w:rsidRPr="00460C74">
        <w:rPr>
          <w:spacing w:val="0"/>
        </w:rPr>
        <w:t>(подпись)</w:t>
      </w:r>
      <w:r w:rsidRPr="00460C74">
        <w:rPr>
          <w:spacing w:val="0"/>
        </w:rPr>
        <w:tab/>
        <w:t>(Инициалы и фамилия)</w:t>
      </w:r>
    </w:p>
    <w:p w14:paraId="5FADF0B0" w14:textId="77777777" w:rsidR="00AE223F" w:rsidRPr="00460C74" w:rsidRDefault="00AE223F" w:rsidP="00AE223F">
      <w:pPr>
        <w:ind w:firstLine="709"/>
        <w:jc w:val="both"/>
      </w:pPr>
      <w:r w:rsidRPr="00460C74">
        <w:t>Рабочая программа: __________________________________________</w:t>
      </w:r>
    </w:p>
    <w:p w14:paraId="2EF789B3" w14:textId="77777777" w:rsidR="00AE223F" w:rsidRPr="00460C74" w:rsidRDefault="00AE223F" w:rsidP="00AE223F">
      <w:pPr>
        <w:ind w:firstLine="709"/>
        <w:jc w:val="both"/>
      </w:pPr>
      <w:r w:rsidRPr="00460C74">
        <w:t>___________________________________________________________</w:t>
      </w:r>
    </w:p>
    <w:p w14:paraId="696A51DF" w14:textId="77777777" w:rsidR="00AE223F" w:rsidRPr="00460C74" w:rsidRDefault="00AE223F" w:rsidP="00AE223F">
      <w:pPr>
        <w:tabs>
          <w:tab w:val="left" w:leader="underscore" w:pos="2067"/>
          <w:tab w:val="left" w:leader="underscore" w:pos="2783"/>
        </w:tabs>
        <w:jc w:val="both"/>
      </w:pPr>
      <w:r w:rsidRPr="00460C74">
        <w:t>одобрена на 20__/20_</w:t>
      </w:r>
      <w:proofErr w:type="gramStart"/>
      <w:r w:rsidRPr="00460C74">
        <w:t>_  учебный</w:t>
      </w:r>
      <w:proofErr w:type="gramEnd"/>
      <w:r w:rsidRPr="00460C74">
        <w:t xml:space="preserve"> год на заседании предметно-цикловой </w:t>
      </w:r>
    </w:p>
    <w:p w14:paraId="2ED3BA8B" w14:textId="77777777" w:rsidR="00AE223F" w:rsidRPr="00460C74" w:rsidRDefault="00AE223F" w:rsidP="00AE223F">
      <w:pPr>
        <w:tabs>
          <w:tab w:val="left" w:leader="underscore" w:pos="9210"/>
        </w:tabs>
        <w:jc w:val="both"/>
      </w:pPr>
      <w:r w:rsidRPr="00460C74">
        <w:t>комиссии</w:t>
      </w:r>
      <w:r w:rsidRPr="00460C74">
        <w:tab/>
        <w:t>_</w:t>
      </w:r>
    </w:p>
    <w:p w14:paraId="0BA83ADE" w14:textId="77777777" w:rsidR="00AE223F" w:rsidRPr="00460C74" w:rsidRDefault="00AE223F" w:rsidP="00AE223F">
      <w:pPr>
        <w:tabs>
          <w:tab w:val="left" w:leader="underscore" w:pos="2067"/>
          <w:tab w:val="left" w:leader="underscore" w:pos="2783"/>
          <w:tab w:val="left" w:leader="underscore" w:pos="5117"/>
        </w:tabs>
        <w:spacing w:after="328"/>
        <w:jc w:val="both"/>
      </w:pPr>
      <w:proofErr w:type="gramStart"/>
      <w:r w:rsidRPr="00460C74">
        <w:t>от</w:t>
      </w:r>
      <w:r w:rsidRPr="00460C74">
        <w:tab/>
        <w:t>20</w:t>
      </w:r>
      <w:r w:rsidRPr="00460C74">
        <w:tab/>
        <w:t>г.,</w:t>
      </w:r>
      <w:proofErr w:type="gramEnd"/>
      <w:r w:rsidRPr="00460C74">
        <w:t xml:space="preserve"> протокол №</w:t>
      </w:r>
      <w:r w:rsidRPr="00460C74">
        <w:tab/>
      </w:r>
    </w:p>
    <w:p w14:paraId="4FE71E5B" w14:textId="77777777" w:rsidR="00AE223F" w:rsidRPr="00460C74" w:rsidRDefault="00AE223F" w:rsidP="00AE223F">
      <w:pPr>
        <w:tabs>
          <w:tab w:val="left" w:leader="underscore" w:pos="9210"/>
        </w:tabs>
        <w:spacing w:line="310" w:lineRule="exact"/>
        <w:ind w:left="2680"/>
        <w:jc w:val="both"/>
      </w:pPr>
      <w:r w:rsidRPr="00460C74">
        <w:t>Председатель ПЦК</w:t>
      </w:r>
      <w:r w:rsidRPr="00460C74">
        <w:tab/>
      </w:r>
    </w:p>
    <w:p w14:paraId="70845C60" w14:textId="77777777" w:rsidR="00AE223F" w:rsidRPr="00460C74" w:rsidRDefault="00AE223F" w:rsidP="00AE223F">
      <w:pPr>
        <w:pStyle w:val="34"/>
        <w:shd w:val="clear" w:color="auto" w:fill="auto"/>
        <w:tabs>
          <w:tab w:val="left" w:pos="7266"/>
        </w:tabs>
        <w:spacing w:after="320" w:line="210" w:lineRule="exact"/>
        <w:ind w:left="5320"/>
        <w:rPr>
          <w:spacing w:val="0"/>
        </w:rPr>
      </w:pPr>
      <w:r w:rsidRPr="00460C74">
        <w:rPr>
          <w:spacing w:val="0"/>
        </w:rPr>
        <w:t>(подпись)</w:t>
      </w:r>
      <w:r w:rsidRPr="00460C74">
        <w:rPr>
          <w:spacing w:val="0"/>
        </w:rPr>
        <w:tab/>
        <w:t>(Инициалы и фамилия)</w:t>
      </w:r>
    </w:p>
    <w:p w14:paraId="20D8CE7B" w14:textId="77777777" w:rsidR="00AE223F" w:rsidRPr="005D7E92" w:rsidRDefault="00AE223F" w:rsidP="00AE223F">
      <w:pPr>
        <w:tabs>
          <w:tab w:val="left" w:pos="567"/>
          <w:tab w:val="left" w:pos="709"/>
        </w:tabs>
        <w:jc w:val="right"/>
        <w:rPr>
          <w:rFonts w:eastAsia="Calibri"/>
          <w:color w:val="000000"/>
          <w:sz w:val="28"/>
          <w:szCs w:val="28"/>
          <w:lang w:eastAsia="en-US"/>
        </w:rPr>
      </w:pPr>
    </w:p>
    <w:p w14:paraId="3876050C" w14:textId="48C73165" w:rsidR="00AE223F" w:rsidRPr="006B47B3" w:rsidRDefault="00AE223F" w:rsidP="00AE223F">
      <w:pPr>
        <w:tabs>
          <w:tab w:val="left" w:pos="567"/>
          <w:tab w:val="left" w:pos="709"/>
        </w:tabs>
        <w:jc w:val="right"/>
        <w:rPr>
          <w:rFonts w:eastAsia="Calibri"/>
          <w:b/>
          <w:sz w:val="22"/>
          <w:szCs w:val="22"/>
          <w:lang w:eastAsia="en-US"/>
        </w:rPr>
      </w:pPr>
      <w:bookmarkStart w:id="11" w:name="_Toc22988032"/>
      <w:bookmarkStart w:id="12" w:name="_Toc22990944"/>
      <w:bookmarkStart w:id="13" w:name="_Toc32152435"/>
      <w:bookmarkStart w:id="14" w:name="_Toc144484195"/>
      <w:r>
        <w:rPr>
          <w:rFonts w:eastAsia="Calibri"/>
          <w:sz w:val="22"/>
          <w:szCs w:val="22"/>
          <w:lang w:eastAsia="en-US"/>
        </w:rPr>
        <w:br w:type="column"/>
      </w:r>
    </w:p>
    <w:p w14:paraId="22AC7853" w14:textId="77777777" w:rsidR="00AE223F" w:rsidRDefault="00AE223F" w:rsidP="00AE223F">
      <w:pPr>
        <w:tabs>
          <w:tab w:val="left" w:pos="567"/>
          <w:tab w:val="left" w:pos="709"/>
        </w:tabs>
        <w:jc w:val="right"/>
        <w:rPr>
          <w:rFonts w:eastAsia="Calibri"/>
          <w:sz w:val="22"/>
          <w:szCs w:val="22"/>
          <w:lang w:eastAsia="en-US"/>
        </w:rPr>
      </w:pPr>
    </w:p>
    <w:p w14:paraId="4D90CF42" w14:textId="77777777" w:rsidR="00AE223F" w:rsidRPr="005D7E92" w:rsidRDefault="00AE223F" w:rsidP="00AE223F">
      <w:pPr>
        <w:outlineLvl w:val="0"/>
        <w:rPr>
          <w:rFonts w:eastAsia="Calibri"/>
          <w:b/>
          <w:sz w:val="28"/>
          <w:szCs w:val="28"/>
          <w:lang w:eastAsia="en-US"/>
        </w:rPr>
      </w:pPr>
      <w:bookmarkStart w:id="15" w:name="_Toc181967592"/>
      <w:bookmarkStart w:id="16" w:name="_Toc192179176"/>
      <w:bookmarkStart w:id="17" w:name="_Toc220201282"/>
      <w:bookmarkStart w:id="18" w:name="_Toc232695306"/>
      <w:r w:rsidRPr="005D7E92">
        <w:rPr>
          <w:rFonts w:eastAsia="Calibri"/>
          <w:b/>
          <w:sz w:val="28"/>
          <w:szCs w:val="28"/>
          <w:lang w:eastAsia="en-US"/>
        </w:rPr>
        <w:t>ЛИСТ РЕГИСТРАЦИИ ИЗМЕНЕНИЙ, ВНЕСЕННЫХ В РАБОЧУЮ ПРОГРАММУ</w:t>
      </w:r>
      <w:bookmarkEnd w:id="11"/>
      <w:bookmarkEnd w:id="12"/>
      <w:bookmarkEnd w:id="13"/>
      <w:bookmarkEnd w:id="14"/>
      <w:bookmarkEnd w:id="15"/>
      <w:bookmarkEnd w:id="16"/>
      <w:bookmarkEnd w:id="17"/>
      <w:bookmarkEnd w:id="18"/>
    </w:p>
    <w:tbl>
      <w:tblPr>
        <w:tblpPr w:leftFromText="180" w:rightFromText="180" w:vertAnchor="text" w:horzAnchor="margin" w:tblpX="-176" w:tblpY="164"/>
        <w:tblW w:w="10005" w:type="dxa"/>
        <w:tblLayout w:type="fixed"/>
        <w:tblLook w:val="0000" w:firstRow="0" w:lastRow="0" w:firstColumn="0" w:lastColumn="0" w:noHBand="0" w:noVBand="0"/>
      </w:tblPr>
      <w:tblGrid>
        <w:gridCol w:w="993"/>
        <w:gridCol w:w="4218"/>
        <w:gridCol w:w="1418"/>
        <w:gridCol w:w="1842"/>
        <w:gridCol w:w="1534"/>
      </w:tblGrid>
      <w:tr w:rsidR="00AE223F" w:rsidRPr="005D7E92" w14:paraId="3A87A45B" w14:textId="77777777" w:rsidTr="009C617A">
        <w:tc>
          <w:tcPr>
            <w:tcW w:w="993" w:type="dxa"/>
            <w:tcBorders>
              <w:top w:val="single" w:sz="4" w:space="0" w:color="000000"/>
              <w:left w:val="single" w:sz="4" w:space="0" w:color="000000"/>
              <w:bottom w:val="single" w:sz="4" w:space="0" w:color="000000"/>
            </w:tcBorders>
            <w:vAlign w:val="center"/>
          </w:tcPr>
          <w:p w14:paraId="476BFF47" w14:textId="77777777" w:rsidR="00AE223F" w:rsidRPr="005D7E92" w:rsidRDefault="00AE223F" w:rsidP="009C617A">
            <w:pPr>
              <w:rPr>
                <w:rFonts w:eastAsia="Calibri"/>
                <w:b/>
                <w:sz w:val="22"/>
                <w:szCs w:val="22"/>
                <w:lang w:eastAsia="en-US"/>
              </w:rPr>
            </w:pPr>
            <w:r w:rsidRPr="005D7E92">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152D1AA4" w14:textId="77777777" w:rsidR="00AE223F" w:rsidRPr="005D7E92" w:rsidRDefault="00AE223F" w:rsidP="009C617A">
            <w:pPr>
              <w:rPr>
                <w:rFonts w:eastAsia="Calibri"/>
                <w:b/>
                <w:sz w:val="22"/>
                <w:szCs w:val="22"/>
                <w:lang w:eastAsia="en-US"/>
              </w:rPr>
            </w:pPr>
            <w:r w:rsidRPr="005D7E92">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7E63C2DE" w14:textId="77777777" w:rsidR="00AE223F" w:rsidRPr="005D7E92" w:rsidRDefault="00AE223F" w:rsidP="009C617A">
            <w:pPr>
              <w:rPr>
                <w:rFonts w:eastAsia="Calibri"/>
                <w:b/>
                <w:sz w:val="22"/>
                <w:szCs w:val="22"/>
                <w:lang w:eastAsia="en-US"/>
              </w:rPr>
            </w:pPr>
            <w:r w:rsidRPr="005D7E92">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5437AED1" w14:textId="77777777" w:rsidR="00AE223F" w:rsidRPr="005D7E92" w:rsidRDefault="00AE223F" w:rsidP="009C617A">
            <w:pPr>
              <w:ind w:left="-57" w:right="-57"/>
              <w:rPr>
                <w:rFonts w:eastAsia="Calibri"/>
                <w:b/>
                <w:sz w:val="22"/>
                <w:szCs w:val="22"/>
                <w:lang w:eastAsia="en-US"/>
              </w:rPr>
            </w:pPr>
            <w:r w:rsidRPr="005D7E92">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773A5E9D" w14:textId="77777777" w:rsidR="00AE223F" w:rsidRPr="005D7E92" w:rsidRDefault="00AE223F" w:rsidP="009C617A">
            <w:pPr>
              <w:rPr>
                <w:rFonts w:eastAsia="Calibri"/>
                <w:b/>
                <w:sz w:val="22"/>
                <w:szCs w:val="22"/>
                <w:lang w:eastAsia="en-US"/>
              </w:rPr>
            </w:pPr>
            <w:r w:rsidRPr="005D7E92">
              <w:rPr>
                <w:rFonts w:eastAsia="Calibri"/>
                <w:b/>
                <w:sz w:val="22"/>
                <w:szCs w:val="22"/>
                <w:lang w:eastAsia="en-US"/>
              </w:rPr>
              <w:t>Подпись</w:t>
            </w:r>
          </w:p>
          <w:p w14:paraId="154CB34F" w14:textId="77777777" w:rsidR="00AE223F" w:rsidRPr="005D7E92" w:rsidRDefault="00AE223F" w:rsidP="009C617A">
            <w:pPr>
              <w:rPr>
                <w:rFonts w:eastAsia="Calibri"/>
                <w:b/>
                <w:sz w:val="22"/>
                <w:szCs w:val="22"/>
                <w:lang w:eastAsia="en-US"/>
              </w:rPr>
            </w:pPr>
            <w:r w:rsidRPr="005D7E92">
              <w:rPr>
                <w:rFonts w:eastAsia="Calibri"/>
                <w:b/>
                <w:sz w:val="22"/>
                <w:szCs w:val="22"/>
                <w:lang w:eastAsia="en-US"/>
              </w:rPr>
              <w:t>ответственного за внесение изменения</w:t>
            </w:r>
          </w:p>
        </w:tc>
      </w:tr>
      <w:tr w:rsidR="00AE223F" w:rsidRPr="005D7E92" w14:paraId="5E768D6D" w14:textId="77777777" w:rsidTr="009C617A">
        <w:trPr>
          <w:trHeight w:val="1234"/>
        </w:trPr>
        <w:tc>
          <w:tcPr>
            <w:tcW w:w="993" w:type="dxa"/>
            <w:tcBorders>
              <w:top w:val="single" w:sz="4" w:space="0" w:color="000000"/>
              <w:left w:val="single" w:sz="4" w:space="0" w:color="000000"/>
              <w:bottom w:val="single" w:sz="4" w:space="0" w:color="000000"/>
            </w:tcBorders>
          </w:tcPr>
          <w:p w14:paraId="00B91BEB" w14:textId="77777777" w:rsidR="00AE223F" w:rsidRPr="005D7E92" w:rsidRDefault="00AE223F" w:rsidP="009C617A">
            <w:pPr>
              <w:snapToGrid w:val="0"/>
              <w:rPr>
                <w:rFonts w:eastAsia="Calibri"/>
                <w:sz w:val="22"/>
                <w:szCs w:val="22"/>
                <w:lang w:eastAsia="en-US"/>
              </w:rPr>
            </w:pPr>
          </w:p>
          <w:p w14:paraId="5870A637" w14:textId="77777777" w:rsidR="00AE223F" w:rsidRPr="005D7E92" w:rsidRDefault="00AE223F" w:rsidP="009C617A">
            <w:pPr>
              <w:snapToGrid w:val="0"/>
              <w:rPr>
                <w:rFonts w:eastAsia="Calibri"/>
                <w:sz w:val="22"/>
                <w:szCs w:val="22"/>
                <w:lang w:eastAsia="en-US"/>
              </w:rPr>
            </w:pPr>
          </w:p>
          <w:p w14:paraId="74A56D63"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962595E"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1D0B1BEE"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E3B3674"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0A4D46F" w14:textId="77777777" w:rsidR="00AE223F" w:rsidRPr="005D7E92" w:rsidRDefault="00AE223F" w:rsidP="009C617A">
            <w:pPr>
              <w:snapToGrid w:val="0"/>
              <w:rPr>
                <w:rFonts w:eastAsia="Calibri"/>
                <w:sz w:val="22"/>
                <w:szCs w:val="22"/>
                <w:lang w:eastAsia="en-US"/>
              </w:rPr>
            </w:pPr>
          </w:p>
        </w:tc>
      </w:tr>
      <w:tr w:rsidR="00AE223F" w:rsidRPr="005D7E92" w14:paraId="4F89B10E" w14:textId="77777777" w:rsidTr="009C617A">
        <w:tc>
          <w:tcPr>
            <w:tcW w:w="993" w:type="dxa"/>
            <w:tcBorders>
              <w:top w:val="single" w:sz="4" w:space="0" w:color="000000"/>
              <w:left w:val="single" w:sz="4" w:space="0" w:color="000000"/>
              <w:bottom w:val="single" w:sz="4" w:space="0" w:color="000000"/>
            </w:tcBorders>
          </w:tcPr>
          <w:p w14:paraId="051C660B" w14:textId="77777777" w:rsidR="00AE223F" w:rsidRPr="005D7E92" w:rsidRDefault="00AE223F" w:rsidP="009C617A">
            <w:pPr>
              <w:snapToGrid w:val="0"/>
              <w:rPr>
                <w:rFonts w:eastAsia="Calibri"/>
                <w:sz w:val="22"/>
                <w:szCs w:val="22"/>
                <w:lang w:eastAsia="en-US"/>
              </w:rPr>
            </w:pPr>
          </w:p>
          <w:p w14:paraId="2D836680" w14:textId="77777777" w:rsidR="00AE223F" w:rsidRPr="005D7E92" w:rsidRDefault="00AE223F" w:rsidP="009C617A">
            <w:pPr>
              <w:snapToGrid w:val="0"/>
              <w:rPr>
                <w:rFonts w:eastAsia="Calibri"/>
                <w:sz w:val="22"/>
                <w:szCs w:val="22"/>
                <w:lang w:eastAsia="en-US"/>
              </w:rPr>
            </w:pPr>
          </w:p>
          <w:p w14:paraId="25000050"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C18BF4D"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2C6FB654"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54B287AF"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600C363D" w14:textId="77777777" w:rsidR="00AE223F" w:rsidRPr="005D7E92" w:rsidRDefault="00AE223F" w:rsidP="009C617A">
            <w:pPr>
              <w:snapToGrid w:val="0"/>
              <w:rPr>
                <w:rFonts w:eastAsia="Calibri"/>
                <w:sz w:val="22"/>
                <w:szCs w:val="22"/>
                <w:lang w:eastAsia="en-US"/>
              </w:rPr>
            </w:pPr>
          </w:p>
        </w:tc>
      </w:tr>
      <w:tr w:rsidR="00AE223F" w:rsidRPr="005D7E92" w14:paraId="19FAA381" w14:textId="77777777" w:rsidTr="009C617A">
        <w:tc>
          <w:tcPr>
            <w:tcW w:w="993" w:type="dxa"/>
            <w:tcBorders>
              <w:top w:val="single" w:sz="4" w:space="0" w:color="000000"/>
              <w:left w:val="single" w:sz="4" w:space="0" w:color="000000"/>
              <w:bottom w:val="single" w:sz="4" w:space="0" w:color="000000"/>
            </w:tcBorders>
          </w:tcPr>
          <w:p w14:paraId="705A3954" w14:textId="77777777" w:rsidR="00AE223F" w:rsidRPr="005D7E92" w:rsidRDefault="00AE223F" w:rsidP="009C617A">
            <w:pPr>
              <w:snapToGrid w:val="0"/>
              <w:rPr>
                <w:rFonts w:eastAsia="Calibri"/>
                <w:sz w:val="22"/>
                <w:szCs w:val="22"/>
                <w:lang w:eastAsia="en-US"/>
              </w:rPr>
            </w:pPr>
          </w:p>
          <w:p w14:paraId="50564426" w14:textId="77777777" w:rsidR="00AE223F" w:rsidRPr="005D7E92" w:rsidRDefault="00AE223F" w:rsidP="009C617A">
            <w:pPr>
              <w:snapToGrid w:val="0"/>
              <w:rPr>
                <w:rFonts w:eastAsia="Calibri"/>
                <w:sz w:val="22"/>
                <w:szCs w:val="22"/>
                <w:lang w:eastAsia="en-US"/>
              </w:rPr>
            </w:pPr>
          </w:p>
          <w:p w14:paraId="188150BB"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3402D121"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B1DA57E"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6B62D00D"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48D47789" w14:textId="77777777" w:rsidR="00AE223F" w:rsidRPr="005D7E92" w:rsidRDefault="00AE223F" w:rsidP="009C617A">
            <w:pPr>
              <w:snapToGrid w:val="0"/>
              <w:rPr>
                <w:rFonts w:eastAsia="Calibri"/>
                <w:sz w:val="22"/>
                <w:szCs w:val="22"/>
                <w:lang w:eastAsia="en-US"/>
              </w:rPr>
            </w:pPr>
          </w:p>
        </w:tc>
      </w:tr>
      <w:tr w:rsidR="00AE223F" w:rsidRPr="005D7E92" w14:paraId="506977EF" w14:textId="77777777" w:rsidTr="009C617A">
        <w:tc>
          <w:tcPr>
            <w:tcW w:w="993" w:type="dxa"/>
            <w:tcBorders>
              <w:top w:val="single" w:sz="4" w:space="0" w:color="000000"/>
              <w:left w:val="single" w:sz="4" w:space="0" w:color="000000"/>
              <w:bottom w:val="single" w:sz="4" w:space="0" w:color="000000"/>
            </w:tcBorders>
          </w:tcPr>
          <w:p w14:paraId="3F5F5272" w14:textId="77777777" w:rsidR="00AE223F" w:rsidRPr="005D7E92" w:rsidRDefault="00AE223F" w:rsidP="009C617A">
            <w:pPr>
              <w:snapToGrid w:val="0"/>
              <w:rPr>
                <w:rFonts w:eastAsia="Calibri"/>
                <w:sz w:val="22"/>
                <w:szCs w:val="22"/>
                <w:lang w:eastAsia="en-US"/>
              </w:rPr>
            </w:pPr>
          </w:p>
          <w:p w14:paraId="46EABD4D" w14:textId="77777777" w:rsidR="00AE223F" w:rsidRPr="005D7E92" w:rsidRDefault="00AE223F" w:rsidP="009C617A">
            <w:pPr>
              <w:snapToGrid w:val="0"/>
              <w:rPr>
                <w:rFonts w:eastAsia="Calibri"/>
                <w:sz w:val="22"/>
                <w:szCs w:val="22"/>
                <w:lang w:eastAsia="en-US"/>
              </w:rPr>
            </w:pPr>
          </w:p>
          <w:p w14:paraId="366CFD4D"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E3E5402"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8298CD3"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3D0C21B1"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15754F22" w14:textId="77777777" w:rsidR="00AE223F" w:rsidRPr="005D7E92" w:rsidRDefault="00AE223F" w:rsidP="009C617A">
            <w:pPr>
              <w:snapToGrid w:val="0"/>
              <w:rPr>
                <w:rFonts w:eastAsia="Calibri"/>
                <w:sz w:val="22"/>
                <w:szCs w:val="22"/>
                <w:lang w:eastAsia="en-US"/>
              </w:rPr>
            </w:pPr>
          </w:p>
        </w:tc>
      </w:tr>
      <w:tr w:rsidR="00AE223F" w:rsidRPr="005D7E92" w14:paraId="54BEECA0" w14:textId="77777777" w:rsidTr="009C617A">
        <w:tc>
          <w:tcPr>
            <w:tcW w:w="993" w:type="dxa"/>
            <w:tcBorders>
              <w:top w:val="single" w:sz="4" w:space="0" w:color="000000"/>
              <w:left w:val="single" w:sz="4" w:space="0" w:color="000000"/>
              <w:bottom w:val="single" w:sz="4" w:space="0" w:color="000000"/>
            </w:tcBorders>
          </w:tcPr>
          <w:p w14:paraId="792AE895" w14:textId="77777777" w:rsidR="00AE223F" w:rsidRPr="005D7E92" w:rsidRDefault="00AE223F" w:rsidP="009C617A">
            <w:pPr>
              <w:snapToGrid w:val="0"/>
              <w:rPr>
                <w:rFonts w:eastAsia="Calibri"/>
                <w:sz w:val="22"/>
                <w:szCs w:val="22"/>
                <w:lang w:eastAsia="en-US"/>
              </w:rPr>
            </w:pPr>
          </w:p>
          <w:p w14:paraId="7E299762" w14:textId="77777777" w:rsidR="00AE223F" w:rsidRPr="005D7E92" w:rsidRDefault="00AE223F" w:rsidP="009C617A">
            <w:pPr>
              <w:snapToGrid w:val="0"/>
              <w:rPr>
                <w:rFonts w:eastAsia="Calibri"/>
                <w:sz w:val="22"/>
                <w:szCs w:val="22"/>
                <w:lang w:eastAsia="en-US"/>
              </w:rPr>
            </w:pPr>
          </w:p>
          <w:p w14:paraId="1CA1832A"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7B319FC5"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9CB4DA4"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76E56D5"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6F060371" w14:textId="77777777" w:rsidR="00AE223F" w:rsidRPr="005D7E92" w:rsidRDefault="00AE223F" w:rsidP="009C617A">
            <w:pPr>
              <w:snapToGrid w:val="0"/>
              <w:rPr>
                <w:rFonts w:eastAsia="Calibri"/>
                <w:sz w:val="22"/>
                <w:szCs w:val="22"/>
                <w:lang w:eastAsia="en-US"/>
              </w:rPr>
            </w:pPr>
          </w:p>
        </w:tc>
      </w:tr>
      <w:tr w:rsidR="00AE223F" w:rsidRPr="005D7E92" w14:paraId="389AD9C6" w14:textId="77777777" w:rsidTr="009C617A">
        <w:tc>
          <w:tcPr>
            <w:tcW w:w="993" w:type="dxa"/>
            <w:tcBorders>
              <w:top w:val="single" w:sz="4" w:space="0" w:color="000000"/>
              <w:left w:val="single" w:sz="4" w:space="0" w:color="000000"/>
              <w:bottom w:val="single" w:sz="4" w:space="0" w:color="000000"/>
            </w:tcBorders>
          </w:tcPr>
          <w:p w14:paraId="3B88A997" w14:textId="77777777" w:rsidR="00AE223F" w:rsidRPr="005D7E92" w:rsidRDefault="00AE223F" w:rsidP="009C617A">
            <w:pPr>
              <w:snapToGrid w:val="0"/>
              <w:rPr>
                <w:rFonts w:eastAsia="Calibri"/>
                <w:sz w:val="22"/>
                <w:szCs w:val="22"/>
                <w:lang w:eastAsia="en-US"/>
              </w:rPr>
            </w:pPr>
          </w:p>
          <w:p w14:paraId="04DEDC2D" w14:textId="77777777" w:rsidR="00AE223F" w:rsidRPr="005D7E92" w:rsidRDefault="00AE223F" w:rsidP="009C617A">
            <w:pPr>
              <w:snapToGrid w:val="0"/>
              <w:rPr>
                <w:rFonts w:eastAsia="Calibri"/>
                <w:sz w:val="22"/>
                <w:szCs w:val="22"/>
                <w:lang w:eastAsia="en-US"/>
              </w:rPr>
            </w:pPr>
          </w:p>
          <w:p w14:paraId="74B16769"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54D928C5"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29FDF0B3"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0E07C26C"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ABA4FF9" w14:textId="77777777" w:rsidR="00AE223F" w:rsidRPr="005D7E92" w:rsidRDefault="00AE223F" w:rsidP="009C617A">
            <w:pPr>
              <w:snapToGrid w:val="0"/>
              <w:rPr>
                <w:rFonts w:eastAsia="Calibri"/>
                <w:sz w:val="22"/>
                <w:szCs w:val="22"/>
                <w:lang w:eastAsia="en-US"/>
              </w:rPr>
            </w:pPr>
          </w:p>
        </w:tc>
      </w:tr>
      <w:tr w:rsidR="00AE223F" w:rsidRPr="005D7E92" w14:paraId="6326B817" w14:textId="77777777" w:rsidTr="009C617A">
        <w:tc>
          <w:tcPr>
            <w:tcW w:w="993" w:type="dxa"/>
            <w:tcBorders>
              <w:top w:val="single" w:sz="4" w:space="0" w:color="000000"/>
              <w:left w:val="single" w:sz="4" w:space="0" w:color="000000"/>
              <w:bottom w:val="single" w:sz="4" w:space="0" w:color="000000"/>
            </w:tcBorders>
          </w:tcPr>
          <w:p w14:paraId="27A1645D" w14:textId="77777777" w:rsidR="00AE223F" w:rsidRPr="005D7E92" w:rsidRDefault="00AE223F" w:rsidP="009C617A">
            <w:pPr>
              <w:snapToGrid w:val="0"/>
              <w:rPr>
                <w:rFonts w:eastAsia="Calibri"/>
                <w:sz w:val="22"/>
                <w:szCs w:val="22"/>
                <w:lang w:eastAsia="en-US"/>
              </w:rPr>
            </w:pPr>
          </w:p>
          <w:p w14:paraId="7593F8AE" w14:textId="77777777" w:rsidR="00AE223F" w:rsidRPr="005D7E92" w:rsidRDefault="00AE223F" w:rsidP="009C617A">
            <w:pPr>
              <w:snapToGrid w:val="0"/>
              <w:rPr>
                <w:rFonts w:eastAsia="Calibri"/>
                <w:sz w:val="22"/>
                <w:szCs w:val="22"/>
                <w:lang w:eastAsia="en-US"/>
              </w:rPr>
            </w:pPr>
          </w:p>
          <w:p w14:paraId="48B8348E"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5DC5037A"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A233BA1"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64B3874C"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65A5975" w14:textId="77777777" w:rsidR="00AE223F" w:rsidRPr="005D7E92" w:rsidRDefault="00AE223F" w:rsidP="009C617A">
            <w:pPr>
              <w:snapToGrid w:val="0"/>
              <w:rPr>
                <w:rFonts w:eastAsia="Calibri"/>
                <w:sz w:val="22"/>
                <w:szCs w:val="22"/>
                <w:lang w:eastAsia="en-US"/>
              </w:rPr>
            </w:pPr>
          </w:p>
        </w:tc>
      </w:tr>
      <w:tr w:rsidR="00AE223F" w:rsidRPr="005D7E92" w14:paraId="4D4F4CE5" w14:textId="77777777" w:rsidTr="009C617A">
        <w:trPr>
          <w:trHeight w:val="1089"/>
        </w:trPr>
        <w:tc>
          <w:tcPr>
            <w:tcW w:w="993" w:type="dxa"/>
            <w:tcBorders>
              <w:top w:val="single" w:sz="4" w:space="0" w:color="000000"/>
              <w:left w:val="single" w:sz="4" w:space="0" w:color="000000"/>
              <w:bottom w:val="single" w:sz="4" w:space="0" w:color="000000"/>
            </w:tcBorders>
          </w:tcPr>
          <w:p w14:paraId="5F713B59" w14:textId="77777777" w:rsidR="00AE223F" w:rsidRPr="005D7E92" w:rsidRDefault="00AE223F" w:rsidP="009C617A">
            <w:pPr>
              <w:snapToGrid w:val="0"/>
              <w:rPr>
                <w:rFonts w:eastAsia="Calibri"/>
                <w:sz w:val="22"/>
                <w:szCs w:val="22"/>
                <w:lang w:eastAsia="en-US"/>
              </w:rPr>
            </w:pPr>
          </w:p>
          <w:p w14:paraId="15FE9BE1" w14:textId="77777777" w:rsidR="00AE223F" w:rsidRPr="005D7E92" w:rsidRDefault="00AE223F" w:rsidP="009C617A">
            <w:pPr>
              <w:snapToGrid w:val="0"/>
              <w:rPr>
                <w:rFonts w:eastAsia="Calibri"/>
                <w:sz w:val="22"/>
                <w:szCs w:val="22"/>
                <w:lang w:eastAsia="en-US"/>
              </w:rPr>
            </w:pPr>
          </w:p>
          <w:p w14:paraId="63AEB258" w14:textId="77777777" w:rsidR="00AE223F" w:rsidRPr="005D7E92" w:rsidRDefault="00AE223F" w:rsidP="009C617A">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3FFCCF3B" w14:textId="77777777" w:rsidR="00AE223F" w:rsidRPr="005D7E92" w:rsidRDefault="00AE223F" w:rsidP="009C617A">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0A6EE89" w14:textId="77777777" w:rsidR="00AE223F" w:rsidRPr="005D7E92" w:rsidRDefault="00AE223F" w:rsidP="009C617A">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F19F161" w14:textId="77777777" w:rsidR="00AE223F" w:rsidRPr="005D7E92" w:rsidRDefault="00AE223F" w:rsidP="009C617A">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214E20DC" w14:textId="77777777" w:rsidR="00AE223F" w:rsidRPr="005D7E92" w:rsidRDefault="00AE223F" w:rsidP="009C617A">
            <w:pPr>
              <w:snapToGrid w:val="0"/>
              <w:rPr>
                <w:rFonts w:eastAsia="Calibri"/>
                <w:sz w:val="22"/>
                <w:szCs w:val="22"/>
                <w:lang w:eastAsia="en-US"/>
              </w:rPr>
            </w:pPr>
          </w:p>
        </w:tc>
      </w:tr>
    </w:tbl>
    <w:p w14:paraId="7645D723" w14:textId="77777777" w:rsidR="00AE223F" w:rsidRPr="005D7E92" w:rsidRDefault="00AE223F" w:rsidP="00AE223F">
      <w:pPr>
        <w:tabs>
          <w:tab w:val="left" w:pos="720"/>
        </w:tabs>
        <w:ind w:left="720" w:hanging="360"/>
        <w:rPr>
          <w:sz w:val="28"/>
          <w:szCs w:val="28"/>
        </w:rPr>
      </w:pPr>
    </w:p>
    <w:p w14:paraId="705B53C5" w14:textId="77777777" w:rsidR="00AE223F" w:rsidRDefault="00AE223F" w:rsidP="00AE223F">
      <w:pPr>
        <w:ind w:firstLine="709"/>
        <w:jc w:val="both"/>
      </w:pPr>
    </w:p>
    <w:p w14:paraId="7AA9A8B8" w14:textId="77777777" w:rsidR="00AE223F" w:rsidRPr="008A7B7E" w:rsidRDefault="00AE223F" w:rsidP="00AE223F">
      <w:pPr>
        <w:ind w:firstLine="709"/>
        <w:outlineLvl w:val="0"/>
        <w:rPr>
          <w:sz w:val="28"/>
          <w:szCs w:val="28"/>
        </w:rPr>
      </w:pPr>
    </w:p>
    <w:p w14:paraId="59BA9A4C" w14:textId="77777777" w:rsidR="00CE42C3" w:rsidRPr="008A7B7E" w:rsidRDefault="00CE42C3" w:rsidP="00AE223F">
      <w:pPr>
        <w:pStyle w:val="15"/>
        <w:ind w:firstLine="567"/>
        <w:jc w:val="both"/>
        <w:rPr>
          <w:sz w:val="28"/>
          <w:szCs w:val="28"/>
        </w:rPr>
      </w:pPr>
    </w:p>
    <w:sectPr w:rsidR="00CE42C3" w:rsidRPr="008A7B7E" w:rsidSect="00135054">
      <w:footerReference w:type="even" r:id="rId16"/>
      <w:footerReference w:type="default" r:id="rId17"/>
      <w:pgSz w:w="11906" w:h="16838" w:code="9"/>
      <w:pgMar w:top="1134" w:right="567"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A7565" w14:textId="77777777" w:rsidR="008C494B" w:rsidRDefault="008C494B" w:rsidP="004A4341">
      <w:r>
        <w:separator/>
      </w:r>
    </w:p>
  </w:endnote>
  <w:endnote w:type="continuationSeparator" w:id="0">
    <w:p w14:paraId="40D22E21" w14:textId="77777777" w:rsidR="008C494B" w:rsidRDefault="008C494B" w:rsidP="004A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8DD3" w14:textId="77777777" w:rsidR="003C5098" w:rsidRDefault="006251F2" w:rsidP="003E0C7A">
    <w:pPr>
      <w:pStyle w:val="af"/>
      <w:framePr w:wrap="around" w:vAnchor="text" w:hAnchor="margin" w:xAlign="right" w:y="1"/>
      <w:rPr>
        <w:rStyle w:val="af1"/>
      </w:rPr>
    </w:pPr>
    <w:r>
      <w:rPr>
        <w:rStyle w:val="af1"/>
      </w:rPr>
      <w:fldChar w:fldCharType="begin"/>
    </w:r>
    <w:r w:rsidR="003C5098">
      <w:rPr>
        <w:rStyle w:val="af1"/>
      </w:rPr>
      <w:instrText xml:space="preserve">PAGE  </w:instrText>
    </w:r>
    <w:r>
      <w:rPr>
        <w:rStyle w:val="af1"/>
      </w:rPr>
      <w:fldChar w:fldCharType="end"/>
    </w:r>
  </w:p>
  <w:p w14:paraId="25DDCC8B" w14:textId="77777777" w:rsidR="003C5098" w:rsidRDefault="003C5098" w:rsidP="003E0C7A">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4156" w14:textId="77777777" w:rsidR="003C5098" w:rsidRDefault="003C5098">
    <w:pPr>
      <w:pStyle w:val="af"/>
    </w:pPr>
  </w:p>
  <w:p w14:paraId="1FA33C43" w14:textId="77777777" w:rsidR="003C5098" w:rsidRDefault="003C5098" w:rsidP="003E0C7A">
    <w:pPr>
      <w:pStyle w:val="af"/>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A27E0" w14:textId="77777777" w:rsidR="003C5098" w:rsidRDefault="00DB3A8E">
    <w:pPr>
      <w:pStyle w:val="af"/>
    </w:pPr>
    <w:r>
      <w:fldChar w:fldCharType="begin"/>
    </w:r>
    <w:r>
      <w:instrText xml:space="preserve"> PAGE   \* MERGEFORMAT </w:instrText>
    </w:r>
    <w:r>
      <w:fldChar w:fldCharType="separate"/>
    </w:r>
    <w:r>
      <w:rPr>
        <w:noProof/>
      </w:rPr>
      <w:t>16</w:t>
    </w:r>
    <w:r>
      <w:rPr>
        <w:noProof/>
      </w:rPr>
      <w:fldChar w:fldCharType="end"/>
    </w:r>
  </w:p>
  <w:p w14:paraId="2D68B550" w14:textId="77777777" w:rsidR="003C5098" w:rsidRDefault="003C5098">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D816D" w14:textId="77777777" w:rsidR="00AE223F" w:rsidRDefault="006251F2" w:rsidP="003E0C7A">
    <w:pPr>
      <w:pStyle w:val="af"/>
      <w:framePr w:wrap="around" w:vAnchor="text" w:hAnchor="margin" w:xAlign="center" w:y="1"/>
      <w:rPr>
        <w:rStyle w:val="af1"/>
      </w:rPr>
    </w:pPr>
    <w:r>
      <w:rPr>
        <w:rStyle w:val="af1"/>
      </w:rPr>
      <w:fldChar w:fldCharType="begin"/>
    </w:r>
    <w:r w:rsidR="00AE223F">
      <w:rPr>
        <w:rStyle w:val="af1"/>
      </w:rPr>
      <w:instrText xml:space="preserve">PAGE  </w:instrText>
    </w:r>
    <w:r>
      <w:rPr>
        <w:rStyle w:val="af1"/>
      </w:rPr>
      <w:fldChar w:fldCharType="end"/>
    </w:r>
  </w:p>
  <w:p w14:paraId="072AFA9C" w14:textId="77777777" w:rsidR="00AE223F" w:rsidRDefault="00AE223F">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98ED6" w14:textId="77777777" w:rsidR="00AE223F" w:rsidRDefault="00DB3A8E">
    <w:pPr>
      <w:pStyle w:val="af"/>
    </w:pPr>
    <w:r>
      <w:fldChar w:fldCharType="begin"/>
    </w:r>
    <w:r>
      <w:instrText xml:space="preserve"> PAGE   \* MERGEFORMAT </w:instrText>
    </w:r>
    <w:r>
      <w:fldChar w:fldCharType="separate"/>
    </w:r>
    <w:r>
      <w:rPr>
        <w:noProof/>
      </w:rPr>
      <w:t>3</w:t>
    </w:r>
    <w:r>
      <w:rPr>
        <w:noProof/>
      </w:rPr>
      <w:fldChar w:fldCharType="end"/>
    </w:r>
  </w:p>
  <w:p w14:paraId="0B196988" w14:textId="77777777" w:rsidR="00AE223F" w:rsidRDefault="00AE223F">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84F6" w14:textId="77777777" w:rsidR="003C5098" w:rsidRDefault="006251F2" w:rsidP="00696B9B">
    <w:pPr>
      <w:pStyle w:val="af"/>
      <w:rPr>
        <w:rStyle w:val="af1"/>
      </w:rPr>
    </w:pPr>
    <w:r>
      <w:rPr>
        <w:rStyle w:val="af1"/>
      </w:rPr>
      <w:fldChar w:fldCharType="begin"/>
    </w:r>
    <w:r w:rsidR="003C5098">
      <w:rPr>
        <w:rStyle w:val="af1"/>
      </w:rPr>
      <w:instrText xml:space="preserve">PAGE  </w:instrText>
    </w:r>
    <w:r>
      <w:rPr>
        <w:rStyle w:val="af1"/>
      </w:rPr>
      <w:fldChar w:fldCharType="separate"/>
    </w:r>
    <w:r w:rsidR="003C5098">
      <w:rPr>
        <w:rStyle w:val="af1"/>
        <w:noProof/>
      </w:rPr>
      <w:t>19</w:t>
    </w:r>
    <w:r>
      <w:rPr>
        <w:rStyle w:val="af1"/>
      </w:rPr>
      <w:fldChar w:fldCharType="end"/>
    </w:r>
  </w:p>
  <w:p w14:paraId="22079A6D" w14:textId="77777777" w:rsidR="003C5098" w:rsidRDefault="003C5098" w:rsidP="00696B9B"/>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72FA" w14:textId="77777777" w:rsidR="003C5098" w:rsidRDefault="00DB3A8E">
    <w:pPr>
      <w:pStyle w:val="af"/>
    </w:pPr>
    <w:r>
      <w:fldChar w:fldCharType="begin"/>
    </w:r>
    <w:r>
      <w:instrText xml:space="preserve"> PAGE   \* MERGEFORMAT </w:instrText>
    </w:r>
    <w:r>
      <w:fldChar w:fldCharType="separate"/>
    </w:r>
    <w:r>
      <w:rPr>
        <w:noProof/>
      </w:rPr>
      <w:t>17</w:t>
    </w:r>
    <w:r>
      <w:rPr>
        <w:noProof/>
      </w:rPr>
      <w:fldChar w:fldCharType="end"/>
    </w:r>
  </w:p>
  <w:p w14:paraId="33FDCE37" w14:textId="77777777" w:rsidR="003C5098" w:rsidRDefault="003C5098" w:rsidP="00696B9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7892B" w14:textId="77777777" w:rsidR="008C494B" w:rsidRDefault="008C494B" w:rsidP="004A4341">
      <w:r>
        <w:separator/>
      </w:r>
    </w:p>
  </w:footnote>
  <w:footnote w:type="continuationSeparator" w:id="0">
    <w:p w14:paraId="23FF4FB6" w14:textId="77777777" w:rsidR="008C494B" w:rsidRDefault="008C494B" w:rsidP="004A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13A9E"/>
    <w:multiLevelType w:val="hybridMultilevel"/>
    <w:tmpl w:val="ED10FC86"/>
    <w:lvl w:ilvl="0" w:tplc="6CF6B040">
      <w:start w:val="1"/>
      <w:numFmt w:val="bullet"/>
      <w:lvlText w:val="-"/>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0D634D5"/>
    <w:multiLevelType w:val="hybridMultilevel"/>
    <w:tmpl w:val="31E44EB8"/>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 w15:restartNumberingAfterBreak="0">
    <w:nsid w:val="35105763"/>
    <w:multiLevelType w:val="hybridMultilevel"/>
    <w:tmpl w:val="77AA22A8"/>
    <w:lvl w:ilvl="0" w:tplc="9CB689B0">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 w15:restartNumberingAfterBreak="0">
    <w:nsid w:val="551F4E5B"/>
    <w:multiLevelType w:val="hybridMultilevel"/>
    <w:tmpl w:val="90D605BC"/>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4"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16cid:durableId="1564364840">
    <w:abstractNumId w:val="4"/>
  </w:num>
  <w:num w:numId="2" w16cid:durableId="1692563286">
    <w:abstractNumId w:val="2"/>
  </w:num>
  <w:num w:numId="3" w16cid:durableId="484393804">
    <w:abstractNumId w:val="5"/>
  </w:num>
  <w:num w:numId="4" w16cid:durableId="2102987510">
    <w:abstractNumId w:val="1"/>
  </w:num>
  <w:num w:numId="5" w16cid:durableId="610554701">
    <w:abstractNumId w:val="0"/>
  </w:num>
  <w:num w:numId="6" w16cid:durableId="87451240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7107"/>
    <w:rsid w:val="000135DF"/>
    <w:rsid w:val="0002463E"/>
    <w:rsid w:val="0003614D"/>
    <w:rsid w:val="000404CE"/>
    <w:rsid w:val="00040CD6"/>
    <w:rsid w:val="00043AD2"/>
    <w:rsid w:val="00044947"/>
    <w:rsid w:val="000510FC"/>
    <w:rsid w:val="00054949"/>
    <w:rsid w:val="00054CD8"/>
    <w:rsid w:val="00061365"/>
    <w:rsid w:val="00083A6B"/>
    <w:rsid w:val="00085DEA"/>
    <w:rsid w:val="00094B7A"/>
    <w:rsid w:val="00095E05"/>
    <w:rsid w:val="000C0237"/>
    <w:rsid w:val="000D5E6E"/>
    <w:rsid w:val="000E0989"/>
    <w:rsid w:val="000E7816"/>
    <w:rsid w:val="00100ADD"/>
    <w:rsid w:val="00100D2A"/>
    <w:rsid w:val="001050B7"/>
    <w:rsid w:val="00111A1B"/>
    <w:rsid w:val="00126672"/>
    <w:rsid w:val="0013162C"/>
    <w:rsid w:val="00132CF8"/>
    <w:rsid w:val="001349B6"/>
    <w:rsid w:val="00135054"/>
    <w:rsid w:val="00140C94"/>
    <w:rsid w:val="001414E7"/>
    <w:rsid w:val="00154B6D"/>
    <w:rsid w:val="00163C03"/>
    <w:rsid w:val="00173413"/>
    <w:rsid w:val="00174F72"/>
    <w:rsid w:val="00185985"/>
    <w:rsid w:val="0019501A"/>
    <w:rsid w:val="00195072"/>
    <w:rsid w:val="001B39D0"/>
    <w:rsid w:val="001D6E55"/>
    <w:rsid w:val="001E5EF6"/>
    <w:rsid w:val="001E6003"/>
    <w:rsid w:val="001F2AE7"/>
    <w:rsid w:val="00207E0E"/>
    <w:rsid w:val="0021281E"/>
    <w:rsid w:val="00213532"/>
    <w:rsid w:val="00217B09"/>
    <w:rsid w:val="00220D2D"/>
    <w:rsid w:val="00221258"/>
    <w:rsid w:val="0022126D"/>
    <w:rsid w:val="0024166C"/>
    <w:rsid w:val="00251644"/>
    <w:rsid w:val="0025503A"/>
    <w:rsid w:val="00260047"/>
    <w:rsid w:val="00264E67"/>
    <w:rsid w:val="002751D4"/>
    <w:rsid w:val="00275887"/>
    <w:rsid w:val="002762BF"/>
    <w:rsid w:val="002772D2"/>
    <w:rsid w:val="002802B4"/>
    <w:rsid w:val="00292567"/>
    <w:rsid w:val="002941E3"/>
    <w:rsid w:val="00294721"/>
    <w:rsid w:val="00295C79"/>
    <w:rsid w:val="002A010C"/>
    <w:rsid w:val="002A5DED"/>
    <w:rsid w:val="002B4506"/>
    <w:rsid w:val="002C2E17"/>
    <w:rsid w:val="002C42FB"/>
    <w:rsid w:val="002C5556"/>
    <w:rsid w:val="002D0146"/>
    <w:rsid w:val="002D787B"/>
    <w:rsid w:val="002E3DC1"/>
    <w:rsid w:val="002E3F1F"/>
    <w:rsid w:val="002E67DF"/>
    <w:rsid w:val="002F04B3"/>
    <w:rsid w:val="003039F4"/>
    <w:rsid w:val="003119C4"/>
    <w:rsid w:val="003229DD"/>
    <w:rsid w:val="0034043F"/>
    <w:rsid w:val="003415B2"/>
    <w:rsid w:val="00342339"/>
    <w:rsid w:val="003442DD"/>
    <w:rsid w:val="00345BA1"/>
    <w:rsid w:val="00351D55"/>
    <w:rsid w:val="003641C5"/>
    <w:rsid w:val="003653C0"/>
    <w:rsid w:val="00373748"/>
    <w:rsid w:val="003A5107"/>
    <w:rsid w:val="003C0F24"/>
    <w:rsid w:val="003C5098"/>
    <w:rsid w:val="003C6737"/>
    <w:rsid w:val="003D5FE6"/>
    <w:rsid w:val="003E0C7A"/>
    <w:rsid w:val="003F0021"/>
    <w:rsid w:val="00443536"/>
    <w:rsid w:val="00446C2B"/>
    <w:rsid w:val="00453C2D"/>
    <w:rsid w:val="00455820"/>
    <w:rsid w:val="00463AB7"/>
    <w:rsid w:val="0047317C"/>
    <w:rsid w:val="004762C6"/>
    <w:rsid w:val="00487AAF"/>
    <w:rsid w:val="00491F89"/>
    <w:rsid w:val="004A288C"/>
    <w:rsid w:val="004A3D0F"/>
    <w:rsid w:val="004A4341"/>
    <w:rsid w:val="004A5D8A"/>
    <w:rsid w:val="004B1DE1"/>
    <w:rsid w:val="004C3ACA"/>
    <w:rsid w:val="004E5547"/>
    <w:rsid w:val="004E7886"/>
    <w:rsid w:val="004F0586"/>
    <w:rsid w:val="0050324B"/>
    <w:rsid w:val="005130E7"/>
    <w:rsid w:val="00515703"/>
    <w:rsid w:val="00524F06"/>
    <w:rsid w:val="00530F5E"/>
    <w:rsid w:val="00534B81"/>
    <w:rsid w:val="00534FE9"/>
    <w:rsid w:val="005643A6"/>
    <w:rsid w:val="0057462E"/>
    <w:rsid w:val="00582E7E"/>
    <w:rsid w:val="0058752C"/>
    <w:rsid w:val="005916CC"/>
    <w:rsid w:val="005A25C8"/>
    <w:rsid w:val="005A5F0D"/>
    <w:rsid w:val="005B4655"/>
    <w:rsid w:val="005C4BE6"/>
    <w:rsid w:val="005E5997"/>
    <w:rsid w:val="005E697A"/>
    <w:rsid w:val="00601E2D"/>
    <w:rsid w:val="00604B48"/>
    <w:rsid w:val="00606B94"/>
    <w:rsid w:val="0061654C"/>
    <w:rsid w:val="006251F2"/>
    <w:rsid w:val="00627D4F"/>
    <w:rsid w:val="006321F6"/>
    <w:rsid w:val="00633BF8"/>
    <w:rsid w:val="00635F90"/>
    <w:rsid w:val="00650D7A"/>
    <w:rsid w:val="006575B2"/>
    <w:rsid w:val="006638E7"/>
    <w:rsid w:val="00684D83"/>
    <w:rsid w:val="00691669"/>
    <w:rsid w:val="00696B9B"/>
    <w:rsid w:val="0069737E"/>
    <w:rsid w:val="006A5674"/>
    <w:rsid w:val="006B47B3"/>
    <w:rsid w:val="006C55EF"/>
    <w:rsid w:val="006D1984"/>
    <w:rsid w:val="006D58D1"/>
    <w:rsid w:val="006D5E5E"/>
    <w:rsid w:val="006D749E"/>
    <w:rsid w:val="006E61A0"/>
    <w:rsid w:val="006F71DE"/>
    <w:rsid w:val="006F7535"/>
    <w:rsid w:val="006F77FE"/>
    <w:rsid w:val="0072677A"/>
    <w:rsid w:val="00727107"/>
    <w:rsid w:val="00727FE8"/>
    <w:rsid w:val="007331FC"/>
    <w:rsid w:val="00750D6E"/>
    <w:rsid w:val="007517F1"/>
    <w:rsid w:val="0075230F"/>
    <w:rsid w:val="007572E5"/>
    <w:rsid w:val="00765BAF"/>
    <w:rsid w:val="0077193F"/>
    <w:rsid w:val="00772DCE"/>
    <w:rsid w:val="007865AB"/>
    <w:rsid w:val="007910D7"/>
    <w:rsid w:val="007A0AFC"/>
    <w:rsid w:val="007A6DAE"/>
    <w:rsid w:val="007A7B5E"/>
    <w:rsid w:val="007B2B25"/>
    <w:rsid w:val="007D21CB"/>
    <w:rsid w:val="007D51E7"/>
    <w:rsid w:val="007D5D16"/>
    <w:rsid w:val="007D6515"/>
    <w:rsid w:val="007E05A0"/>
    <w:rsid w:val="007E0DB0"/>
    <w:rsid w:val="007F7C8C"/>
    <w:rsid w:val="0080202E"/>
    <w:rsid w:val="0081194B"/>
    <w:rsid w:val="008255DF"/>
    <w:rsid w:val="008273D4"/>
    <w:rsid w:val="00836682"/>
    <w:rsid w:val="00837AC0"/>
    <w:rsid w:val="00853C32"/>
    <w:rsid w:val="0085435E"/>
    <w:rsid w:val="00860D8E"/>
    <w:rsid w:val="00877D38"/>
    <w:rsid w:val="008A214D"/>
    <w:rsid w:val="008A7B7E"/>
    <w:rsid w:val="008B5829"/>
    <w:rsid w:val="008C15F7"/>
    <w:rsid w:val="008C494B"/>
    <w:rsid w:val="008C5C18"/>
    <w:rsid w:val="008D37FB"/>
    <w:rsid w:val="008E0842"/>
    <w:rsid w:val="008E0E9F"/>
    <w:rsid w:val="008F3BB2"/>
    <w:rsid w:val="008F50C0"/>
    <w:rsid w:val="008F6051"/>
    <w:rsid w:val="008F75A7"/>
    <w:rsid w:val="00901CF1"/>
    <w:rsid w:val="00911D14"/>
    <w:rsid w:val="00913B94"/>
    <w:rsid w:val="00923D63"/>
    <w:rsid w:val="00927AB0"/>
    <w:rsid w:val="00930ABB"/>
    <w:rsid w:val="00935AA5"/>
    <w:rsid w:val="00944037"/>
    <w:rsid w:val="00945235"/>
    <w:rsid w:val="0095598F"/>
    <w:rsid w:val="00963A9E"/>
    <w:rsid w:val="00970903"/>
    <w:rsid w:val="009710DC"/>
    <w:rsid w:val="00977378"/>
    <w:rsid w:val="009A6719"/>
    <w:rsid w:val="009B4B2A"/>
    <w:rsid w:val="009C5CA3"/>
    <w:rsid w:val="009D6F08"/>
    <w:rsid w:val="009E467C"/>
    <w:rsid w:val="00A25870"/>
    <w:rsid w:val="00A31546"/>
    <w:rsid w:val="00A31D8B"/>
    <w:rsid w:val="00A35387"/>
    <w:rsid w:val="00A37B9E"/>
    <w:rsid w:val="00A454C7"/>
    <w:rsid w:val="00A4615F"/>
    <w:rsid w:val="00A5170A"/>
    <w:rsid w:val="00A520CF"/>
    <w:rsid w:val="00A5431B"/>
    <w:rsid w:val="00A577ED"/>
    <w:rsid w:val="00A84B9D"/>
    <w:rsid w:val="00A90F03"/>
    <w:rsid w:val="00A93A20"/>
    <w:rsid w:val="00A97841"/>
    <w:rsid w:val="00A97A62"/>
    <w:rsid w:val="00AA0513"/>
    <w:rsid w:val="00AA453E"/>
    <w:rsid w:val="00AA5827"/>
    <w:rsid w:val="00AB326E"/>
    <w:rsid w:val="00AB6557"/>
    <w:rsid w:val="00AC54D8"/>
    <w:rsid w:val="00AC70A9"/>
    <w:rsid w:val="00AD2DF0"/>
    <w:rsid w:val="00AE1B72"/>
    <w:rsid w:val="00AE223F"/>
    <w:rsid w:val="00AE6858"/>
    <w:rsid w:val="00AF136F"/>
    <w:rsid w:val="00AF7363"/>
    <w:rsid w:val="00B01448"/>
    <w:rsid w:val="00B02B3E"/>
    <w:rsid w:val="00B15DD7"/>
    <w:rsid w:val="00B20AED"/>
    <w:rsid w:val="00B2292F"/>
    <w:rsid w:val="00B3039C"/>
    <w:rsid w:val="00B30655"/>
    <w:rsid w:val="00B33140"/>
    <w:rsid w:val="00B57B1B"/>
    <w:rsid w:val="00B61495"/>
    <w:rsid w:val="00B61AF6"/>
    <w:rsid w:val="00B74637"/>
    <w:rsid w:val="00B928B8"/>
    <w:rsid w:val="00B928F7"/>
    <w:rsid w:val="00B94DC2"/>
    <w:rsid w:val="00BA1F17"/>
    <w:rsid w:val="00BA3E1C"/>
    <w:rsid w:val="00BA5764"/>
    <w:rsid w:val="00BB678B"/>
    <w:rsid w:val="00BB743B"/>
    <w:rsid w:val="00BC3CA2"/>
    <w:rsid w:val="00BC7E62"/>
    <w:rsid w:val="00BD1BF0"/>
    <w:rsid w:val="00BF124A"/>
    <w:rsid w:val="00BF4521"/>
    <w:rsid w:val="00C00F57"/>
    <w:rsid w:val="00C11CC0"/>
    <w:rsid w:val="00C1320E"/>
    <w:rsid w:val="00C13E0F"/>
    <w:rsid w:val="00C14FA1"/>
    <w:rsid w:val="00C21569"/>
    <w:rsid w:val="00C23B3B"/>
    <w:rsid w:val="00C23D69"/>
    <w:rsid w:val="00C36037"/>
    <w:rsid w:val="00C41B1F"/>
    <w:rsid w:val="00C55BCA"/>
    <w:rsid w:val="00C64E01"/>
    <w:rsid w:val="00C65C00"/>
    <w:rsid w:val="00C703BC"/>
    <w:rsid w:val="00C7433A"/>
    <w:rsid w:val="00C7745A"/>
    <w:rsid w:val="00C77EDC"/>
    <w:rsid w:val="00C940C3"/>
    <w:rsid w:val="00C94793"/>
    <w:rsid w:val="00CA26DD"/>
    <w:rsid w:val="00CA4B50"/>
    <w:rsid w:val="00CB7360"/>
    <w:rsid w:val="00CC2441"/>
    <w:rsid w:val="00CC4B54"/>
    <w:rsid w:val="00CC6817"/>
    <w:rsid w:val="00CD2DCB"/>
    <w:rsid w:val="00CD3933"/>
    <w:rsid w:val="00CD55A5"/>
    <w:rsid w:val="00CD6D7B"/>
    <w:rsid w:val="00CE42C3"/>
    <w:rsid w:val="00CE4AF4"/>
    <w:rsid w:val="00CF62AC"/>
    <w:rsid w:val="00D0218B"/>
    <w:rsid w:val="00D042EC"/>
    <w:rsid w:val="00D132CF"/>
    <w:rsid w:val="00D14F2C"/>
    <w:rsid w:val="00D17A36"/>
    <w:rsid w:val="00D225C9"/>
    <w:rsid w:val="00D35AF3"/>
    <w:rsid w:val="00D557D8"/>
    <w:rsid w:val="00D8141F"/>
    <w:rsid w:val="00D8180D"/>
    <w:rsid w:val="00D82236"/>
    <w:rsid w:val="00D86FF7"/>
    <w:rsid w:val="00D92463"/>
    <w:rsid w:val="00DB3A8E"/>
    <w:rsid w:val="00DC5F91"/>
    <w:rsid w:val="00DD6B31"/>
    <w:rsid w:val="00DD7420"/>
    <w:rsid w:val="00DE5196"/>
    <w:rsid w:val="00DF3DBB"/>
    <w:rsid w:val="00DF552F"/>
    <w:rsid w:val="00E0363B"/>
    <w:rsid w:val="00E04741"/>
    <w:rsid w:val="00E2182E"/>
    <w:rsid w:val="00E4425A"/>
    <w:rsid w:val="00E45ABD"/>
    <w:rsid w:val="00E45F57"/>
    <w:rsid w:val="00E67196"/>
    <w:rsid w:val="00E7054B"/>
    <w:rsid w:val="00E7212F"/>
    <w:rsid w:val="00E85055"/>
    <w:rsid w:val="00EA6202"/>
    <w:rsid w:val="00EB78A6"/>
    <w:rsid w:val="00EC2D20"/>
    <w:rsid w:val="00ED07D3"/>
    <w:rsid w:val="00F0051C"/>
    <w:rsid w:val="00F0734D"/>
    <w:rsid w:val="00F12B3A"/>
    <w:rsid w:val="00F16926"/>
    <w:rsid w:val="00F215FC"/>
    <w:rsid w:val="00F303FB"/>
    <w:rsid w:val="00F330BF"/>
    <w:rsid w:val="00F408CA"/>
    <w:rsid w:val="00F4120D"/>
    <w:rsid w:val="00F4500B"/>
    <w:rsid w:val="00F457F7"/>
    <w:rsid w:val="00F54EDF"/>
    <w:rsid w:val="00F6037D"/>
    <w:rsid w:val="00F61DA4"/>
    <w:rsid w:val="00F62EB3"/>
    <w:rsid w:val="00F63081"/>
    <w:rsid w:val="00F6367C"/>
    <w:rsid w:val="00F663AA"/>
    <w:rsid w:val="00F673F7"/>
    <w:rsid w:val="00F755EA"/>
    <w:rsid w:val="00F763EE"/>
    <w:rsid w:val="00F969A9"/>
    <w:rsid w:val="00FA426F"/>
    <w:rsid w:val="00FB252B"/>
    <w:rsid w:val="00FB640C"/>
    <w:rsid w:val="00FB7965"/>
    <w:rsid w:val="00FC52F7"/>
    <w:rsid w:val="00FD22A1"/>
    <w:rsid w:val="00FD61AC"/>
    <w:rsid w:val="00FD656B"/>
    <w:rsid w:val="00FE6BAA"/>
    <w:rsid w:val="00FF5266"/>
    <w:rsid w:val="00FF7E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F450D"/>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11">
    <w:name w:val="Обычный (веб)1"/>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3">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qFormat/>
    <w:rsid w:val="00B57B1B"/>
    <w:pPr>
      <w:autoSpaceDN/>
      <w:spacing w:after="200" w:line="276" w:lineRule="auto"/>
      <w:ind w:left="720"/>
      <w:contextualSpacing/>
    </w:pPr>
    <w:rPr>
      <w:rFonts w:ascii="Calibri" w:eastAsia="Calibri" w:hAnsi="Calibri"/>
      <w:sz w:val="22"/>
      <w:szCs w:val="22"/>
      <w:lang w:eastAsia="en-US"/>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qFormat/>
    <w:locked/>
    <w:rsid w:val="00944037"/>
    <w:rPr>
      <w:rFonts w:ascii="Calibri" w:eastAsia="Calibri" w:hAnsi="Calibri"/>
      <w:sz w:val="22"/>
      <w:szCs w:val="22"/>
      <w:lang w:eastAsia="en-US"/>
    </w:rPr>
  </w:style>
  <w:style w:type="paragraph" w:styleId="a6">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rPr>
  </w:style>
  <w:style w:type="paragraph" w:customStyle="1" w:styleId="12">
    <w:name w:val="Название1"/>
    <w:basedOn w:val="a"/>
    <w:next w:val="a"/>
    <w:link w:val="a7"/>
    <w:qFormat/>
    <w:rsid w:val="00CD6D7B"/>
    <w:pPr>
      <w:spacing w:before="240" w:after="60"/>
      <w:outlineLvl w:val="0"/>
    </w:pPr>
    <w:rPr>
      <w:rFonts w:ascii="Cambria" w:hAnsi="Cambria"/>
      <w:b/>
      <w:bCs/>
      <w:kern w:val="28"/>
      <w:sz w:val="32"/>
      <w:szCs w:val="32"/>
    </w:rPr>
  </w:style>
  <w:style w:type="character" w:customStyle="1" w:styleId="a7">
    <w:name w:val="Название Знак"/>
    <w:link w:val="12"/>
    <w:rsid w:val="00CD6D7B"/>
    <w:rPr>
      <w:rFonts w:ascii="Cambria" w:eastAsia="Times New Roman" w:hAnsi="Cambria" w:cs="Times New Roman"/>
      <w:b/>
      <w:bCs/>
      <w:kern w:val="28"/>
      <w:sz w:val="32"/>
      <w:szCs w:val="32"/>
      <w:lang w:val="ru-RU" w:eastAsia="ru-RU"/>
    </w:rPr>
  </w:style>
  <w:style w:type="paragraph" w:styleId="a8">
    <w:name w:val="Subtitle"/>
    <w:basedOn w:val="a"/>
    <w:next w:val="a"/>
    <w:link w:val="a9"/>
    <w:qFormat/>
    <w:rsid w:val="00CD6D7B"/>
    <w:pPr>
      <w:spacing w:after="60"/>
      <w:outlineLvl w:val="1"/>
    </w:pPr>
    <w:rPr>
      <w:rFonts w:ascii="Cambria" w:hAnsi="Cambria"/>
    </w:rPr>
  </w:style>
  <w:style w:type="character" w:customStyle="1" w:styleId="a9">
    <w:name w:val="Подзаголовок Знак"/>
    <w:link w:val="a8"/>
    <w:rsid w:val="00CD6D7B"/>
    <w:rPr>
      <w:rFonts w:ascii="Cambria" w:eastAsia="Times New Roman" w:hAnsi="Cambria" w:cs="Times New Roman"/>
      <w:sz w:val="24"/>
      <w:szCs w:val="24"/>
      <w:lang w:val="ru-RU" w:eastAsia="ru-RU"/>
    </w:rPr>
  </w:style>
  <w:style w:type="paragraph" w:customStyle="1" w:styleId="aa">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b">
    <w:name w:val="Balloon Text"/>
    <w:basedOn w:val="a"/>
    <w:link w:val="ac"/>
    <w:rsid w:val="00A25870"/>
    <w:rPr>
      <w:rFonts w:ascii="Segoe UI" w:hAnsi="Segoe UI"/>
      <w:sz w:val="18"/>
      <w:szCs w:val="18"/>
    </w:rPr>
  </w:style>
  <w:style w:type="character" w:customStyle="1" w:styleId="ac">
    <w:name w:val="Текст выноски Знак"/>
    <w:link w:val="ab"/>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rPr>
  </w:style>
  <w:style w:type="character" w:customStyle="1" w:styleId="HTML0">
    <w:name w:val="Стандартный HTML Знак"/>
    <w:link w:val="HTML"/>
    <w:uiPriority w:val="99"/>
    <w:rsid w:val="00A25870"/>
    <w:rPr>
      <w:rFonts w:ascii="Courier New" w:hAnsi="Courier New" w:cs="Courier New"/>
    </w:rPr>
  </w:style>
  <w:style w:type="paragraph" w:styleId="ad">
    <w:name w:val="header"/>
    <w:basedOn w:val="a"/>
    <w:link w:val="ae"/>
    <w:rsid w:val="004A4341"/>
    <w:pPr>
      <w:tabs>
        <w:tab w:val="center" w:pos="4677"/>
        <w:tab w:val="right" w:pos="9355"/>
      </w:tabs>
    </w:pPr>
  </w:style>
  <w:style w:type="character" w:customStyle="1" w:styleId="ae">
    <w:name w:val="Верхний колонтитул Знак"/>
    <w:link w:val="ad"/>
    <w:rsid w:val="004A4341"/>
    <w:rPr>
      <w:sz w:val="24"/>
      <w:szCs w:val="24"/>
    </w:rPr>
  </w:style>
  <w:style w:type="paragraph" w:styleId="af">
    <w:name w:val="footer"/>
    <w:basedOn w:val="a"/>
    <w:link w:val="af0"/>
    <w:uiPriority w:val="99"/>
    <w:rsid w:val="004A4341"/>
    <w:pPr>
      <w:tabs>
        <w:tab w:val="center" w:pos="4677"/>
        <w:tab w:val="right" w:pos="9355"/>
      </w:tabs>
    </w:pPr>
  </w:style>
  <w:style w:type="character" w:customStyle="1" w:styleId="af0">
    <w:name w:val="Нижний колонтитул Знак"/>
    <w:link w:val="af"/>
    <w:uiPriority w:val="99"/>
    <w:rsid w:val="004A4341"/>
    <w:rPr>
      <w:sz w:val="24"/>
      <w:szCs w:val="24"/>
    </w:rPr>
  </w:style>
  <w:style w:type="character" w:styleId="af1">
    <w:name w:val="page number"/>
    <w:basedOn w:val="a0"/>
    <w:rsid w:val="00AC54D8"/>
  </w:style>
  <w:style w:type="character" w:customStyle="1" w:styleId="af2">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2"/>
    <w:rsid w:val="00AC54D8"/>
    <w:pPr>
      <w:shd w:val="clear" w:color="auto" w:fill="FFFFFF"/>
      <w:autoSpaceDN/>
      <w:spacing w:after="540" w:line="0" w:lineRule="atLeast"/>
      <w:ind w:hanging="680"/>
    </w:pPr>
    <w:rPr>
      <w:spacing w:val="14"/>
      <w:sz w:val="23"/>
      <w:szCs w:val="23"/>
    </w:rPr>
  </w:style>
  <w:style w:type="character" w:customStyle="1" w:styleId="13">
    <w:name w:val="Основной текст1"/>
    <w:basedOn w:val="af2"/>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4">
    <w:name w:val="toc 1"/>
    <w:basedOn w:val="a"/>
    <w:next w:val="a"/>
    <w:autoRedefine/>
    <w:uiPriority w:val="39"/>
    <w:unhideWhenUsed/>
    <w:rsid w:val="0061654C"/>
    <w:pPr>
      <w:tabs>
        <w:tab w:val="left" w:pos="567"/>
        <w:tab w:val="right" w:leader="dot" w:pos="9628"/>
      </w:tabs>
      <w:autoSpaceDN/>
      <w:spacing w:line="360" w:lineRule="auto"/>
      <w:jc w:val="both"/>
    </w:pPr>
  </w:style>
  <w:style w:type="character" w:styleId="af3">
    <w:name w:val="Hyperlink"/>
    <w:basedOn w:val="a0"/>
    <w:uiPriority w:val="99"/>
    <w:unhideWhenUsed/>
    <w:rsid w:val="00AC54D8"/>
    <w:rPr>
      <w:color w:val="0000FF"/>
      <w:u w:val="single"/>
    </w:rPr>
  </w:style>
  <w:style w:type="paragraph" w:styleId="af4">
    <w:name w:val="Body Text"/>
    <w:basedOn w:val="a"/>
    <w:link w:val="af5"/>
    <w:rsid w:val="00AC54D8"/>
    <w:pPr>
      <w:autoSpaceDN/>
      <w:spacing w:after="120"/>
    </w:pPr>
  </w:style>
  <w:style w:type="character" w:customStyle="1" w:styleId="af5">
    <w:name w:val="Основной текст Знак"/>
    <w:basedOn w:val="a0"/>
    <w:link w:val="af4"/>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6">
    <w:name w:val="Table Grid"/>
    <w:basedOn w:val="a1"/>
    <w:uiPriority w:val="39"/>
    <w:rsid w:val="00ED07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7">
    <w:name w:val="Body Text Indent"/>
    <w:basedOn w:val="a"/>
    <w:link w:val="af8"/>
    <w:rsid w:val="001D6E55"/>
    <w:pPr>
      <w:spacing w:after="120"/>
      <w:ind w:left="283"/>
    </w:pPr>
  </w:style>
  <w:style w:type="character" w:customStyle="1" w:styleId="af8">
    <w:name w:val="Основной текст с отступом Знак"/>
    <w:basedOn w:val="a0"/>
    <w:link w:val="af7"/>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5">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style>
  <w:style w:type="character" w:customStyle="1" w:styleId="26">
    <w:name w:val="Основной текст с отступом 2 Знак"/>
    <w:basedOn w:val="a0"/>
    <w:link w:val="25"/>
    <w:rsid w:val="005E697A"/>
    <w:rPr>
      <w:sz w:val="24"/>
      <w:szCs w:val="24"/>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a"/>
    <w:uiPriority w:val="99"/>
    <w:qFormat/>
    <w:rsid w:val="00B02B3E"/>
    <w:pPr>
      <w:autoSpaceDN/>
      <w:jc w:val="left"/>
    </w:pPr>
    <w:rPr>
      <w:sz w:val="20"/>
      <w:szCs w:val="20"/>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9"/>
    <w:uiPriority w:val="99"/>
    <w:qFormat/>
    <w:rsid w:val="00B02B3E"/>
  </w:style>
  <w:style w:type="character" w:styleId="afb">
    <w:name w:val="footnote reference"/>
    <w:aliases w:val="Знак сноски-FN,Ciae niinee-FN,AЗнак сноски зел"/>
    <w:link w:val="16"/>
    <w:uiPriority w:val="99"/>
    <w:rsid w:val="00B02B3E"/>
    <w:rPr>
      <w:vertAlign w:val="superscript"/>
    </w:rPr>
  </w:style>
  <w:style w:type="paragraph" w:customStyle="1" w:styleId="16">
    <w:name w:val="Знак сноски1"/>
    <w:basedOn w:val="a"/>
    <w:link w:val="afb"/>
    <w:uiPriority w:val="99"/>
    <w:rsid w:val="00B02B3E"/>
    <w:pPr>
      <w:autoSpaceDN/>
      <w:jc w:val="left"/>
    </w:pPr>
    <w:rPr>
      <w:sz w:val="20"/>
      <w:szCs w:val="20"/>
      <w:vertAlign w:val="superscript"/>
    </w:rPr>
  </w:style>
  <w:style w:type="paragraph" w:customStyle="1" w:styleId="220">
    <w:name w:val="Основной текст с отступом 22"/>
    <w:basedOn w:val="a"/>
    <w:rsid w:val="00AE223F"/>
    <w:pPr>
      <w:autoSpaceDN/>
      <w:ind w:firstLine="708"/>
    </w:pPr>
    <w:rPr>
      <w:rFonts w:ascii="Courier New" w:hAnsi="Courier New" w:cs="Courier New"/>
      <w:szCs w:val="20"/>
    </w:rPr>
  </w:style>
  <w:style w:type="paragraph" w:customStyle="1" w:styleId="28">
    <w:name w:val="Обычный2"/>
    <w:rsid w:val="00AE223F"/>
  </w:style>
  <w:style w:type="paragraph" w:customStyle="1" w:styleId="afc">
    <w:basedOn w:val="a"/>
    <w:next w:val="afd"/>
    <w:rsid w:val="00633BF8"/>
    <w:pPr>
      <w:autoSpaceDN/>
      <w:spacing w:before="100" w:beforeAutospacing="1" w:after="100" w:afterAutospacing="1"/>
      <w:jc w:val="left"/>
    </w:pPr>
  </w:style>
  <w:style w:type="paragraph" w:styleId="afd">
    <w:name w:val="Normal (Web)"/>
    <w:basedOn w:val="a"/>
    <w:uiPriority w:val="99"/>
    <w:qFormat/>
    <w:rsid w:val="00633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18</Pages>
  <Words>3792</Words>
  <Characters>21620</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25362</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User</cp:lastModifiedBy>
  <cp:revision>27</cp:revision>
  <cp:lastPrinted>2018-02-27T16:11:00Z</cp:lastPrinted>
  <dcterms:created xsi:type="dcterms:W3CDTF">2026-05-05T12:40:00Z</dcterms:created>
  <dcterms:modified xsi:type="dcterms:W3CDTF">2026-09-12T14:20:00Z</dcterms:modified>
</cp:coreProperties>
</file>