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7D2C6" w14:textId="77777777" w:rsidR="00ED1F22" w:rsidRDefault="008C1D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B8DE68D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262E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29DE4F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8BA56F" wp14:editId="715697DF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7017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FD2F1B4" w14:textId="77777777" w:rsidR="00ED1F22" w:rsidRDefault="008C1D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1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ED1F22" w14:paraId="1B799171" w14:textId="77777777">
        <w:trPr>
          <w:trHeight w:val="20"/>
        </w:trPr>
        <w:tc>
          <w:tcPr>
            <w:tcW w:w="9345" w:type="dxa"/>
          </w:tcPr>
          <w:p w14:paraId="6A8F6DF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ED1F22" w14:paraId="5E5689DB" w14:textId="77777777">
        <w:trPr>
          <w:trHeight w:val="20"/>
        </w:trPr>
        <w:tc>
          <w:tcPr>
            <w:tcW w:w="9345" w:type="dxa"/>
          </w:tcPr>
          <w:p w14:paraId="21CD5C3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БД Базовые дисциплины</w:t>
            </w:r>
          </w:p>
        </w:tc>
      </w:tr>
      <w:tr w:rsidR="00ED1F22" w14:paraId="72F73380" w14:textId="77777777">
        <w:trPr>
          <w:trHeight w:val="20"/>
        </w:trPr>
        <w:tc>
          <w:tcPr>
            <w:tcW w:w="9345" w:type="dxa"/>
          </w:tcPr>
          <w:p w14:paraId="38F3906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ОУЦ.00 Обязательные предметные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области</w:t>
            </w:r>
          </w:p>
        </w:tc>
      </w:tr>
      <w:tr w:rsidR="00ED1F22" w14:paraId="0F19E42D" w14:textId="77777777">
        <w:trPr>
          <w:trHeight w:val="20"/>
        </w:trPr>
        <w:tc>
          <w:tcPr>
            <w:tcW w:w="9345" w:type="dxa"/>
          </w:tcPr>
          <w:p w14:paraId="107FBA4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ОУЦ.09 У История </w:t>
            </w:r>
          </w:p>
        </w:tc>
      </w:tr>
      <w:tr w:rsidR="00ED1F22" w14:paraId="6B2B847B" w14:textId="77777777">
        <w:trPr>
          <w:trHeight w:val="20"/>
        </w:trPr>
        <w:tc>
          <w:tcPr>
            <w:tcW w:w="9345" w:type="dxa"/>
          </w:tcPr>
          <w:p w14:paraId="6F53568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ED1F22" w14:paraId="61C02DE2" w14:textId="77777777">
        <w:trPr>
          <w:trHeight w:val="20"/>
        </w:trPr>
        <w:tc>
          <w:tcPr>
            <w:tcW w:w="9345" w:type="dxa"/>
          </w:tcPr>
          <w:p w14:paraId="7F86643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Theme="minorHAnsi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ED1F22" w14:paraId="1FCE6F72" w14:textId="77777777">
        <w:trPr>
          <w:trHeight w:val="20"/>
        </w:trPr>
        <w:tc>
          <w:tcPr>
            <w:tcW w:w="9345" w:type="dxa"/>
          </w:tcPr>
          <w:p w14:paraId="24AD1A1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7CC110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963DC2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D1F22" w14:paraId="1F8F82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B6BD79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B5558C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6129F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Хоровое народное пение</w:t>
            </w:r>
          </w:p>
        </w:tc>
      </w:tr>
      <w:tr w:rsidR="00ED1F22" w14:paraId="0789245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43C4754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(вид)</w:t>
            </w:r>
          </w:p>
        </w:tc>
      </w:tr>
      <w:tr w:rsidR="00ED1F22" w14:paraId="62DA59E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3446B6F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Музыкальное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искусство эстрады (по видам)</w:t>
            </w:r>
          </w:p>
        </w:tc>
      </w:tr>
      <w:tr w:rsidR="00ED1F22" w14:paraId="2C3D1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DB74E20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28D854B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F367FF9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ED1F22" w14:paraId="65A94CB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36C17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ED1F22" w14:paraId="7FB8474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AF1222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42A4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B93341A" w14:textId="5A4EF458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</w:t>
            </w:r>
            <w:r w:rsidR="009C62F0"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ическое творчество</w:t>
            </w:r>
          </w:p>
        </w:tc>
      </w:tr>
      <w:tr w:rsidR="00ED1F22" w14:paraId="0CEAC9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C9BB7E6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ED1F22" w14:paraId="575665F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631960E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ED1F22" w14:paraId="37BCCBE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89358A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BB075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0E7DAA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ED1F22" w14:paraId="445008D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146413" w14:textId="77777777" w:rsidR="00ED1F22" w:rsidRDefault="008C1DD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</w:tbl>
    <w:p w14:paraId="4D6FF5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19B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49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B7D025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B90C49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191520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C46D7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67441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6CCC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4A2516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DAB6F" w14:textId="77777777" w:rsidR="00ED1F22" w:rsidRDefault="008C1D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F26B7A2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FBACA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D9173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1E037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14:paraId="14D36624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0D02237C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10.09.2025 г.</w:t>
      </w:r>
    </w:p>
    <w:tbl>
      <w:tblPr>
        <w:tblStyle w:val="affff1"/>
        <w:tblW w:w="9683" w:type="dxa"/>
        <w:tblLayout w:type="fixed"/>
        <w:tblLook w:val="04A0" w:firstRow="1" w:lastRow="0" w:firstColumn="1" w:lastColumn="0" w:noHBand="0" w:noVBand="1"/>
      </w:tblPr>
      <w:tblGrid>
        <w:gridCol w:w="5099"/>
        <w:gridCol w:w="4584"/>
      </w:tblGrid>
      <w:tr w:rsidR="00ED1F22" w14:paraId="2D281410" w14:textId="77777777">
        <w:tc>
          <w:tcPr>
            <w:tcW w:w="5098" w:type="dxa"/>
          </w:tcPr>
          <w:p w14:paraId="26180C9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4" w:type="dxa"/>
          </w:tcPr>
          <w:p w14:paraId="03A6B2DA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ED1F22" w14:paraId="0DB06FE9" w14:textId="77777777">
        <w:tc>
          <w:tcPr>
            <w:tcW w:w="5098" w:type="dxa"/>
            <w:vAlign w:val="center"/>
          </w:tcPr>
          <w:p w14:paraId="75966C7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220D2C4A" wp14:editId="6E68EA79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CD37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F65D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4" w:type="dxa"/>
          </w:tcPr>
          <w:p w14:paraId="14835715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0" simplePos="0" relativeHeight="251657728" behindDoc="0" locked="0" layoutInCell="1" allowOverlap="1" wp14:anchorId="49F80AC2" wp14:editId="4BC196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_x0000_tole_rId5" stroked="f" o:allowincell="t" style="position:absolute;margin-left:0.05pt;margin-top:0pt;width:49.95pt;height:49.95pt;mso-wrap-style:none;v-text-anchor:middle" type="_x0000_t75">
                      <v:fill o:detectmouseclick="t" on="false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/>
              </w:rPr>
              <w:pict w14:anchorId="5CB3FD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9776;visibility:hidden;mso-position-horizontal-relative:text;mso-position-vertical-relative:text">
                  <o:lock v:ext="edit" selection="t"/>
                </v:shape>
              </w:pict>
            </w:r>
            <w:r>
              <w:rPr>
                <w:rFonts w:eastAsia="Calibri"/>
              </w:rPr>
              <w:object w:dxaOrig="1680" w:dyaOrig="735" w14:anchorId="0002C3AB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584629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ED1F22" w14:paraId="32E40CC6" w14:textId="77777777">
        <w:tc>
          <w:tcPr>
            <w:tcW w:w="5098" w:type="dxa"/>
          </w:tcPr>
          <w:p w14:paraId="44C208B9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4" w:type="dxa"/>
          </w:tcPr>
          <w:p w14:paraId="62D57B32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71CAD9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6A33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sz w:val="24"/>
          <w:szCs w:val="24"/>
        </w:rPr>
        <w:t>История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 с изменениями и дополнениями от 2021 г.; в со</w:t>
      </w:r>
      <w:r>
        <w:rPr>
          <w:rFonts w:ascii="Times New Roman" w:hAnsi="Times New Roman" w:cs="Times New Roman"/>
          <w:sz w:val="24"/>
          <w:szCs w:val="24"/>
        </w:rPr>
        <w:t>ответствии с федеральным государственным образовательным стандартом СПО по специальности:</w:t>
      </w:r>
    </w:p>
    <w:p w14:paraId="49E14662" w14:textId="77777777" w:rsidR="00ED1F22" w:rsidRDefault="008C1DD9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jc w:val="both"/>
        <w:rPr>
          <w:rFonts w:eastAsia="Calibri"/>
          <w:lang w:eastAsia="en-US"/>
        </w:rPr>
      </w:pPr>
      <w:r>
        <w:t xml:space="preserve">51.02.01 Народное художественное творчество (по видам), утвержденным Приказом Минпросвещения Россииот12.12.2022 N1099. "Об утверждении федерального государственного </w:t>
      </w:r>
      <w:r>
        <w:t>образовательного стандарта среднего профессионального образования по специальности 51.02.01 Народное художественное творчество (по видам)" (Зарегистрировано в Минюсте России 19.01.2023 N 72067).</w:t>
      </w:r>
    </w:p>
    <w:p w14:paraId="6255F4AB" w14:textId="77777777" w:rsidR="00ED1F22" w:rsidRDefault="008C1DD9">
      <w:pPr>
        <w:pStyle w:val="ConsPlusTitle"/>
        <w:numPr>
          <w:ilvl w:val="0"/>
          <w:numId w:val="9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51.02.02 Социально-культурная деятельность (по видам), утверж</w:t>
      </w:r>
      <w:r>
        <w:rPr>
          <w:rFonts w:ascii="Times New Roman" w:hAnsi="Times New Roman" w:cs="Times New Roman"/>
          <w:b w:val="0"/>
          <w:sz w:val="24"/>
          <w:szCs w:val="24"/>
        </w:rPr>
        <w:t>денного    приказом Минпросвещения России от 11.11.2022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</w:t>
      </w:r>
      <w:r>
        <w:rPr>
          <w:rFonts w:ascii="Times New Roman" w:hAnsi="Times New Roman" w:cs="Times New Roman"/>
          <w:b w:val="0"/>
          <w:sz w:val="24"/>
          <w:szCs w:val="24"/>
        </w:rPr>
        <w:t>ировано в Минюсте России 16.12.2022 № 71588).</w:t>
      </w:r>
    </w:p>
    <w:p w14:paraId="16982083" w14:textId="77777777" w:rsidR="00ED1F22" w:rsidRDefault="008C1DD9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53.02.05 «Сольное и хоровое народное пение», утвержденным приказом Министерства образования и науки Российской Федерации от 27 октября 2014 г. N 1388. </w:t>
      </w:r>
    </w:p>
    <w:p w14:paraId="6523F3A4" w14:textId="77777777" w:rsidR="00ED1F22" w:rsidRDefault="008C1DD9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53.02.02 Музыкальное искусство эстрады (по видам), </w:t>
      </w:r>
      <w:r>
        <w:rPr>
          <w:rFonts w:ascii="Times New Roman" w:hAnsi="Times New Roman"/>
          <w:sz w:val="24"/>
          <w:szCs w:val="24"/>
          <w:lang w:eastAsia="ru-RU"/>
        </w:rPr>
        <w:t>утвержд</w:t>
      </w:r>
      <w:r>
        <w:rPr>
          <w:rFonts w:ascii="Times New Roman" w:hAnsi="Times New Roman"/>
          <w:sz w:val="24"/>
          <w:szCs w:val="24"/>
          <w:lang w:eastAsia="ru-RU"/>
        </w:rPr>
        <w:t xml:space="preserve">енным </w:t>
      </w:r>
      <w:r>
        <w:rPr>
          <w:rFonts w:ascii="Times New Roman" w:hAnsi="Times New Roman"/>
          <w:sz w:val="24"/>
          <w:szCs w:val="24"/>
        </w:rPr>
        <w:t>Приказом Минобрнауки России от 27.10.2014 N 1379 (ред. от 17.05.2021).  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</w:t>
      </w:r>
      <w:r>
        <w:rPr>
          <w:rFonts w:ascii="Times New Roman" w:hAnsi="Times New Roman"/>
          <w:sz w:val="24"/>
          <w:szCs w:val="24"/>
        </w:rPr>
        <w:t xml:space="preserve">"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 xml:space="preserve">Зарегистрировано в Минюсте России 24.11.2014 N 34870).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  <w:szCs w:val="24"/>
        </w:rPr>
        <w:t xml:space="preserve">в ред. Приказов Минпросвещения России от 17.05.2021 N </w:t>
      </w:r>
      <w:proofErr w:type="gramStart"/>
      <w:r>
        <w:rPr>
          <w:rFonts w:ascii="Times New Roman" w:hAnsi="Times New Roman"/>
          <w:sz w:val="24"/>
          <w:szCs w:val="24"/>
        </w:rPr>
        <w:t xml:space="preserve">253,   </w:t>
      </w:r>
      <w:proofErr w:type="gramEnd"/>
      <w:r>
        <w:rPr>
          <w:rFonts w:ascii="Times New Roman" w:hAnsi="Times New Roman"/>
          <w:sz w:val="24"/>
          <w:szCs w:val="24"/>
        </w:rPr>
        <w:t>от 03.07.2024 N 464).</w:t>
      </w:r>
    </w:p>
    <w:p w14:paraId="2F46C14E" w14:textId="77777777" w:rsidR="00ED1F22" w:rsidRDefault="008C1DD9">
      <w:pPr>
        <w:numPr>
          <w:ilvl w:val="0"/>
          <w:numId w:val="9"/>
        </w:numPr>
        <w:tabs>
          <w:tab w:val="left" w:pos="390"/>
        </w:tabs>
        <w:spacing w:after="0" w:line="240" w:lineRule="auto"/>
        <w:ind w:left="680" w:hanging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51.02.03 Библиотечно-информационная деятельность, утвержденным Приказом Минпросвещения от 17.04.2024 г. №228. (</w:t>
      </w:r>
      <w:r>
        <w:rPr>
          <w:rFonts w:ascii="Times New Roman" w:hAnsi="Times New Roman" w:cs="Times New Roman"/>
          <w:sz w:val="24"/>
          <w:szCs w:val="24"/>
        </w:rPr>
        <w:t>Зарегистрировано в Минюсте России 28.05.2024 N 78293).</w:t>
      </w:r>
    </w:p>
    <w:p w14:paraId="4872A84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AF5914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6EF93C90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6A955A85" w14:textId="77777777" w:rsidR="00ED1F22" w:rsidRDefault="008C1D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ED1F22" w14:paraId="41B897F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840B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704" behindDoc="0" locked="0" layoutInCell="1" allowOverlap="1" wp14:anchorId="05192116" wp14:editId="3016F1AE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-34925</wp:posOffset>
                  </wp:positionV>
                  <wp:extent cx="584835" cy="295275"/>
                  <wp:effectExtent l="0" t="0" r="0" b="0"/>
                  <wp:wrapNone/>
                  <wp:docPr id="4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9121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680" behindDoc="0" locked="0" layoutInCell="1" allowOverlap="1" wp14:anchorId="7B4279B8" wp14:editId="404482F4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ED1F22" w14:paraId="0E31F5FC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F8F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E1B7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ED1F22" w14:paraId="4EC511B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897B" w14:textId="77777777" w:rsidR="00ED1F22" w:rsidRDefault="008C1D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945981B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E942F5" w14:textId="77777777" w:rsidR="00ED1F22" w:rsidRDefault="008C1DD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78BABAA5" w14:textId="77777777" w:rsidR="00ED1F22" w:rsidRDefault="008C1D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E973FB5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3376808"/>
        <w:docPartObj>
          <w:docPartGallery w:val="Table of Contents"/>
          <w:docPartUnique/>
        </w:docPartObj>
      </w:sdtPr>
      <w:sdtEndPr/>
      <w:sdtContent>
        <w:p w14:paraId="7B73CEA7" w14:textId="77777777" w:rsidR="00ED1F22" w:rsidRDefault="00ED1F22">
          <w:pPr>
            <w:pStyle w:val="afffe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4CBDCF2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825119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BE8088E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0">
            <w:r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2. СТРУКТУРА И СОДЕРЖАНИЕ УЧЕБНОЙ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_Toc212825120 \</w:instrText>
            </w:r>
            <w:r>
              <w:rPr>
                <w:webHidden/>
              </w:rPr>
              <w:instrText>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4F9D04DB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1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 w14:paraId="55D01428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2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14:paraId="2AA23121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3">
            <w:r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2B43765D" w14:textId="77777777" w:rsidR="00ED1F22" w:rsidRDefault="008C1DD9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4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6208A2D" w14:textId="77777777" w:rsidR="00ED1F22" w:rsidRDefault="00ED1F22">
      <w:pPr>
        <w:spacing w:after="0" w:line="360" w:lineRule="auto"/>
        <w:jc w:val="both"/>
      </w:pPr>
    </w:p>
    <w:p w14:paraId="3961C99F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780BA77" w14:textId="77777777" w:rsidR="00ED1F22" w:rsidRDefault="00ED1F22">
      <w:pPr>
        <w:spacing w:after="0" w:line="240" w:lineRule="auto"/>
        <w:rPr>
          <w:rFonts w:ascii="Times New Roman" w:hAnsi="Times New Roman" w:cs="Times New Roman"/>
        </w:rPr>
      </w:pPr>
    </w:p>
    <w:p w14:paraId="207E620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83E862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76CDC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C0D410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942708" w14:textId="77777777" w:rsidR="00ED1F22" w:rsidRDefault="008C1DD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AA20BD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5B6F3C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6B2587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2F93BF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7DCE3E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5DE8C2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CB711D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349497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3527C5" w14:textId="77777777" w:rsidR="00ED1F22" w:rsidRDefault="008C1D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54436BE9" w14:textId="77777777" w:rsidR="00ED1F22" w:rsidRDefault="008C1D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8F9E17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B0A707" w14:textId="77777777" w:rsidR="00ED1F22" w:rsidRDefault="008C1D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7504AD1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71BE6C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9A3185D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EA8D89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44B43C" w14:textId="77777777" w:rsidR="00ED1F22" w:rsidRDefault="008C1D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63C3381D" w14:textId="77777777" w:rsidR="00ED1F22" w:rsidRDefault="008C1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34C93F7" w14:textId="77777777" w:rsidR="00ED1F22" w:rsidRDefault="008C1DD9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282511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3BD545FE" w14:textId="77777777" w:rsidR="00ED1F22" w:rsidRDefault="008C1DD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7FEB0440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F096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учебного предмета История является частью </w:t>
      </w:r>
      <w:r>
        <w:rPr>
          <w:rFonts w:ascii="Times New Roman" w:hAnsi="Times New Roman" w:cs="Times New Roman"/>
          <w:sz w:val="28"/>
          <w:szCs w:val="28"/>
        </w:rPr>
        <w:t>общеобразовательного учебного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</w:t>
      </w:r>
      <w:r>
        <w:rPr>
          <w:rFonts w:ascii="Times New Roman" w:hAnsi="Times New Roman" w:cs="Times New Roman"/>
          <w:sz w:val="28"/>
          <w:szCs w:val="28"/>
        </w:rPr>
        <w:t xml:space="preserve"> СПО с учетом профессиональной направленности в соответствии с ФГОС СПО на базовом и углубленном уровнях.</w:t>
      </w:r>
    </w:p>
    <w:p w14:paraId="39E9964E" w14:textId="77777777" w:rsidR="00ED1F22" w:rsidRDefault="008C1D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  предмет История изучается один учебный год (первый курс обучения).</w:t>
      </w:r>
    </w:p>
    <w:p w14:paraId="513803FA" w14:textId="77777777" w:rsidR="00ED1F22" w:rsidRDefault="008C1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исторического образования о</w:t>
      </w:r>
      <w:r>
        <w:rPr>
          <w:rFonts w:ascii="Times New Roman" w:hAnsi="Times New Roman" w:cs="Times New Roman"/>
          <w:sz w:val="28"/>
          <w:szCs w:val="28"/>
        </w:rPr>
        <w:t xml:space="preserve">пределена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(утвержденной протоколом Минпросвещения России № ПК-1 от 23.10.2020) и основывается на линейном подходе</w:t>
      </w:r>
      <w:r>
        <w:rPr>
          <w:rFonts w:ascii="Times New Roman" w:hAnsi="Times New Roman" w:cs="Times New Roman"/>
          <w:sz w:val="28"/>
          <w:szCs w:val="28"/>
        </w:rPr>
        <w:t xml:space="preserve"> к изучению истории, обеспечивающем формирование целостного представления о непрерывном развитии исторического процесса.</w:t>
      </w:r>
    </w:p>
    <w:p w14:paraId="6CFD7F42" w14:textId="77777777" w:rsidR="00ED1F22" w:rsidRDefault="008C1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История изучается в организациях СПО на уровне среднего общего образования и включает учебные курсы Всеобщей истории и Истории </w:t>
      </w:r>
      <w:r>
        <w:rPr>
          <w:rFonts w:ascii="Times New Roman" w:hAnsi="Times New Roman" w:cs="Times New Roman"/>
          <w:sz w:val="28"/>
          <w:szCs w:val="28"/>
        </w:rPr>
        <w:t>России с 1914 по 2020 гг.</w:t>
      </w:r>
    </w:p>
    <w:p w14:paraId="54080754" w14:textId="77777777" w:rsidR="00ED1F22" w:rsidRDefault="008C1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СОО при изучении истории на углублённом уровне осуществляется также систематизация знаний в рамках повторительно-обобщающего курса «История России с древнейших времён до 1914 года».</w:t>
      </w:r>
    </w:p>
    <w:p w14:paraId="530E0133" w14:textId="77777777" w:rsidR="00ED1F22" w:rsidRDefault="008C1D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содержания </w:t>
      </w:r>
      <w:r>
        <w:rPr>
          <w:rFonts w:ascii="Times New Roman" w:hAnsi="Times New Roman" w:cs="Times New Roman"/>
          <w:sz w:val="28"/>
          <w:szCs w:val="28"/>
        </w:rPr>
        <w:t>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образования, однако в то же время обладает самостоятельностью, цельностью, спецификой</w:t>
      </w:r>
      <w:r>
        <w:rPr>
          <w:rFonts w:ascii="Times New Roman" w:hAnsi="Times New Roman" w:cs="Times New Roman"/>
          <w:sz w:val="28"/>
          <w:szCs w:val="28"/>
        </w:rPr>
        <w:t xml:space="preserve"> подходов к изучению.</w:t>
      </w:r>
    </w:p>
    <w:p w14:paraId="5B50D9A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BA59C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5313AC31" w14:textId="77777777" w:rsidR="00ED1F22" w:rsidRDefault="008C1D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4C1BFC6" w14:textId="77777777" w:rsidR="00ED1F22" w:rsidRDefault="008C1D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Учебный предмет История является обязательной частью общеобразовательного учебного цикла основной образовательной программы в соот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ветствии с ФГОС </w:t>
      </w:r>
      <w:r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образования:</w:t>
      </w:r>
    </w:p>
    <w:p w14:paraId="07E6DEF5" w14:textId="77777777" w:rsidR="00ED1F22" w:rsidRDefault="008C1DD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3F04102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9ED90E0" w14:textId="77777777" w:rsidR="00ED1F22" w:rsidRDefault="008C1DD9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49DBA4E3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53.02.05 «Сольное и </w:t>
      </w:r>
      <w:r>
        <w:rPr>
          <w:rFonts w:ascii="Times New Roman" w:hAnsi="Times New Roman"/>
          <w:color w:val="000000"/>
          <w:sz w:val="28"/>
          <w:szCs w:val="28"/>
        </w:rPr>
        <w:t>хоровое народное пение»</w:t>
      </w:r>
    </w:p>
    <w:p w14:paraId="0A516532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6FA3E2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A7F3F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093CA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и профессиональные компетенции</w:t>
      </w:r>
    </w:p>
    <w:p w14:paraId="0AA288A0" w14:textId="77777777" w:rsidR="00ED1F22" w:rsidRDefault="008C1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6380"/>
      </w:tblGrid>
      <w:tr w:rsidR="00ED1F22" w14:paraId="3ABB6934" w14:textId="77777777">
        <w:trPr>
          <w:tblHeader/>
          <w:jc w:val="center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0063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C412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 (знания, умения)</w:t>
            </w:r>
          </w:p>
        </w:tc>
      </w:tr>
      <w:tr w:rsidR="00ED1F22" w14:paraId="4D65D3A4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FBE0A" w14:textId="77777777" w:rsidR="00ED1F22" w:rsidRDefault="008C1DD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0EA70C8" w14:textId="77777777" w:rsidR="00ED1F22" w:rsidRDefault="008C1DD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578C1" w14:textId="77777777" w:rsidR="00ED1F22" w:rsidRDefault="008C1DD9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02664A0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BEEFFCD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определять необходимые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источники информации;</w:t>
            </w:r>
          </w:p>
          <w:p w14:paraId="7AD845B8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55F7A1CC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806F5FD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E17AD72" w14:textId="77777777" w:rsidR="00ED1F22" w:rsidRDefault="008C1DD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ED1F22" w14:paraId="57925E0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523A0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4A44A" w14:textId="77777777" w:rsidR="00ED1F22" w:rsidRDefault="008C1DD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C7F8BB0" w14:textId="77777777" w:rsidR="00ED1F22" w:rsidRDefault="008C1DD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 источников, применяемых в профессиональной деятельности;</w:t>
            </w:r>
          </w:p>
          <w:p w14:paraId="741ED2D9" w14:textId="77777777" w:rsidR="00ED1F22" w:rsidRDefault="008C1DD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D8BCF08" w14:textId="77777777" w:rsidR="00ED1F22" w:rsidRDefault="008C1DD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ED1F22" w14:paraId="6AC4D308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D9FD0" w14:textId="77777777" w:rsidR="00ED1F22" w:rsidRDefault="008C1DD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B8AA" w14:textId="77777777" w:rsidR="00ED1F22" w:rsidRDefault="008C1DD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B14441" w14:textId="77777777" w:rsidR="00ED1F22" w:rsidRDefault="008C1DD9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команды;</w:t>
            </w:r>
          </w:p>
          <w:p w14:paraId="2B9413B5" w14:textId="77777777" w:rsidR="00ED1F22" w:rsidRDefault="008C1DD9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D1F22" w14:paraId="4C16FC53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0BBCD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17A45" w14:textId="77777777" w:rsidR="00ED1F22" w:rsidRDefault="008C1DD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0C77E4" w14:textId="77777777" w:rsidR="00ED1F22" w:rsidRDefault="008C1DD9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06042F7" w14:textId="77777777" w:rsidR="00ED1F22" w:rsidRDefault="008C1DD9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7F5CF1B" w14:textId="77777777" w:rsidR="00ED1F22" w:rsidRDefault="008C1DD9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ED1F22" w14:paraId="44B2A3CB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ADADD" w14:textId="77777777" w:rsidR="00ED1F22" w:rsidRDefault="008C1DD9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B1A89" w14:textId="77777777" w:rsidR="00ED1F22" w:rsidRDefault="008C1DD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</w:t>
            </w: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ия:</w:t>
            </w:r>
          </w:p>
          <w:p w14:paraId="1805FA33" w14:textId="77777777" w:rsidR="00ED1F22" w:rsidRDefault="008C1DD9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385C36E4" w14:textId="77777777" w:rsidR="00ED1F22" w:rsidRDefault="008C1DD9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ED1F22" w14:paraId="027E1D4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269DB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3B87F" w14:textId="77777777" w:rsidR="00ED1F22" w:rsidRDefault="008C1DD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529B3FC" w14:textId="77777777" w:rsidR="00ED1F22" w:rsidRDefault="008C1DD9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BEA87D7" w14:textId="77777777" w:rsidR="00ED1F22" w:rsidRDefault="008C1DD9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F6A0CE9" w14:textId="77777777" w:rsidR="00ED1F22" w:rsidRDefault="008C1DD9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стандарты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антикоррупционного поведения и последствия его нарушения.</w:t>
            </w:r>
          </w:p>
        </w:tc>
      </w:tr>
    </w:tbl>
    <w:p w14:paraId="3B356C48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7D0F1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74675C4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C4D035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86D75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</w:t>
      </w:r>
      <w:r>
        <w:rPr>
          <w:rFonts w:ascii="Times New Roman" w:hAnsi="Times New Roman" w:cs="Times New Roman"/>
          <w:sz w:val="28"/>
          <w:szCs w:val="28"/>
        </w:rPr>
        <w:t xml:space="preserve">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5CFFBBD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ОК специальности. </w:t>
      </w:r>
    </w:p>
    <w:p w14:paraId="59D5C03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едмета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83B855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E76935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5FFA13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</w:t>
      </w:r>
      <w:r>
        <w:rPr>
          <w:rFonts w:ascii="Times New Roman" w:hAnsi="Times New Roman" w:cs="Times New Roman"/>
          <w:sz w:val="28"/>
          <w:szCs w:val="28"/>
        </w:rPr>
        <w:t>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7AD8735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</w:t>
      </w:r>
      <w:r>
        <w:rPr>
          <w:rFonts w:ascii="Times New Roman" w:hAnsi="Times New Roman" w:cs="Times New Roman"/>
          <w:sz w:val="28"/>
          <w:szCs w:val="28"/>
        </w:rPr>
        <w:t>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CCD27C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с комплексами источников исторической </w:t>
      </w:r>
      <w:r>
        <w:rPr>
          <w:rFonts w:ascii="Times New Roman" w:hAnsi="Times New Roman" w:cs="Times New Roman"/>
          <w:sz w:val="28"/>
          <w:szCs w:val="28"/>
        </w:rPr>
        <w:t>и социальной информации, развитие учебно-проектной деятельности, в углубленных курсах - приобретение первичного опыта исследовательской деятельности;</w:t>
      </w:r>
    </w:p>
    <w:p w14:paraId="457B8AB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2F8508F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развитие практики применения знаний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и умений в социальной среде, общественной деятельности, межкультурном общении.</w:t>
      </w:r>
    </w:p>
    <w:p w14:paraId="1DB4A818" w14:textId="77777777" w:rsidR="00ED1F22" w:rsidRDefault="008C1D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17071" w14:textId="77777777" w:rsidR="00ED1F22" w:rsidRDefault="008C1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6A638314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06A882EA" w14:textId="77777777" w:rsidR="00ED1F22" w:rsidRDefault="008C1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09B30D06" w14:textId="77777777" w:rsidR="00ED1F22" w:rsidRDefault="008C1D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br w:type="page"/>
      </w:r>
    </w:p>
    <w:p w14:paraId="350753A1" w14:textId="77777777" w:rsidR="00ED1F22" w:rsidRDefault="008C1DD9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2825120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75202705" w14:textId="77777777" w:rsidR="00ED1F22" w:rsidRDefault="008C1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D85DB5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33D2BAB" w14:textId="77777777" w:rsidR="00ED1F22" w:rsidRDefault="008C1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предмету История углубленного изучения по специальностям:</w:t>
      </w:r>
    </w:p>
    <w:p w14:paraId="1CC11178" w14:textId="77777777" w:rsidR="00ED1F22" w:rsidRDefault="008C1DD9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35C7F3F9" w14:textId="77777777" w:rsidR="00ED1F22" w:rsidRDefault="008C1DD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</w:t>
      </w:r>
      <w:r>
        <w:rPr>
          <w:rFonts w:ascii="Times New Roman" w:hAnsi="Times New Roman" w:cs="Times New Roman"/>
          <w:b w:val="0"/>
          <w:sz w:val="28"/>
          <w:szCs w:val="28"/>
        </w:rPr>
        <w:t>я деятельность (по видам)</w:t>
      </w:r>
    </w:p>
    <w:p w14:paraId="52E766F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2659422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DF088A2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6FB6961A" w14:textId="77777777" w:rsidR="00ED1F22" w:rsidRDefault="008C1D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44 час, время изучения – 1,2 семестры. Форма итогового контроля – 1семестр –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дифференцированный зачет, 2 семестр – экзамен.</w:t>
      </w:r>
    </w:p>
    <w:p w14:paraId="4AA948D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9759" w14:textId="77777777" w:rsidR="00ED1F22" w:rsidRDefault="008C1D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CA2339" w14:textId="77777777" w:rsidR="00ED1F22" w:rsidRDefault="008C1D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p w14:paraId="5CB61F24" w14:textId="77777777" w:rsidR="00ED1F22" w:rsidRDefault="008C1DD9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</w:p>
    <w:tbl>
      <w:tblPr>
        <w:tblW w:w="10322" w:type="dxa"/>
        <w:tblInd w:w="-6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714"/>
        <w:gridCol w:w="708"/>
        <w:gridCol w:w="850"/>
        <w:gridCol w:w="851"/>
        <w:gridCol w:w="849"/>
        <w:gridCol w:w="852"/>
        <w:gridCol w:w="849"/>
      </w:tblGrid>
      <w:tr w:rsidR="00ED1F22" w14:paraId="4682D120" w14:textId="77777777">
        <w:trPr>
          <w:trHeight w:val="20"/>
          <w:tblHeader/>
        </w:trPr>
        <w:tc>
          <w:tcPr>
            <w:tcW w:w="4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595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E648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Объем ОП, час.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42F1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Количества аудиторных часов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81B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работа</w:t>
            </w:r>
          </w:p>
        </w:tc>
      </w:tr>
      <w:tr w:rsidR="00ED1F22" w14:paraId="221638CC" w14:textId="77777777">
        <w:trPr>
          <w:trHeight w:val="20"/>
          <w:tblHeader/>
        </w:trPr>
        <w:tc>
          <w:tcPr>
            <w:tcW w:w="4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D8055" w14:textId="77777777" w:rsidR="00ED1F22" w:rsidRDefault="00ED1F22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1103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74DC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3EE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E0B8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FB9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1A9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9A5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53.02.02</w:t>
            </w:r>
          </w:p>
          <w:p w14:paraId="634D287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53.02.05</w:t>
            </w:r>
          </w:p>
        </w:tc>
      </w:tr>
      <w:tr w:rsidR="00ED1F22" w14:paraId="69AF4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9C3C" w14:textId="77777777" w:rsidR="00ED1F22" w:rsidRDefault="008C1DD9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F977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3939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2DBE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A2B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4C8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C9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3C19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D1F22" w14:paraId="5D70BA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2F65D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7DC20D3F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1914-1945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3245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5302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47A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CBA5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85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32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EE8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F22" w14:paraId="7ED299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3C64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9D7B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5B6D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324E7" w14:textId="77777777" w:rsidR="00ED1F22" w:rsidRDefault="008C1DD9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B758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9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8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7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BD4DD7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A104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2. Первая мировая война (1914-1918)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ECA5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5F42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54A7F" w14:textId="77777777" w:rsidR="00ED1F22" w:rsidRDefault="008C1DD9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7D669" w14:textId="77777777" w:rsidR="00ED1F22" w:rsidRDefault="008C1D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4D5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E7B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B97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1F448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639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3.Страны Европы и Северной Америки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682C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EDD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88AB4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DF2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6F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EF5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360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FF9F1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B6DCB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FF11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0F25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EF961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1FA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DB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6A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9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41601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1CCB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1920-1930х годах.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738E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E1CF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A8BB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EF71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56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B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C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41D5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A63C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5" w:name="page95R_mcid1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353D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3301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816C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DB96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EB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38D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2C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A524B6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6CB16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ge96R_mcid10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Тема 7. Начало Второй мировой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9B19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FD97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5D7D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501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6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D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1E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EE53F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3F534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8.</w:t>
            </w:r>
            <w:bookmarkStart w:id="7" w:name="page96R_mcid21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1941 год. Начало Великой Отечественной  войны и войны на Тихом океане.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2A19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EAFB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7FBB6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5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4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57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F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B07CD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86826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ge97R_mcid16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Тема 9.  Коренной перелом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войне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05AD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9A63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9BFE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4D94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BED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7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52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8715B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5C3C9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10. Разгром Германии, Японии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союзников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4D1E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991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57A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9A0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3C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022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58E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5CAAC7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B5A54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503E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4C33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2C5B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CD2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48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52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E4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6D2DE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6F8A4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ge100R_mcid18"/>
            <w:bookmarkEnd w:id="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России. 1914–1945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D9A3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347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E4A7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C870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8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5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A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5E179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5606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ge100R_mcid39"/>
            <w:bookmarkEnd w:id="1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F782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04C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ED62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AFA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F4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C8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42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F926E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C5CD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1" w:name="page100R_mcid42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t>Россия в Первой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мировой войне (1914–1918)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3760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3F26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6A5D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10A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FE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7D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E0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C06BE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52D8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2" w:name="page102R_mcid4"/>
            <w:bookmarkEnd w:id="12"/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революция 1917–1922 гг. 1</w:t>
            </w:r>
          </w:p>
          <w:p w14:paraId="44A10C21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1917 год: от Февраля к Октябрю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B37A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2466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39D54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79D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0B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9B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3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1931E8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6508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3" w:name="page106R_mcid3"/>
            <w:bookmarkEnd w:id="13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Гражданская война и ее последствия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D8D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84D2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E9B1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90B2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D6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18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54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B87842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77012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4" w:name="page108R_mcid6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3378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54F5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AF23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BD4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1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9C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5D9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24310B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69FE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2.5 Наш край в годы революции и Гражданской войны.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0DD1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ED7C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9DDD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16A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D6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CC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60A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056B0D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57C4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E497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4927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31F2A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F82D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A9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687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A47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D1F22" w14:paraId="1CDA759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FDC1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Союз в 1920-1930е годы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579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F94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DCA0C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D067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12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08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E7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81538B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EB778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СССР в годы нэпа (1921-1928)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294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827A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55235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FAB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B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B8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5E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ED0AB4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E8A59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1929-1941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E2A1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158D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A4D8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D25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1F4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143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21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94C1D3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7383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F1D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DDC9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40B0F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0A8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B8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251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DFB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B73C9B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9B2B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ge118R_mcid5"/>
            <w:bookmarkEnd w:id="1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3.4 Внешняя политика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СССР в 1920–1930-е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A6B0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9B79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6502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E296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0B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75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7534F4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F8B1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8B29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77F7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4FA5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6757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398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F9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55F2C2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4DD9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ge120R_mcid0"/>
            <w:bookmarkEnd w:id="1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697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B07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09E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E0C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EB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9C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23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C7E79D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D1C64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4.1Великая Отечественная война (1941-1945).</w:t>
            </w:r>
          </w:p>
          <w:p w14:paraId="40D716D9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период войны (июнь 1941 - осень 1942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4599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E297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566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492A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AD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789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F5D80A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63640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4.2 Коренной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перелом в ходе войны (осень 1942 - 1943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C381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0107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362D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4B1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B0B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5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4BC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A335CE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C6E4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0E27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D77B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6FBC1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4E5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1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D9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697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A84603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115D8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4.4 Победа СССР в Великой Отечественной войне.</w:t>
            </w:r>
          </w:p>
          <w:p w14:paraId="662FAAD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Второй мировой войны (1944 - сентябрь 1945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A4D8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E0AB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CF46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9E86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1D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115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554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EBDC43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CC1E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Новгород в 1941-1945г.г.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7882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FBDE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4158F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C11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79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C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153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4E49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E346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4.6  Повторительно - обобщающий урок по теме «История России в 1914-1945 гг.»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CF79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3EB3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A5FC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05CB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3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32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A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42061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333AF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2B98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390A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1747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DE79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C7C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E60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428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D1F22" w14:paraId="2FCEEEF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9493108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1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EAEF5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EC20D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FB3A75A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27EEB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8FE36E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B8D13F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43884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1A531D8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27357" w14:textId="77777777" w:rsidR="00ED1F22" w:rsidRDefault="008C1DD9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FA2E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856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DC36D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EFB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B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12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D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67EB2D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07C8B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692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4BF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782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DD1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7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61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16C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98A3E6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F1D0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36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B75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27943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2BF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57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FB4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945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9C13DA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9AD7F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 Введение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1B48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7A59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5A92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4411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10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968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ED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A15DD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7FC5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  <w:bookmarkStart w:id="17" w:name="page129R_mcid22"/>
            <w:bookmarkEnd w:id="1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Страны Северной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Америки и Европы во 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8CEC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0959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75C4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CFAD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2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944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08F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F47B0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FF43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 Страны Азии, Африки во второй половине XX - начале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96F2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8E37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BE31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4AB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5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798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1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43D5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A8FB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Страны Латинской Америки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927D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954D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7B23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D9F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82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1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6CE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FE7AB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3377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1.5 Международные отношения во 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5EF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B4E0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CE311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FE7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2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7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0CC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DB723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A3818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18" w:name="page139R_mcid4"/>
            <w:bookmarkEnd w:id="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науки и культуры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6C33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BEE4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1A0D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5348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C4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E2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0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E25BC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C2860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1.7</w:t>
            </w:r>
            <w:bookmarkStart w:id="19" w:name="page140R_mcid10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 мир</w:t>
            </w:r>
            <w:bookmarkStart w:id="20" w:name="page140R_mcid11"/>
            <w:bookmarkEnd w:id="2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5B56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E0C8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3B9DC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E21D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E9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258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CEC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7BFF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A988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1.8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AB97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9706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91FE4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941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6E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CD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CA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B76F7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67F9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A6BE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A236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E1ABC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48E1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2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E95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B7B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D1F22" w14:paraId="1180D47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D74FF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История России.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E20E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1BFB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5DD34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3CD1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8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EB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5F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0AEF7C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46BFF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1945-1953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FCC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34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0FF6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209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9C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A23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82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56AE20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4B9C9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 СССР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1945-1953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7FD7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3362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0C53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B9D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A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24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3E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2A64F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DAA9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6358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F56B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FE92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F67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968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08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0E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6945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0198F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  <w:bookmarkStart w:id="21" w:name="page149R_mcid6"/>
            <w:bookmarkEnd w:id="21"/>
            <w:r>
              <w:rPr>
                <w:rFonts w:ascii="Times New Roman" w:hAnsi="Times New Roman" w:cs="Times New Roman"/>
                <w:sz w:val="24"/>
                <w:szCs w:val="24"/>
              </w:rPr>
              <w:t>Советское государство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в середине 1960-х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начале 1980-х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1393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C207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70F6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0B3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B9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F7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AE9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7A537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C2D80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22" w:name="page154R_mcid1"/>
            <w:bookmarkEnd w:id="22"/>
            <w:r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A2D7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FF1C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AF8D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94DF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9C6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1B4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CF0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D0F0FE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20BD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C6B9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30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CA02F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A30D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CA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6E7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04D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436C252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3124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ge159R_mcid15"/>
            <w:bookmarkEnd w:id="2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0E81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479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801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F0C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89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D6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AF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75A9C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A8012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4" w:name="page159R_mcid19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новой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России (1992–1999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FF4C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E3FA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C967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5919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6FB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32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06F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3F1528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A7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5" w:name="page164R_mcid7"/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Россия в XXI в.: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вызовы времени и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AA13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6ACD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19E5A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4D24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3FF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ADB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CD1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948FE7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8E6B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76E6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CF5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63FF5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05D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7D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4C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2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B02456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682B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20A9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C0CD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5FF8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8D34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3B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4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0D3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ED1F22" w14:paraId="1CC138D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D90B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ge171R_mcid20"/>
            <w:bookmarkEnd w:id="2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Обобщающее повторение по курсу «История России с древнейших времен до 1914 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629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7D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1524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29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D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90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E5C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A76242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E94B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ge171R_mcid22"/>
            <w:bookmarkEnd w:id="2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C90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9957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7411B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98A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FD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9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F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0F2211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6D34D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</w:t>
            </w:r>
            <w:bookmarkStart w:id="28" w:name="page171R_mcid22_Копия_1"/>
            <w:bookmarkEnd w:id="28"/>
            <w:r>
              <w:rPr>
                <w:rFonts w:ascii="Times New Roman" w:hAnsi="Times New Roman" w:cs="Times New Roman"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4FB9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197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FA262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558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0A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99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73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853132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BD84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 Образование государства Русь. Русь в конце Х - начале XII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4F7B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0A15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643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0A6B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35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5C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A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953E43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6AF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 </w:t>
            </w:r>
            <w:bookmarkStart w:id="29" w:name="page175R_mcid6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Русь в середине XII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начале XIII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B090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62B1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FA0CB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84F4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3B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A3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B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70B0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646D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</w:t>
            </w:r>
            <w:bookmarkStart w:id="30" w:name="page176R_mcid8"/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>Русские земли и их соседи в середине XIII – XIV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805B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0EB8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8083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FD09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FE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F2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432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73C370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D9D1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1.5 </w:t>
            </w:r>
            <w:bookmarkStart w:id="31" w:name="page177R_mcid7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Народы и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степной зоны Восточной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Сибири в XII–XV вв.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9E01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6E94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F827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BC7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FDD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A74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180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9ECDEF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73FD6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32" w:name="page178R_mcid3"/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Русского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(Российского) государства в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8D51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108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BBD5A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BEE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1A7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5DC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923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5FF2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1808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1.7 </w:t>
            </w:r>
            <w:bookmarkStart w:id="33" w:name="page179R_mcid3"/>
            <w:bookmarkEnd w:id="33"/>
            <w:r>
              <w:rPr>
                <w:rFonts w:ascii="Times New Roman" w:hAnsi="Times New Roman" w:cs="Times New Roman"/>
                <w:sz w:val="24"/>
                <w:szCs w:val="24"/>
              </w:rPr>
              <w:t>Культура Руси с древности до конца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D28C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2B47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D07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524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B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B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3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BC6D02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572AE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D392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672F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674B5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15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EF1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D05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A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63D2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C524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 Россия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вв.: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CDC5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D9C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4F182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1F9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8F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3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76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F89C1E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2971C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2.1Россия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вв.: от 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DEB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B1E1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F3B5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550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7A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D7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6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03BE7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17790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 Смута в России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4C0D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65F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2DD1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8C14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4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2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6C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9233D8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794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2.3 Россия в XVII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594F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0074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499FF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485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D7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FC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8EF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9C790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CF6F5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2.4  Культурное пространство России XVI — XVII  веке.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AD95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0AB4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6D5D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6BB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C2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0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6F0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70F900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39A4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2F7B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580A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5F684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EE9F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66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E4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7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D1F22" w14:paraId="3E0ADE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3CA2B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аздел 3. Россия в конце XVII - XVIII в.: от царства к империи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F863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C1D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D1DD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DA4A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90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40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87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F4209A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20D9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эпоху преобразований Петра I.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F8E2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E430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DD52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73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A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349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F2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19B6F3B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9305F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1725-1762 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18B2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3F41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7F48A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3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0B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2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51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1431FCE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F59BE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3.3  Россия в 1762-1801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2875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F131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BFDD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32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F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39C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29DE82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03A2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3.4 Россия при Павле 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3DD4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C06D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E5199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D33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A5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F6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C0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4FAD4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73B8D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3.5 Культура народов России в </w:t>
            </w:r>
            <w:r>
              <w:rPr>
                <w:rFonts w:ascii="Times New Roman" w:hAnsi="Times New Roman" w:cs="Times New Roman"/>
                <w:lang w:val="en-US" w:bidi="en-US"/>
              </w:rPr>
              <w:t>XVIII</w:t>
            </w:r>
            <w:r>
              <w:rPr>
                <w:rFonts w:ascii="Times New Roman" w:hAnsi="Times New Roman" w:cs="Times New Roman"/>
                <w:lang w:bidi="en-US"/>
              </w:rPr>
              <w:t>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465D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84C0B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2798F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E42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8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C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AB5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778787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2F6CB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283E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A99D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DC3E5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117C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59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E1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CA7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ED1F22" w14:paraId="2E6F01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158CC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4. Российская империя в XIX -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86A7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947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06A2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548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DE2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D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88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53FA43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3616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4.1 Россия в 1801-1825гг.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E3F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BBC9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E03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0BD9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35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C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E5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09F1D7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2B8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4.2 Россия в 1825-1855гг.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2465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259F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14B9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CC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CE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67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7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371B2F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AE63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4.3 </w:t>
            </w:r>
            <w:bookmarkStart w:id="34" w:name="page207R_mcid5"/>
            <w:bookmarkEnd w:id="34"/>
            <w:r>
              <w:rPr>
                <w:rFonts w:ascii="Times New Roman" w:hAnsi="Times New Roman" w:cs="Times New Roman"/>
              </w:rPr>
              <w:t>Культура России в первой половине</w:t>
            </w:r>
            <w:r>
              <w:rPr>
                <w:rFonts w:ascii="Times New Roman" w:hAnsi="Times New Roman" w:cs="Times New Roman"/>
              </w:rPr>
              <w:br/>
              <w:t>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E2FA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726E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C7B2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E78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3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53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F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00CD6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B6DB9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4.4 Великие реформы и пореформенная Россия.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D0A5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2143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DB80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793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FCB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ECA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7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B1686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5A2F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4.5 Внутренняя политика Александра III. Идейные течения и общественные движения в России в 1880-1890-х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9CBC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C4AD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106EE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3C2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AA7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1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9A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141294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174B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4.6 </w:t>
            </w:r>
            <w:r>
              <w:rPr>
                <w:rStyle w:val="2Exact"/>
                <w:rFonts w:eastAsiaTheme="minorHAnsi"/>
              </w:rPr>
              <w:t>Внешняя политика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7822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8B45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1A7C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3FFC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0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757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4D2EA1F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85FFB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4.7 Культура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6F0F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6B98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73CD1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4E5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B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35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3F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2C8C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9151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4.8 Россия в начале XX в. Российская империя на пороге нового века.</w:t>
            </w:r>
          </w:p>
          <w:p w14:paraId="247A02D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AFD5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6D92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4F36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68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2AD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3F3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06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297DEA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A272A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4.9 Общественное движение в России в начале XX в. Общественное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D2C0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FFEF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4F01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A2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19B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A2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A4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D78329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4EC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4.10 Серебряный век российской культуры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5B1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3644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B5548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38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80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80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C54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66FA0C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9F087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0F8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9BFD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FA2C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713A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7A7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C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45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3339F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778661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ADE6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DE3D55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7D1B7D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9467F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266767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DB31A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0CDAF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6A32935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1D4D593" w14:textId="77777777" w:rsidR="00ED1F22" w:rsidRDefault="008C1D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курс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125A3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1BECC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8B2B7" w14:textId="77777777" w:rsidR="00ED1F22" w:rsidRDefault="008C1D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BCCF78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1403F1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25C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3687A8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</w:tbl>
    <w:p w14:paraId="314B772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27DBE1" w14:textId="77777777" w:rsidR="00ED1F22" w:rsidRDefault="008C1D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F2B1B1C" w14:textId="77777777" w:rsidR="00ED1F22" w:rsidRDefault="008C1D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03BBC8E2" w14:textId="77777777" w:rsidR="00ED1F22" w:rsidRDefault="008C1DD9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7A4B9DA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330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9FB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099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69C50BDA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A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6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9A5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AE2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655E0F6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8EAD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C9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996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54A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142193A4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3D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D2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DBC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7A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3E58A1EB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9A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12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C3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C7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BE09076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D89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A07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5A4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60D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4A93EC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AD6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A3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4D7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FA0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46393DA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144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BBA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714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8D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ED1F22" w14:paraId="410B2E5C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12B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FBE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A1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FF3B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64FE548A" w14:textId="77777777" w:rsidR="00ED1F22" w:rsidRDefault="00ED1F22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14:paraId="0BFE192A" w14:textId="77777777" w:rsidR="00ED1F22" w:rsidRDefault="008C1D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E180A5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AE3E60F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952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232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54E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B58C00B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9EC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E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607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98E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70070D4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14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CCC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50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F1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ABC955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7DA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95F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7C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2BE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F4BBF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E7B7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468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64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9F0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67E1B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67A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B2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6AC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30D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ED1F22" w14:paraId="41882F4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3A3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F99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EFB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0B1D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08A852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39C4F" w14:textId="77777777" w:rsidR="00ED1F22" w:rsidRDefault="008C1D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6AD8D64B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6CC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5" w:name="_Hlk21282172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AFB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D98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D42315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F0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AF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33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EF0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330FB40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C738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AFD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DF1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453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992F97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A1AC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C9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08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B9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5A06094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93F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372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B7C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EA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1D8032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C4FC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D49B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F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D3F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5490C9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B7BF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DB0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52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252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8FF0108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5C1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D63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ADE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FE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  <w:tr w:rsidR="00ED1F22" w14:paraId="6A745D7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CA1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57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D34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778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  <w:bookmarkEnd w:id="35"/>
          </w:p>
        </w:tc>
      </w:tr>
    </w:tbl>
    <w:p w14:paraId="0D336525" w14:textId="77777777" w:rsidR="00ED1F22" w:rsidRDefault="00ED1F22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</w:p>
    <w:p w14:paraId="07BC0307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2CCDB10" w14:textId="77777777" w:rsidR="00ED1F22" w:rsidRDefault="008C1DD9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17FCE582" w14:textId="77777777" w:rsidR="00ED1F22" w:rsidRDefault="00ED1F2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2DECD95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66E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41A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4AB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4590E11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A0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5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AFA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6BD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174F603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718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87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1A3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B3E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59EC24C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DEE9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9C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72A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9A8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662C42A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CA5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87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C2B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27D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D1F22" w14:paraId="4DE9F60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57C2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09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BB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5E5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  <w:tr w:rsidR="00ED1F22" w14:paraId="5BF6AF7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877D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9B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D17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5257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1B65C99" w14:textId="77777777" w:rsidR="00ED1F22" w:rsidRDefault="008C1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0B106D" w14:textId="77777777" w:rsidR="00ED1F22" w:rsidRDefault="008C1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7F82244C" w14:textId="77777777" w:rsidR="00ED1F22" w:rsidRDefault="008C1D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3EB77DCE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22DF7" w14:textId="77777777" w:rsidR="00ED1F22" w:rsidRDefault="008C1DD9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ВСЕОБЩАЯ ИСТОРИЯ. 1914-1945 гг.</w:t>
      </w:r>
    </w:p>
    <w:p w14:paraId="718A264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5BEC8CC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1CE16D4F" w14:textId="77777777" w:rsidR="00ED1F22" w:rsidRDefault="008C1DD9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</w:t>
      </w:r>
      <w:r>
        <w:rPr>
          <w:rFonts w:ascii="Times New Roman" w:hAnsi="Times New Roman" w:cs="Times New Roman"/>
          <w:sz w:val="28"/>
          <w:szCs w:val="28"/>
        </w:rPr>
        <w:t>ства. Технический прогресс. Изменение социальной структуры общества. Политические течения: либерализм, консерватизм,</w:t>
      </w:r>
      <w:r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0F2B405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094F74B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империй - наследие XIX в. Империализм. Национализм. Старые</w:t>
      </w:r>
      <w:r>
        <w:rPr>
          <w:rFonts w:ascii="Times New Roman" w:hAnsi="Times New Roman" w:cs="Times New Roman"/>
          <w:sz w:val="28"/>
          <w:szCs w:val="28"/>
        </w:rPr>
        <w:t xml:space="preserve">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 ХХ в.</w:t>
      </w:r>
    </w:p>
    <w:p w14:paraId="483D4BA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Первая мировая война (1914-1918).</w:t>
      </w:r>
    </w:p>
    <w:p w14:paraId="728CF25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</w:t>
      </w:r>
      <w:r>
        <w:rPr>
          <w:rFonts w:ascii="Times New Roman" w:hAnsi="Times New Roman" w:cs="Times New Roman"/>
          <w:sz w:val="28"/>
          <w:szCs w:val="28"/>
        </w:rPr>
        <w:t xml:space="preserve">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морское сражение. Вступление в войну</w:t>
      </w:r>
      <w:r>
        <w:rPr>
          <w:rFonts w:ascii="Times New Roman" w:hAnsi="Times New Roman" w:cs="Times New Roman"/>
          <w:sz w:val="28"/>
          <w:szCs w:val="28"/>
        </w:rPr>
        <w:t xml:space="preserve"> Румынии.</w:t>
      </w:r>
    </w:p>
    <w:p w14:paraId="243A63F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</w:t>
      </w:r>
      <w:r>
        <w:rPr>
          <w:rFonts w:ascii="Times New Roman" w:hAnsi="Times New Roman" w:cs="Times New Roman"/>
          <w:sz w:val="28"/>
          <w:szCs w:val="28"/>
        </w:rPr>
        <w:t>военных настроений.</w:t>
      </w:r>
    </w:p>
    <w:p w14:paraId="6F1A3C4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</w:t>
      </w:r>
      <w:r>
        <w:rPr>
          <w:rFonts w:ascii="Times New Roman" w:hAnsi="Times New Roman" w:cs="Times New Roman"/>
          <w:sz w:val="28"/>
          <w:szCs w:val="28"/>
        </w:rPr>
        <w:t>ервой мировой войны.</w:t>
      </w:r>
    </w:p>
    <w:p w14:paraId="5C8703B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1918-1939 гг.</w:t>
      </w:r>
    </w:p>
    <w:p w14:paraId="42A6B65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10ADCAD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64AC25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империй и революционные события 1918 - н</w:t>
      </w:r>
      <w:r>
        <w:rPr>
          <w:rFonts w:ascii="Times New Roman" w:hAnsi="Times New Roman" w:cs="Times New Roman"/>
          <w:sz w:val="28"/>
          <w:szCs w:val="28"/>
        </w:rPr>
        <w:t>ачала 1920-х гг. Образование новых национальных государств в Европе после распада Российской,</w:t>
      </w:r>
    </w:p>
    <w:p w14:paraId="2D0F4F1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Австро-Венгерской, Османской империй. Великая российская революция и ее влияние на мировую историю. Революционная волна 1918-1919 гг. в Европе. Ноябрьская революц</w:t>
      </w:r>
      <w:r>
        <w:rPr>
          <w:rFonts w:ascii="Times New Roman" w:hAnsi="Times New Roman" w:cs="Times New Roman"/>
          <w:sz w:val="28"/>
          <w:szCs w:val="28"/>
        </w:rPr>
        <w:t>ия в Германии. Веймарская республика. Создание Коминтерна. Венгерская советская республика.</w:t>
      </w:r>
    </w:p>
    <w:p w14:paraId="3F59EF03" w14:textId="77777777" w:rsidR="00ED1F22" w:rsidRDefault="008C1D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78330EC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Страны Европы и Северной Америки в 1920-1930-е гг.</w:t>
      </w:r>
    </w:p>
    <w:p w14:paraId="59CA7CB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влияния социалистических партий и профсоюзов. Приход лейбористов к власти в Великобритании. Зарождение </w:t>
      </w:r>
      <w:r>
        <w:rPr>
          <w:rFonts w:ascii="Times New Roman" w:hAnsi="Times New Roman" w:cs="Times New Roman"/>
          <w:sz w:val="28"/>
          <w:szCs w:val="28"/>
        </w:rPr>
        <w:t>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48209BD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Стабилизация 1920-х гг. Эра процветания в США. Мировой экономический кризис 1929-1933 гг.</w:t>
      </w:r>
      <w:r>
        <w:rPr>
          <w:rFonts w:ascii="Times New Roman" w:hAnsi="Times New Roman" w:cs="Times New Roman"/>
          <w:sz w:val="28"/>
          <w:szCs w:val="28"/>
        </w:rPr>
        <w:t xml:space="preserve"> и начало Великой депрессии. Проявления и социально - политические последствия кризиса. «Новый курс» Ф.Д. Рузвельта (цель, мероприятия, итоги). Кейнсианство. Государственное регулирование экономики.</w:t>
      </w:r>
    </w:p>
    <w:p w14:paraId="2607ECB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Альтернативные стратегии выхода из мирового экономическог</w:t>
      </w:r>
      <w:r>
        <w:rPr>
          <w:rFonts w:ascii="Times New Roman" w:hAnsi="Times New Roman" w:cs="Times New Roman"/>
          <w:sz w:val="28"/>
          <w:szCs w:val="28"/>
        </w:rPr>
        <w:t xml:space="preserve">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</w:t>
      </w:r>
      <w:r>
        <w:rPr>
          <w:rFonts w:ascii="Times New Roman" w:hAnsi="Times New Roman" w:cs="Times New Roman"/>
          <w:sz w:val="28"/>
          <w:szCs w:val="28"/>
        </w:rPr>
        <w:t>в Европе.</w:t>
      </w:r>
    </w:p>
    <w:p w14:paraId="190FE46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</w:t>
      </w:r>
      <w:r>
        <w:rPr>
          <w:rFonts w:ascii="Times New Roman" w:hAnsi="Times New Roman" w:cs="Times New Roman"/>
          <w:sz w:val="28"/>
          <w:szCs w:val="28"/>
        </w:rPr>
        <w:t>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11B9C2F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Азии в 1918-1930-х гг.</w:t>
      </w:r>
    </w:p>
    <w:p w14:paraId="1E797A7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Османской империи. Провозглашение Турецкой республики. Курс преобр</w:t>
      </w:r>
      <w:r>
        <w:rPr>
          <w:rFonts w:ascii="Times New Roman" w:hAnsi="Times New Roman" w:cs="Times New Roman"/>
          <w:sz w:val="28"/>
          <w:szCs w:val="28"/>
        </w:rPr>
        <w:t xml:space="preserve">азований М. Кемаля Ататюрка. Страны Восточной и Южной Азии. Революция 1925-1927 гг. в Китае. Режим Чан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</w:t>
      </w:r>
      <w:r>
        <w:rPr>
          <w:rStyle w:val="WW-2"/>
          <w:rFonts w:eastAsiaTheme="minorHAnsi"/>
          <w:sz w:val="28"/>
          <w:szCs w:val="28"/>
        </w:rPr>
        <w:t>ттт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</w:t>
      </w:r>
      <w:r>
        <w:rPr>
          <w:rFonts w:ascii="Times New Roman" w:hAnsi="Times New Roman" w:cs="Times New Roman"/>
          <w:sz w:val="28"/>
          <w:szCs w:val="28"/>
        </w:rPr>
        <w:t>олитической агрессии. Национально-освободительное движение в Индии в 1919-1939 гг. Индийский национальный конгресс. М.К. Ганди.</w:t>
      </w:r>
    </w:p>
    <w:p w14:paraId="355CD17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Латинской Америки в первой трети ХХ в.</w:t>
      </w:r>
    </w:p>
    <w:p w14:paraId="44DBD98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</w:t>
      </w:r>
      <w:r>
        <w:rPr>
          <w:rFonts w:ascii="Times New Roman" w:hAnsi="Times New Roman" w:cs="Times New Roman"/>
          <w:sz w:val="28"/>
          <w:szCs w:val="28"/>
        </w:rPr>
        <w:t>транах. Народный фронт в Чили.</w:t>
      </w:r>
    </w:p>
    <w:p w14:paraId="4135FFF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4FA894D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Версальская система и реалии 1920-х гг.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1920 -х гг. Пакт Бриана-Келлога. «Эра пацифизма».</w:t>
      </w:r>
    </w:p>
    <w:p w14:paraId="1163099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агресси</w:t>
      </w:r>
      <w:r>
        <w:rPr>
          <w:rFonts w:ascii="Times New Roman" w:hAnsi="Times New Roman" w:cs="Times New Roman"/>
          <w:sz w:val="28"/>
          <w:szCs w:val="28"/>
        </w:rPr>
        <w:t>и в мире в 1930-х гг. Агрессия Японии против Китая (1931-1933).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</w:t>
      </w:r>
      <w:r>
        <w:rPr>
          <w:rFonts w:ascii="Times New Roman" w:hAnsi="Times New Roman" w:cs="Times New Roman"/>
          <w:sz w:val="28"/>
          <w:szCs w:val="28"/>
        </w:rPr>
        <w:t xml:space="preserve"> Мюнхенское соглашение и его последствия. Политика «умиротворения» агрессора. Создание оси Берлин - Рим - Токио. Японо-китайская война.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-японские конфликты у озера Хасан и реки Халхин-Гол. Британско-франко-советские переговоры в Москве. Советско-г</w:t>
      </w:r>
      <w:r>
        <w:rPr>
          <w:rFonts w:ascii="Times New Roman" w:hAnsi="Times New Roman" w:cs="Times New Roman"/>
          <w:sz w:val="28"/>
          <w:szCs w:val="28"/>
        </w:rPr>
        <w:t>ерманский договор о ненападении и его последствия.</w:t>
      </w:r>
    </w:p>
    <w:p w14:paraId="1F72FD7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Развитие культуры в 1914-1930-х гг.</w:t>
      </w:r>
    </w:p>
    <w:p w14:paraId="1973308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открытия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731A550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«Потерянное </w:t>
      </w:r>
      <w:r>
        <w:rPr>
          <w:rFonts w:ascii="Times New Roman" w:hAnsi="Times New Roman" w:cs="Times New Roman"/>
          <w:sz w:val="28"/>
          <w:szCs w:val="28"/>
        </w:rPr>
        <w:t xml:space="preserve">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1920-1930-х гг. Тоталитаризм и культура. </w:t>
      </w:r>
      <w:r>
        <w:rPr>
          <w:rFonts w:ascii="Times New Roman" w:hAnsi="Times New Roman" w:cs="Times New Roman"/>
          <w:sz w:val="28"/>
          <w:szCs w:val="28"/>
        </w:rPr>
        <w:t>Массовая культура. Олимпийское движение.</w:t>
      </w:r>
    </w:p>
    <w:p w14:paraId="543CFC81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FD09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войны.</w:t>
      </w:r>
    </w:p>
    <w:p w14:paraId="6DE1B74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Второй мировой войны. Стратегические планы главных воюющих сторон. Нападение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финляндская война и ее международные последствия. Захват Германией Дании и Норвегии. Разгром Франции, раз</w:t>
      </w:r>
      <w:r>
        <w:rPr>
          <w:rFonts w:ascii="Times New Roman" w:hAnsi="Times New Roman" w:cs="Times New Roman"/>
          <w:sz w:val="28"/>
          <w:szCs w:val="28"/>
        </w:rPr>
        <w:t>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0741D04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Отечественной войны и войны на Тихом океане.</w:t>
      </w:r>
      <w:r>
        <w:rPr>
          <w:rFonts w:ascii="Times New Roman" w:hAnsi="Times New Roman" w:cs="Times New Roman"/>
          <w:sz w:val="28"/>
          <w:szCs w:val="28"/>
        </w:rPr>
        <w:t xml:space="preserve"> Нападение Германии на СС</w:t>
      </w:r>
      <w:r>
        <w:rPr>
          <w:rFonts w:ascii="Times New Roman" w:hAnsi="Times New Roman" w:cs="Times New Roman"/>
          <w:sz w:val="28"/>
          <w:szCs w:val="28"/>
        </w:rPr>
        <w:t>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</w:t>
      </w:r>
      <w:r>
        <w:rPr>
          <w:rFonts w:ascii="Times New Roman" w:hAnsi="Times New Roman" w:cs="Times New Roman"/>
          <w:sz w:val="28"/>
          <w:szCs w:val="28"/>
        </w:rPr>
        <w:t xml:space="preserve"> Перл - Харбор, вступление США в войну.</w:t>
      </w:r>
    </w:p>
    <w:p w14:paraId="02DFFC6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</w:t>
      </w:r>
      <w:r>
        <w:rPr>
          <w:rFonts w:ascii="Times New Roman" w:hAnsi="Times New Roman" w:cs="Times New Roman"/>
          <w:sz w:val="28"/>
          <w:szCs w:val="28"/>
        </w:rPr>
        <w:t>ления: участники, цели и формы борьбы. Восстания в нацистских лагерях. Партизанская война в Югославии.</w:t>
      </w:r>
    </w:p>
    <w:p w14:paraId="65E2AF4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Коренной перелом в войне.</w:t>
      </w:r>
    </w:p>
    <w:p w14:paraId="446AB83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союзнических войск в Италии</w:t>
      </w:r>
      <w:r>
        <w:rPr>
          <w:rFonts w:ascii="Times New Roman" w:hAnsi="Times New Roman" w:cs="Times New Roman"/>
          <w:sz w:val="28"/>
          <w:szCs w:val="28"/>
        </w:rPr>
        <w:t xml:space="preserve"> и падение режима Муссолини. Перелом в войне на Тихом океане. Тегеранская конференция. «Большая тройка».</w:t>
      </w:r>
    </w:p>
    <w:p w14:paraId="4D2A182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0. Разгром Германии, Японии и их союзников.</w:t>
      </w:r>
    </w:p>
    <w:p w14:paraId="62EC976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второго фронта в Европе, наступление союзников. Военные операции Красной Армии по освобождению ст</w:t>
      </w:r>
      <w:r>
        <w:rPr>
          <w:rFonts w:ascii="Times New Roman" w:hAnsi="Times New Roman" w:cs="Times New Roman"/>
          <w:sz w:val="28"/>
          <w:szCs w:val="28"/>
        </w:rPr>
        <w:t>ран Европы в 1944-1945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</w:t>
      </w:r>
      <w:r>
        <w:rPr>
          <w:rFonts w:ascii="Times New Roman" w:hAnsi="Times New Roman" w:cs="Times New Roman"/>
          <w:sz w:val="28"/>
          <w:szCs w:val="28"/>
        </w:rPr>
        <w:t xml:space="preserve"> Роль СССР в разгроме нацистской Германии и освобождении народов Европы. Потсдамская конференция. Создание ООН.</w:t>
      </w:r>
    </w:p>
    <w:p w14:paraId="29786BE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в войну против </w:t>
      </w:r>
      <w:r>
        <w:rPr>
          <w:rFonts w:ascii="Times New Roman" w:hAnsi="Times New Roman" w:cs="Times New Roman"/>
          <w:sz w:val="28"/>
          <w:szCs w:val="28"/>
        </w:rPr>
        <w:lastRenderedPageBreak/>
        <w:t>Японии, разг</w:t>
      </w:r>
      <w:r>
        <w:rPr>
          <w:rFonts w:ascii="Times New Roman" w:hAnsi="Times New Roman" w:cs="Times New Roman"/>
          <w:sz w:val="28"/>
          <w:szCs w:val="28"/>
        </w:rPr>
        <w:t>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</w:t>
      </w:r>
      <w:r>
        <w:rPr>
          <w:rFonts w:ascii="Times New Roman" w:hAnsi="Times New Roman" w:cs="Times New Roman"/>
          <w:sz w:val="28"/>
          <w:szCs w:val="28"/>
        </w:rPr>
        <w:t>гитлеровской коалиции и в процесс послевоенного мирного урегулирования.</w:t>
      </w:r>
    </w:p>
    <w:p w14:paraId="0BD187C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Обобщение.</w:t>
      </w:r>
    </w:p>
    <w:p w14:paraId="005333AB" w14:textId="77777777" w:rsidR="00ED1F22" w:rsidRDefault="00ED1F2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F1CE16" w14:textId="77777777" w:rsidR="00ED1F22" w:rsidRDefault="008C1DD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bookmark8"/>
      <w:r>
        <w:rPr>
          <w:rFonts w:ascii="Times New Roman" w:hAnsi="Times New Roman" w:cs="Times New Roman"/>
          <w:sz w:val="28"/>
          <w:szCs w:val="28"/>
        </w:rPr>
        <w:t>ИСТОРИЯ РОССИИ. 1914-1945 гг.</w:t>
      </w:r>
      <w:bookmarkEnd w:id="36"/>
    </w:p>
    <w:p w14:paraId="617BE6D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41EA1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5B27E5F2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D5E7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(1914-1918).</w:t>
      </w:r>
    </w:p>
    <w:p w14:paraId="2A0EB8A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и мир нака</w:t>
      </w:r>
      <w:r>
        <w:rPr>
          <w:rFonts w:ascii="Times New Roman" w:hAnsi="Times New Roman" w:cs="Times New Roman"/>
          <w:sz w:val="28"/>
          <w:szCs w:val="28"/>
        </w:rPr>
        <w:t xml:space="preserve">нуне Первой мировой войны. Вступление России в войну. Геополитические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-стратегические планы командования. Участие России в военных действиях 1914-1917 гг. Боевые действия на австро-германском и Кавказском фронтах, взаимодействие с союзниками по Ан</w:t>
      </w:r>
      <w:r>
        <w:rPr>
          <w:rFonts w:ascii="Times New Roman" w:hAnsi="Times New Roman" w:cs="Times New Roman"/>
          <w:sz w:val="28"/>
          <w:szCs w:val="28"/>
        </w:rPr>
        <w:t>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</w:t>
      </w:r>
      <w:r>
        <w:rPr>
          <w:rFonts w:ascii="Times New Roman" w:hAnsi="Times New Roman" w:cs="Times New Roman"/>
          <w:sz w:val="28"/>
          <w:szCs w:val="28"/>
        </w:rPr>
        <w:t>ния армии.</w:t>
      </w:r>
    </w:p>
    <w:p w14:paraId="11CDBC7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помощи фронту.</w:t>
      </w:r>
    </w:p>
    <w:p w14:paraId="1CC357F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0D11ECC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экономического кризиса и смена общественных настроений: от патриотического подъема к у</w:t>
      </w:r>
      <w:r>
        <w:rPr>
          <w:rFonts w:ascii="Times New Roman" w:hAnsi="Times New Roman" w:cs="Times New Roman"/>
          <w:sz w:val="28"/>
          <w:szCs w:val="28"/>
        </w:rPr>
        <w:t xml:space="preserve">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десакрализация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власти. Эхо войны на окраинах империи: восстание в Средней Аз</w:t>
      </w:r>
      <w:r>
        <w:rPr>
          <w:rFonts w:ascii="Times New Roman" w:hAnsi="Times New Roman" w:cs="Times New Roman"/>
          <w:sz w:val="28"/>
          <w:szCs w:val="28"/>
        </w:rPr>
        <w:t>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03B47C0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Великая российская революция 1917-1922 гг. 1917 год: от Февраля к Октябрю.</w:t>
      </w:r>
    </w:p>
    <w:p w14:paraId="3E07298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Великой российской </w:t>
      </w:r>
      <w:r>
        <w:rPr>
          <w:rFonts w:ascii="Times New Roman" w:hAnsi="Times New Roman" w:cs="Times New Roman"/>
          <w:sz w:val="28"/>
          <w:szCs w:val="28"/>
        </w:rPr>
        <w:t xml:space="preserve">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33D10C1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накануне революции. Территория и население. Объективные и субъективны</w:t>
      </w:r>
      <w:r>
        <w:rPr>
          <w:rFonts w:ascii="Times New Roman" w:hAnsi="Times New Roman" w:cs="Times New Roman"/>
          <w:sz w:val="28"/>
          <w:szCs w:val="28"/>
        </w:rPr>
        <w:t xml:space="preserve">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противоречия модернизации. Основные социальные слои, политические партии и их лидеры накануне рев</w:t>
      </w:r>
      <w:r>
        <w:rPr>
          <w:rFonts w:ascii="Times New Roman" w:hAnsi="Times New Roman" w:cs="Times New Roman"/>
          <w:sz w:val="28"/>
          <w:szCs w:val="28"/>
        </w:rPr>
        <w:t>олюции.</w:t>
      </w:r>
    </w:p>
    <w:p w14:paraId="75C9A55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и хронология революционных событий 1917 г. Февраль - март: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</w:t>
      </w:r>
      <w:r>
        <w:rPr>
          <w:rFonts w:ascii="Times New Roman" w:hAnsi="Times New Roman" w:cs="Times New Roman"/>
          <w:sz w:val="28"/>
          <w:szCs w:val="28"/>
        </w:rPr>
        <w:t>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политических сил при росте влияния большевиков во главе с В.И. Лениным. Июл</w:t>
      </w:r>
      <w:r>
        <w:rPr>
          <w:rFonts w:ascii="Times New Roman" w:hAnsi="Times New Roman" w:cs="Times New Roman"/>
          <w:sz w:val="28"/>
          <w:szCs w:val="28"/>
        </w:rPr>
        <w:t>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</w:t>
      </w:r>
      <w:r>
        <w:rPr>
          <w:rFonts w:ascii="Times New Roman" w:hAnsi="Times New Roman" w:cs="Times New Roman"/>
          <w:sz w:val="28"/>
          <w:szCs w:val="28"/>
        </w:rPr>
        <w:t>и 25 октября (7 ноября) 1917 г. Создание коалиционного правительства большевиков и левых эсеров. В.И. Ленин как политический деятель.</w:t>
      </w:r>
    </w:p>
    <w:p w14:paraId="53D91CC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4B30CE4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Диктатура пролетариата как главное условие социалистических </w:t>
      </w:r>
      <w:r>
        <w:rPr>
          <w:rFonts w:ascii="Times New Roman" w:hAnsi="Times New Roman" w:cs="Times New Roman"/>
          <w:sz w:val="28"/>
          <w:szCs w:val="28"/>
        </w:rPr>
        <w:t xml:space="preserve">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</w:t>
      </w:r>
      <w:r>
        <w:rPr>
          <w:rFonts w:ascii="Times New Roman" w:hAnsi="Times New Roman" w:cs="Times New Roman"/>
          <w:sz w:val="28"/>
          <w:szCs w:val="28"/>
        </w:rPr>
        <w:t>Декрет о земле и принципы наделения крестьян землей. Отделение Церкви от государства.</w:t>
      </w:r>
    </w:p>
    <w:p w14:paraId="2A66ACE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4002C57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Слом старого и создание нового госаппарата. Советы как форма власти. ВЦИК Советов. Совнарком. ВЧК по борьбе с контрреволюцией и са</w:t>
      </w:r>
      <w:r>
        <w:rPr>
          <w:rFonts w:ascii="Times New Roman" w:hAnsi="Times New Roman" w:cs="Times New Roman"/>
          <w:sz w:val="28"/>
          <w:szCs w:val="28"/>
        </w:rPr>
        <w:t>ботажем. Создание Высшего совета народного хозяйства (ВСНХ) и территориальных совнархозов.</w:t>
      </w:r>
    </w:p>
    <w:p w14:paraId="455F74D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7A128F4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350EBC6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 на местах осенью 1917 - весной 1918 г.: центр, Украи</w:t>
      </w:r>
      <w:r>
        <w:rPr>
          <w:rFonts w:ascii="Times New Roman" w:hAnsi="Times New Roman" w:cs="Times New Roman"/>
          <w:sz w:val="28"/>
          <w:szCs w:val="28"/>
        </w:rPr>
        <w:t>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</w:t>
      </w:r>
    </w:p>
    <w:p w14:paraId="115F9FB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Гражданская войн</w:t>
      </w:r>
      <w:r>
        <w:rPr>
          <w:rFonts w:ascii="Times New Roman" w:hAnsi="Times New Roman" w:cs="Times New Roman"/>
          <w:sz w:val="28"/>
          <w:szCs w:val="28"/>
        </w:rPr>
        <w:t>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1C7E8AC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Палитра антибольшевистских сил: их характеристика и взаимоотношения. Идеология Белого движения.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Директория, правительст</w:t>
      </w:r>
      <w:r>
        <w:rPr>
          <w:rFonts w:ascii="Times New Roman" w:hAnsi="Times New Roman" w:cs="Times New Roman"/>
          <w:sz w:val="28"/>
          <w:szCs w:val="28"/>
        </w:rPr>
        <w:t>ва А.В. Колчака, А.И. Деникина и П.Н.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3D9E5AE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«военного коммунизма». Продразверстка, принудительная </w:t>
      </w:r>
      <w:r>
        <w:rPr>
          <w:rFonts w:ascii="Times New Roman" w:hAnsi="Times New Roman" w:cs="Times New Roman"/>
          <w:sz w:val="28"/>
          <w:szCs w:val="28"/>
        </w:rPr>
        <w:t xml:space="preserve">трудовая повинность, сокращение роли денежных расчетов и административное распределение товаров и услуг.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Разработка плана ГОЭЛРО. Создание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регулярной Красной Армии. Использование военспецов. Выступление левых эсеров. Красный и белый террор, их ма</w:t>
      </w:r>
      <w:r>
        <w:rPr>
          <w:rFonts w:ascii="Times New Roman" w:hAnsi="Times New Roman" w:cs="Times New Roman"/>
          <w:sz w:val="28"/>
          <w:szCs w:val="28"/>
        </w:rPr>
        <w:t>сштабы. Убийство царской семьи. Ущемление прав Советов в пользу чрезвычайных органов: ЧК, комбедов и ревкомов.</w:t>
      </w:r>
    </w:p>
    <w:p w14:paraId="7F11C6E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 Востоке. Польско-советская война. Поражение армии Вр</w:t>
      </w:r>
      <w:r>
        <w:rPr>
          <w:rFonts w:ascii="Times New Roman" w:hAnsi="Times New Roman" w:cs="Times New Roman"/>
          <w:sz w:val="28"/>
          <w:szCs w:val="28"/>
        </w:rPr>
        <w:t>ангеля в Крыму.</w:t>
      </w:r>
    </w:p>
    <w:p w14:paraId="680953B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</w:t>
      </w:r>
      <w:r>
        <w:rPr>
          <w:rFonts w:ascii="Times New Roman" w:hAnsi="Times New Roman" w:cs="Times New Roman"/>
          <w:sz w:val="28"/>
          <w:szCs w:val="28"/>
        </w:rPr>
        <w:t>гионах в конце 1921-1922 г.</w:t>
      </w:r>
    </w:p>
    <w:p w14:paraId="48DDFA7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войны.</w:t>
      </w:r>
    </w:p>
    <w:p w14:paraId="06DF40D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</w:t>
      </w:r>
      <w:r>
        <w:rPr>
          <w:rFonts w:ascii="Times New Roman" w:hAnsi="Times New Roman" w:cs="Times New Roman"/>
          <w:sz w:val="28"/>
          <w:szCs w:val="28"/>
        </w:rPr>
        <w:t xml:space="preserve">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</w:t>
      </w:r>
      <w:r>
        <w:rPr>
          <w:rFonts w:ascii="Times New Roman" w:hAnsi="Times New Roman" w:cs="Times New Roman"/>
          <w:sz w:val="28"/>
          <w:szCs w:val="28"/>
        </w:rPr>
        <w:t>словных привилегий. Законодательное закрепление равноправия полов.</w:t>
      </w:r>
    </w:p>
    <w:p w14:paraId="3DC6364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</w:t>
      </w:r>
      <w:r>
        <w:rPr>
          <w:rFonts w:ascii="Times New Roman" w:hAnsi="Times New Roman" w:cs="Times New Roman"/>
          <w:sz w:val="28"/>
          <w:szCs w:val="28"/>
        </w:rPr>
        <w:t>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781CAC3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 обстановки на психологию населения.</w:t>
      </w:r>
    </w:p>
    <w:p w14:paraId="7F0787D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 Наш край в 19</w:t>
      </w:r>
      <w:r>
        <w:rPr>
          <w:rFonts w:ascii="Times New Roman" w:hAnsi="Times New Roman" w:cs="Times New Roman"/>
          <w:b/>
          <w:bCs/>
          <w:sz w:val="28"/>
          <w:szCs w:val="28"/>
        </w:rPr>
        <w:t>14-1922 гг.</w:t>
      </w:r>
    </w:p>
    <w:p w14:paraId="5EF2C5B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85833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497C5805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99A3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СССР в годы нэпа (1921-1928).</w:t>
      </w:r>
    </w:p>
    <w:p w14:paraId="1CAD5CF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1921-1922 гг. и его преодол</w:t>
      </w:r>
      <w:r>
        <w:rPr>
          <w:rFonts w:ascii="Times New Roman" w:hAnsi="Times New Roman" w:cs="Times New Roman"/>
          <w:sz w:val="28"/>
          <w:szCs w:val="28"/>
        </w:rPr>
        <w:t>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</w:t>
      </w:r>
    </w:p>
    <w:p w14:paraId="41D4195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большевиков от «военного коммунизма» и переход к новой эко</w:t>
      </w:r>
      <w:r>
        <w:rPr>
          <w:rFonts w:ascii="Times New Roman" w:hAnsi="Times New Roman" w:cs="Times New Roman"/>
          <w:sz w:val="28"/>
          <w:szCs w:val="28"/>
        </w:rPr>
        <w:t xml:space="preserve">номической политике (нэп). Использование рыночных механизмов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1922-</w:t>
      </w:r>
      <w:r>
        <w:rPr>
          <w:rFonts w:ascii="Times New Roman" w:hAnsi="Times New Roman" w:cs="Times New Roman"/>
          <w:sz w:val="28"/>
          <w:szCs w:val="28"/>
        </w:rPr>
        <w:t xml:space="preserve">1924 гг. Создание Госплана и разработка годовых и пятилетних планов развития народного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00DC0B0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</w:t>
      </w:r>
      <w:r>
        <w:rPr>
          <w:rFonts w:ascii="Times New Roman" w:hAnsi="Times New Roman" w:cs="Times New Roman"/>
          <w:sz w:val="28"/>
          <w:szCs w:val="28"/>
        </w:rPr>
        <w:t>ерриториальные реформы 1920-х гг.</w:t>
      </w:r>
    </w:p>
    <w:p w14:paraId="149EB8E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</w:t>
      </w:r>
      <w:r>
        <w:rPr>
          <w:rFonts w:ascii="Times New Roman" w:hAnsi="Times New Roman" w:cs="Times New Roman"/>
          <w:sz w:val="28"/>
          <w:szCs w:val="28"/>
        </w:rPr>
        <w:t>енклатуры. Ликвидация оппозиции внутри ВКП(б) к концу 1920-х гг.</w:t>
      </w:r>
    </w:p>
    <w:p w14:paraId="2828F8E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</w:t>
      </w:r>
      <w:r>
        <w:rPr>
          <w:rFonts w:ascii="Times New Roman" w:hAnsi="Times New Roman" w:cs="Times New Roman"/>
          <w:sz w:val="28"/>
          <w:szCs w:val="28"/>
        </w:rPr>
        <w:t>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</w:t>
      </w:r>
    </w:p>
    <w:p w14:paraId="46E05EC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28A0359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Советский Союз в 1929-1941 гг.</w:t>
      </w:r>
    </w:p>
    <w:p w14:paraId="2533F237" w14:textId="77777777" w:rsidR="00ED1F22" w:rsidRDefault="008C1DD9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</w:t>
      </w:r>
      <w:r>
        <w:rPr>
          <w:rFonts w:ascii="Times New Roman" w:hAnsi="Times New Roman" w:cs="Times New Roman"/>
          <w:sz w:val="28"/>
          <w:szCs w:val="28"/>
        </w:rPr>
        <w:t>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14:paraId="54DFE91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Коллективизация сельского хозяйства и ее трагические последствия. Раскулачивание. Соп</w:t>
      </w:r>
      <w:r>
        <w:rPr>
          <w:rFonts w:ascii="Times New Roman" w:hAnsi="Times New Roman" w:cs="Times New Roman"/>
          <w:sz w:val="28"/>
          <w:szCs w:val="28"/>
        </w:rPr>
        <w:t>ротивление крестьян. Становление колхозного строя. Создание МТС. Национальные и региональные особенности коллективизации. Голод в СССР в 1932-1933 гг. как следствие коллективизации.</w:t>
      </w:r>
    </w:p>
    <w:p w14:paraId="2CFE11A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непрострой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</w:t>
      </w:r>
      <w:r>
        <w:rPr>
          <w:rFonts w:ascii="Times New Roman" w:hAnsi="Times New Roman" w:cs="Times New Roman"/>
          <w:sz w:val="28"/>
          <w:szCs w:val="28"/>
        </w:rPr>
        <w:t>одства и освоения новой техники. Ужесточение трудового законодательства. Нарастание негативных тенденций в экономике.</w:t>
      </w:r>
    </w:p>
    <w:p w14:paraId="29F784D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индустриальную державу. Ликвидация безработицы. Успехи и противореч</w:t>
      </w:r>
      <w:r>
        <w:rPr>
          <w:rFonts w:ascii="Times New Roman" w:hAnsi="Times New Roman" w:cs="Times New Roman"/>
          <w:sz w:val="28"/>
          <w:szCs w:val="28"/>
        </w:rPr>
        <w:t>ия урбанизации.</w:t>
      </w:r>
    </w:p>
    <w:p w14:paraId="17AFF1C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</w:t>
      </w:r>
      <w:r>
        <w:rPr>
          <w:rFonts w:ascii="Times New Roman" w:hAnsi="Times New Roman" w:cs="Times New Roman"/>
          <w:sz w:val="28"/>
          <w:szCs w:val="28"/>
        </w:rPr>
        <w:lastRenderedPageBreak/>
        <w:t>поддержании диктатуры. Ужесточение ценз</w:t>
      </w:r>
      <w:r>
        <w:rPr>
          <w:rFonts w:ascii="Times New Roman" w:hAnsi="Times New Roman" w:cs="Times New Roman"/>
          <w:sz w:val="28"/>
          <w:szCs w:val="28"/>
        </w:rPr>
        <w:t>уры. «История ВКП(б). Краткий курс». Усиление идеологического контроля над обществом. Введение паспортной системы.</w:t>
      </w:r>
    </w:p>
    <w:p w14:paraId="53DBA96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Массовые политические репрессии 1937-1938 гг. «Враг народа». Национальные операции НКВД. Результаты репрессий на уровне регионов и национальн</w:t>
      </w:r>
      <w:r>
        <w:rPr>
          <w:rFonts w:ascii="Times New Roman" w:hAnsi="Times New Roman" w:cs="Times New Roman"/>
          <w:sz w:val="28"/>
          <w:szCs w:val="28"/>
        </w:rPr>
        <w:t>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2CFD9D4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Советская социальная и наци</w:t>
      </w:r>
      <w:r>
        <w:rPr>
          <w:rFonts w:ascii="Times New Roman" w:hAnsi="Times New Roman" w:cs="Times New Roman"/>
          <w:sz w:val="28"/>
          <w:szCs w:val="28"/>
        </w:rPr>
        <w:t>ональная политика 1930-х гг. Пропаганда и реальные достижения. Конституция СССР 1936 г.</w:t>
      </w:r>
    </w:p>
    <w:p w14:paraId="188822C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 Культурное пространство советского общества в 1920-1930-е гг.</w:t>
      </w:r>
    </w:p>
    <w:p w14:paraId="39AB390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</w:t>
      </w:r>
      <w:r>
        <w:rPr>
          <w:rFonts w:ascii="Times New Roman" w:hAnsi="Times New Roman" w:cs="Times New Roman"/>
          <w:sz w:val="28"/>
          <w:szCs w:val="28"/>
        </w:rPr>
        <w:t>ошение к ним в обществе.</w:t>
      </w:r>
    </w:p>
    <w:p w14:paraId="78B6E03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</w:t>
      </w:r>
      <w:r>
        <w:rPr>
          <w:rFonts w:ascii="Times New Roman" w:hAnsi="Times New Roman" w:cs="Times New Roman"/>
          <w:sz w:val="28"/>
          <w:szCs w:val="28"/>
        </w:rPr>
        <w:t>ское движение в Церкви. Положение нехристианских конфессий.</w:t>
      </w:r>
    </w:p>
    <w:p w14:paraId="1AC4535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периода нэпа. Пролеткульт и нэпманская культура. Борьба с безграмотностью. Сельские избы -читальни. Основные направления в литературе и архитектуре. Футуризм. Конструктивизм.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</w:t>
      </w:r>
      <w:r>
        <w:rPr>
          <w:rFonts w:ascii="Times New Roman" w:hAnsi="Times New Roman" w:cs="Times New Roman"/>
          <w:sz w:val="28"/>
          <w:szCs w:val="28"/>
        </w:rPr>
        <w:t>мия, Институты красной профессуры.</w:t>
      </w:r>
    </w:p>
    <w:p w14:paraId="78BDA3F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</w:t>
      </w:r>
      <w:r>
        <w:rPr>
          <w:rFonts w:ascii="Times New Roman" w:hAnsi="Times New Roman" w:cs="Times New Roman"/>
          <w:sz w:val="28"/>
          <w:szCs w:val="28"/>
        </w:rPr>
        <w:t>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</w:t>
      </w:r>
    </w:p>
    <w:p w14:paraId="1E473A0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</w:t>
      </w:r>
      <w:r>
        <w:rPr>
          <w:rFonts w:ascii="Times New Roman" w:hAnsi="Times New Roman" w:cs="Times New Roman"/>
          <w:sz w:val="28"/>
          <w:szCs w:val="28"/>
        </w:rPr>
        <w:t>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</w:t>
      </w:r>
      <w:r>
        <w:rPr>
          <w:rFonts w:ascii="Times New Roman" w:hAnsi="Times New Roman" w:cs="Times New Roman"/>
          <w:sz w:val="28"/>
          <w:szCs w:val="28"/>
        </w:rPr>
        <w:t>етод.</w:t>
      </w:r>
    </w:p>
    <w:p w14:paraId="2D89101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и кинематограф 1930 -х гг. Культура русского зарубежья.</w:t>
      </w:r>
    </w:p>
    <w:p w14:paraId="7E3BAA2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</w:t>
      </w:r>
      <w:r>
        <w:rPr>
          <w:rFonts w:ascii="Times New Roman" w:hAnsi="Times New Roman" w:cs="Times New Roman"/>
          <w:sz w:val="28"/>
          <w:szCs w:val="28"/>
        </w:rPr>
        <w:t>национальной интеллигенции.</w:t>
      </w:r>
    </w:p>
    <w:p w14:paraId="51FCA6C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настроения. Повседневность 1930 -х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переселения и мигр</w:t>
      </w:r>
      <w:r>
        <w:rPr>
          <w:rFonts w:ascii="Times New Roman" w:hAnsi="Times New Roman" w:cs="Times New Roman"/>
          <w:sz w:val="28"/>
          <w:szCs w:val="28"/>
        </w:rPr>
        <w:t>ации населения. Жилищная проблема. Условия труда и быта на стройках пятилеток. Коллективные формы быта.</w:t>
      </w:r>
    </w:p>
    <w:p w14:paraId="6496710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Возвращение к традиционным ценностям в середине 1930 -х гг. Досуг в городе. Парки культуры и отдыха. ВСХВ в Москве. Образцовые универмаги. Пионерия и ко</w:t>
      </w:r>
      <w:r>
        <w:rPr>
          <w:rFonts w:ascii="Times New Roman" w:hAnsi="Times New Roman" w:cs="Times New Roman"/>
          <w:sz w:val="28"/>
          <w:szCs w:val="28"/>
        </w:rPr>
        <w:t>мсомол. Военно-спортивные организации. Материнство и детство в 1930 -е гг. Жизнь в деревне. Трудодни. Единоличники. Личные подсобные хозяйства колхозников.</w:t>
      </w:r>
    </w:p>
    <w:p w14:paraId="7A7A68B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450F17A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</w:t>
      </w:r>
      <w:r>
        <w:rPr>
          <w:rFonts w:ascii="Times New Roman" w:hAnsi="Times New Roman" w:cs="Times New Roman"/>
          <w:sz w:val="28"/>
          <w:szCs w:val="28"/>
        </w:rPr>
        <w:t>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6F0B5B4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Возрастание угрозы мировой войны. Попытки 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систему коллективной безопасности в Европе. Советские добровольцы в Испании и в Китае. Вооруженные конфликты на озере Хасан, реке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ситуация на Дальнем Востоке в конце 1930-х гг.</w:t>
      </w:r>
    </w:p>
    <w:p w14:paraId="21B9851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накануне Великой Отечественной войны. Мюнхенский</w:t>
      </w:r>
      <w:r>
        <w:rPr>
          <w:rFonts w:ascii="Times New Roman" w:hAnsi="Times New Roman" w:cs="Times New Roman"/>
          <w:sz w:val="28"/>
          <w:szCs w:val="28"/>
        </w:rPr>
        <w:t xml:space="preserve">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</w:t>
      </w:r>
      <w:r>
        <w:rPr>
          <w:rFonts w:ascii="Times New Roman" w:hAnsi="Times New Roman" w:cs="Times New Roman"/>
          <w:sz w:val="28"/>
          <w:szCs w:val="28"/>
        </w:rPr>
        <w:t xml:space="preserve"> Белоруссии. Катынская трагедия.</w:t>
      </w:r>
    </w:p>
    <w:p w14:paraId="6532A1B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38ADA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4. Великая Отечественная война (1941-1945)</w:t>
      </w:r>
    </w:p>
    <w:p w14:paraId="05A2BA12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8F51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г.).</w:t>
      </w:r>
    </w:p>
    <w:p w14:paraId="0E6F682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</w:t>
      </w:r>
      <w:r>
        <w:rPr>
          <w:rFonts w:ascii="Times New Roman" w:hAnsi="Times New Roman" w:cs="Times New Roman"/>
          <w:sz w:val="28"/>
          <w:szCs w:val="28"/>
        </w:rPr>
        <w:t>. Чрезвычайные меры руководства страны, образование Государственного комитета обороны. И.В. Сталин -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</w:t>
      </w:r>
      <w:r>
        <w:rPr>
          <w:rFonts w:ascii="Times New Roman" w:hAnsi="Times New Roman" w:cs="Times New Roman"/>
          <w:sz w:val="28"/>
          <w:szCs w:val="28"/>
        </w:rPr>
        <w:t xml:space="preserve">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62FC1A4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Москву. Наступление гитлеровских войск: Москва на осадном положении. Парад 7 ноября 1941 г. на Красной площади. Пе</w:t>
      </w:r>
      <w:r>
        <w:rPr>
          <w:rFonts w:ascii="Times New Roman" w:hAnsi="Times New Roman" w:cs="Times New Roman"/>
          <w:sz w:val="28"/>
          <w:szCs w:val="28"/>
        </w:rPr>
        <w:t>реход в контрнаступление и разгром немецкой группировки под Москвой. Наступательные операции Красной Армии зимой-весной 1942 г. Неудача Ржевско- Вяземской операции. Битва за Воронеж. Итоги и значение Московской битвы.</w:t>
      </w:r>
    </w:p>
    <w:p w14:paraId="7C88FBC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Блокада Ленинграда.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ероизм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трагеди</w:t>
      </w:r>
      <w:r>
        <w:rPr>
          <w:rFonts w:ascii="Times New Roman" w:hAnsi="Times New Roman" w:cs="Times New Roman"/>
          <w:sz w:val="28"/>
          <w:szCs w:val="28"/>
        </w:rPr>
        <w:t>я гражданского населения. Эвакуация ленинградцев. Дорога жизни.</w:t>
      </w:r>
    </w:p>
    <w:p w14:paraId="2E2F969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14:paraId="72B04F5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</w:t>
      </w:r>
      <w:r>
        <w:rPr>
          <w:rFonts w:ascii="Times New Roman" w:hAnsi="Times New Roman" w:cs="Times New Roman"/>
          <w:sz w:val="28"/>
          <w:szCs w:val="28"/>
        </w:rPr>
        <w:t>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</w:t>
      </w:r>
      <w:r>
        <w:rPr>
          <w:rFonts w:ascii="Times New Roman" w:hAnsi="Times New Roman" w:cs="Times New Roman"/>
          <w:sz w:val="28"/>
          <w:szCs w:val="28"/>
        </w:rPr>
        <w:t>енными. Угон советских людей в Германию. Разграбление и уничтожение культурных ценностей.</w:t>
      </w:r>
    </w:p>
    <w:p w14:paraId="70E13A9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14:paraId="0B9269E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.2 Коренной перелом в ходе войны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(осень 1942 - 1943 г.).</w:t>
      </w:r>
    </w:p>
    <w:p w14:paraId="0AF4DCA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Германское наступление весной-летом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наступление на Ржевском</w:t>
      </w:r>
      <w:r>
        <w:rPr>
          <w:rFonts w:ascii="Times New Roman" w:hAnsi="Times New Roman" w:cs="Times New Roman"/>
          <w:sz w:val="28"/>
          <w:szCs w:val="28"/>
        </w:rPr>
        <w:t xml:space="preserve"> направлении. Разгром окруженных под Сталинградом гитлеровцев. Итоги и значение победы Красной Армии под Сталинградом.</w:t>
      </w:r>
    </w:p>
    <w:p w14:paraId="6EC15BB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героического сопротивления Ленинграда.</w:t>
      </w:r>
    </w:p>
    <w:p w14:paraId="0AE94B8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</w:t>
      </w:r>
      <w:r>
        <w:rPr>
          <w:rFonts w:ascii="Times New Roman" w:hAnsi="Times New Roman" w:cs="Times New Roman"/>
          <w:sz w:val="28"/>
          <w:szCs w:val="28"/>
        </w:rPr>
        <w:t xml:space="preserve">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</w:t>
      </w:r>
      <w:r>
        <w:rPr>
          <w:rFonts w:ascii="Times New Roman" w:hAnsi="Times New Roman" w:cs="Times New Roman"/>
          <w:sz w:val="28"/>
          <w:szCs w:val="28"/>
        </w:rPr>
        <w:t>ой Армии летом-осенью 1943 г.</w:t>
      </w:r>
    </w:p>
    <w:p w14:paraId="3303939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14:paraId="2B4128D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врагом (коллаборационизм): формы, п</w:t>
      </w:r>
      <w:r>
        <w:rPr>
          <w:rFonts w:ascii="Times New Roman" w:hAnsi="Times New Roman" w:cs="Times New Roman"/>
          <w:sz w:val="28"/>
          <w:szCs w:val="28"/>
        </w:rPr>
        <w:t>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</w:t>
      </w:r>
      <w:r>
        <w:rPr>
          <w:rFonts w:ascii="Times New Roman" w:hAnsi="Times New Roman" w:cs="Times New Roman"/>
          <w:sz w:val="28"/>
          <w:szCs w:val="28"/>
        </w:rPr>
        <w:t>ками и пособниками оккупантов в 1943-1946 гг.</w:t>
      </w:r>
    </w:p>
    <w:p w14:paraId="7DC8DA6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 Человек и война: единство фронта и тыла.</w:t>
      </w:r>
    </w:p>
    <w:p w14:paraId="1D6EBB5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</w:t>
      </w:r>
      <w:r>
        <w:rPr>
          <w:rFonts w:ascii="Times New Roman" w:hAnsi="Times New Roman" w:cs="Times New Roman"/>
          <w:sz w:val="28"/>
          <w:szCs w:val="28"/>
        </w:rPr>
        <w:t xml:space="preserve">Помощь населения фронту. Добровольные взносы в фонд обороны. Помощь эвакуированным. </w:t>
      </w:r>
    </w:p>
    <w:p w14:paraId="3C16D00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</w:t>
      </w:r>
      <w:r>
        <w:rPr>
          <w:rFonts w:ascii="Times New Roman" w:hAnsi="Times New Roman" w:cs="Times New Roman"/>
          <w:sz w:val="28"/>
          <w:szCs w:val="28"/>
        </w:rPr>
        <w:t>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14:paraId="52367B7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Культурное простран</w:t>
      </w:r>
      <w:r>
        <w:rPr>
          <w:rFonts w:ascii="Times New Roman" w:hAnsi="Times New Roman" w:cs="Times New Roman"/>
          <w:sz w:val="28"/>
          <w:szCs w:val="28"/>
        </w:rPr>
        <w:t xml:space="preserve">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</w:t>
      </w:r>
      <w:r>
        <w:rPr>
          <w:rFonts w:ascii="Times New Roman" w:hAnsi="Times New Roman" w:cs="Times New Roman"/>
          <w:sz w:val="28"/>
          <w:szCs w:val="28"/>
        </w:rPr>
        <w:t>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14:paraId="0F2AB06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и союзники. Проблема второго ф</w:t>
      </w:r>
      <w:r>
        <w:rPr>
          <w:rFonts w:ascii="Times New Roman" w:hAnsi="Times New Roman" w:cs="Times New Roman"/>
          <w:sz w:val="28"/>
          <w:szCs w:val="28"/>
        </w:rPr>
        <w:t>ронта. Ленд-лиз. Тегеранская конференция 1943 г. Французский авиационный полк «Нормандия-Неман», а также польские и чехословацкие воинские части на советско-германском фронте.</w:t>
      </w:r>
    </w:p>
    <w:p w14:paraId="73BD95F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</w:t>
      </w:r>
      <w:r>
        <w:rPr>
          <w:rFonts w:ascii="Times New Roman" w:hAnsi="Times New Roman" w:cs="Times New Roman"/>
          <w:b/>
          <w:bCs/>
          <w:sz w:val="28"/>
          <w:szCs w:val="28"/>
        </w:rPr>
        <w:t>944 - сентябрь 1945 г.).</w:t>
      </w:r>
    </w:p>
    <w:p w14:paraId="4B2FE47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14:paraId="075BEC0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</w:t>
      </w:r>
      <w:r>
        <w:rPr>
          <w:rFonts w:ascii="Times New Roman" w:hAnsi="Times New Roman" w:cs="Times New Roman"/>
          <w:sz w:val="28"/>
          <w:szCs w:val="28"/>
        </w:rPr>
        <w:t>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6C7A1FE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</w:t>
      </w:r>
      <w:r>
        <w:rPr>
          <w:rFonts w:ascii="Times New Roman" w:hAnsi="Times New Roman" w:cs="Times New Roman"/>
          <w:sz w:val="28"/>
          <w:szCs w:val="28"/>
        </w:rPr>
        <w:t>ы и после ее окончания.</w:t>
      </w:r>
    </w:p>
    <w:p w14:paraId="2427DC6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Война и общество. Военно-экономическое превосходство СССР над Германией в 1944-1945 гг. Восстановление хозяйства в освобожденных районах. Начало советского атомного проекта. Реэвакуация и нормализация повседневной жизни. ГУЛАГ. Депо</w:t>
      </w:r>
      <w:r>
        <w:rPr>
          <w:rFonts w:ascii="Times New Roman" w:hAnsi="Times New Roman" w:cs="Times New Roman"/>
          <w:sz w:val="28"/>
          <w:szCs w:val="28"/>
        </w:rPr>
        <w:t>ртации репрессированных народов. Взаимоотношения государства и Церкви. Поместный собор 1945 г.</w:t>
      </w:r>
    </w:p>
    <w:p w14:paraId="2840424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</w:t>
      </w:r>
      <w:r>
        <w:rPr>
          <w:rFonts w:ascii="Times New Roman" w:hAnsi="Times New Roman" w:cs="Times New Roman"/>
          <w:sz w:val="28"/>
          <w:szCs w:val="28"/>
        </w:rPr>
        <w:t>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14:paraId="443A665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</w:t>
      </w:r>
      <w:r>
        <w:rPr>
          <w:rFonts w:ascii="Times New Roman" w:hAnsi="Times New Roman" w:cs="Times New Roman"/>
          <w:sz w:val="28"/>
          <w:szCs w:val="28"/>
        </w:rPr>
        <w:t>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0F760B2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ООН. Конференция в Сан -Франциско в июне 1945 г. Устав ООН. Истоки холодной войны. Осуждение </w:t>
      </w:r>
      <w:r>
        <w:rPr>
          <w:rFonts w:ascii="Times New Roman" w:hAnsi="Times New Roman" w:cs="Times New Roman"/>
          <w:sz w:val="28"/>
          <w:szCs w:val="28"/>
        </w:rPr>
        <w:t>главных военных преступников. Нюрнбергский и Токийский судебные процессы.</w:t>
      </w:r>
    </w:p>
    <w:p w14:paraId="3E978DD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</w:t>
      </w:r>
      <w:r>
        <w:rPr>
          <w:rFonts w:ascii="Times New Roman" w:hAnsi="Times New Roman" w:cs="Times New Roman"/>
          <w:sz w:val="28"/>
          <w:szCs w:val="28"/>
        </w:rPr>
        <w:t>всемирно-исторической Победы СССР на развитие национально-освободительного движения в странах Азии и Африки.</w:t>
      </w:r>
    </w:p>
    <w:p w14:paraId="57288E4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4.5 Наш край в 1941-1945 гг.</w:t>
      </w:r>
    </w:p>
    <w:p w14:paraId="49E6FD3A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bookmark10"/>
      <w:bookmarkStart w:id="38" w:name="bookmark9"/>
      <w:bookmarkEnd w:id="37"/>
      <w:bookmarkEnd w:id="38"/>
    </w:p>
    <w:p w14:paraId="3D8D8631" w14:textId="77777777" w:rsidR="00ED1F22" w:rsidRDefault="008C1DD9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II СЕМЕСТР </w:t>
      </w:r>
    </w:p>
    <w:p w14:paraId="7961E3C2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B8123" w14:textId="77777777" w:rsidR="00ED1F22" w:rsidRDefault="008C1DD9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1. ВСЕОБЩАЯ ИСТОРИЯ. 1945-2022 гг.</w:t>
      </w:r>
    </w:p>
    <w:p w14:paraId="2645F8B4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2D4D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 Введение.</w:t>
      </w:r>
    </w:p>
    <w:p w14:paraId="1B8B8EC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</w:t>
      </w:r>
      <w:r>
        <w:rPr>
          <w:rFonts w:ascii="Times New Roman" w:hAnsi="Times New Roman" w:cs="Times New Roman"/>
          <w:sz w:val="28"/>
          <w:szCs w:val="28"/>
        </w:rPr>
        <w:t>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</w:t>
      </w:r>
      <w:r>
        <w:rPr>
          <w:rFonts w:ascii="Times New Roman" w:hAnsi="Times New Roman" w:cs="Times New Roman"/>
          <w:sz w:val="28"/>
          <w:szCs w:val="28"/>
        </w:rPr>
        <w:t>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Центральной и Восточной Европы. Концепции нового миропорядка.</w:t>
      </w:r>
    </w:p>
    <w:p w14:paraId="53F11FE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Страны Северной Америки и Европы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64613F2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14:paraId="01BF8B8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</w:t>
      </w:r>
      <w:r>
        <w:rPr>
          <w:rFonts w:ascii="Times New Roman" w:hAnsi="Times New Roman" w:cs="Times New Roman"/>
          <w:sz w:val="28"/>
          <w:szCs w:val="28"/>
        </w:rPr>
        <w:t>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</w:t>
      </w:r>
      <w:r>
        <w:rPr>
          <w:rFonts w:ascii="Times New Roman" w:hAnsi="Times New Roman" w:cs="Times New Roman"/>
          <w:sz w:val="28"/>
          <w:szCs w:val="28"/>
        </w:rPr>
        <w:t xml:space="preserve">тупления против войны во Вьетнаме). Внешняя политика США во второй половине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2C58E99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Западной Европы. Экономическая и политическая ситуация в первые послевоенные годы. Научно -техническая р</w:t>
      </w:r>
      <w:r>
        <w:rPr>
          <w:rFonts w:ascii="Times New Roman" w:hAnsi="Times New Roman" w:cs="Times New Roman"/>
          <w:sz w:val="28"/>
          <w:szCs w:val="28"/>
        </w:rPr>
        <w:t>еволюция. Становление социально ориентированной рыночной экономики. Германское «экономическое чудо».</w:t>
      </w:r>
    </w:p>
    <w:p w14:paraId="6A0682D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- н</w:t>
      </w:r>
      <w:r>
        <w:rPr>
          <w:rFonts w:ascii="Times New Roman" w:hAnsi="Times New Roman" w:cs="Times New Roman"/>
          <w:sz w:val="28"/>
          <w:szCs w:val="28"/>
        </w:rPr>
        <w:t>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1970 -х - начала 1980-х гг. Неоконсерватизм. Предпосылки и этапы европейской интеграции. Евр</w:t>
      </w:r>
      <w:r>
        <w:rPr>
          <w:rFonts w:ascii="Times New Roman" w:hAnsi="Times New Roman" w:cs="Times New Roman"/>
          <w:sz w:val="28"/>
          <w:szCs w:val="28"/>
        </w:rPr>
        <w:t>опейский союз (структура, формы экономического и политического сотрудничества, эволюция).</w:t>
      </w:r>
    </w:p>
    <w:p w14:paraId="16D5CD3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Центральной и Восточной Европы во второй половине ХХ - начале XXI в. Революции второй половины 1940 -х гг. и установление коммунистических режимов. Достижения </w:t>
      </w:r>
      <w:r>
        <w:rPr>
          <w:rFonts w:ascii="Times New Roman" w:hAnsi="Times New Roman" w:cs="Times New Roman"/>
          <w:sz w:val="28"/>
          <w:szCs w:val="28"/>
        </w:rPr>
        <w:t>и проблемы социалистического развития в 1950-е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</w:t>
      </w:r>
      <w:r>
        <w:rPr>
          <w:rFonts w:ascii="Times New Roman" w:hAnsi="Times New Roman" w:cs="Times New Roman"/>
          <w:sz w:val="28"/>
          <w:szCs w:val="28"/>
        </w:rPr>
        <w:t xml:space="preserve"> в СССР и страны восточного блока. События 1989-1991 гг. в </w:t>
      </w:r>
      <w:r>
        <w:rPr>
          <w:rFonts w:ascii="Times New Roman" w:hAnsi="Times New Roman" w:cs="Times New Roman"/>
          <w:sz w:val="28"/>
          <w:szCs w:val="28"/>
        </w:rPr>
        <w:lastRenderedPageBreak/>
        <w:t>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</w:t>
      </w:r>
      <w:r>
        <w:rPr>
          <w:rFonts w:ascii="Times New Roman" w:hAnsi="Times New Roman" w:cs="Times New Roman"/>
          <w:sz w:val="28"/>
          <w:szCs w:val="28"/>
        </w:rPr>
        <w:t>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</w:t>
      </w:r>
    </w:p>
    <w:p w14:paraId="232F8F4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 Страны Азии, Африки во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в.: проблемы и пути модернизации</w:t>
      </w:r>
    </w:p>
    <w:p w14:paraId="729862C4" w14:textId="77777777" w:rsidR="00ED1F22" w:rsidRDefault="008C1DD9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</w:t>
      </w:r>
      <w:r>
        <w:rPr>
          <w:rFonts w:ascii="Times New Roman" w:hAnsi="Times New Roman" w:cs="Times New Roman"/>
          <w:sz w:val="28"/>
          <w:szCs w:val="28"/>
        </w:rPr>
        <w:tab/>
        <w:t>г</w:t>
      </w:r>
      <w:r>
        <w:rPr>
          <w:rFonts w:ascii="Times New Roman" w:hAnsi="Times New Roman" w:cs="Times New Roman"/>
          <w:sz w:val="28"/>
          <w:szCs w:val="28"/>
        </w:rPr>
        <w:t>ражданская война,</w:t>
      </w:r>
    </w:p>
    <w:p w14:paraId="5B12007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модернизации страны, современное развитие и международный статус Китая. Разделение Вьетнама и Кореи н</w:t>
      </w:r>
      <w:r>
        <w:rPr>
          <w:rFonts w:ascii="Times New Roman" w:hAnsi="Times New Roman" w:cs="Times New Roman"/>
          <w:sz w:val="28"/>
          <w:szCs w:val="28"/>
        </w:rPr>
        <w:t>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</w:t>
      </w:r>
    </w:p>
    <w:p w14:paraId="5CA8105F" w14:textId="77777777" w:rsidR="00ED1F22" w:rsidRDefault="008C1DD9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>
        <w:rPr>
          <w:rFonts w:ascii="Times New Roman" w:hAnsi="Times New Roman" w:cs="Times New Roman"/>
          <w:sz w:val="28"/>
          <w:szCs w:val="28"/>
        </w:rPr>
        <w:tab/>
        <w:t xml:space="preserve">от поражения </w:t>
      </w:r>
      <w:r>
        <w:rPr>
          <w:rFonts w:ascii="Times New Roman" w:hAnsi="Times New Roman" w:cs="Times New Roman"/>
          <w:sz w:val="28"/>
          <w:szCs w:val="28"/>
        </w:rPr>
        <w:t>к лидерству.</w:t>
      </w:r>
    </w:p>
    <w:p w14:paraId="3688E92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3D64379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Ближнего Востока и Северной Африки. Турция: политическое развитие, процесс модернизации. Иран: </w:t>
      </w:r>
      <w:r>
        <w:rPr>
          <w:rFonts w:ascii="Times New Roman" w:hAnsi="Times New Roman" w:cs="Times New Roman"/>
          <w:sz w:val="28"/>
          <w:szCs w:val="28"/>
        </w:rPr>
        <w:t>реформы 1960-1970-х гг., исламская революция. Афганистан: смена политических режимов, роль внешних сил.</w:t>
      </w:r>
    </w:p>
    <w:p w14:paraId="48B5297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</w:t>
      </w:r>
      <w:r>
        <w:rPr>
          <w:rFonts w:ascii="Times New Roman" w:hAnsi="Times New Roman" w:cs="Times New Roman"/>
          <w:sz w:val="28"/>
          <w:szCs w:val="28"/>
        </w:rPr>
        <w:t xml:space="preserve">азвития, внешнеполитический курс. Суэцкий конфликт.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-израильские войны и попытки урегулирования на Ближнем Востоке. Политическое развитие арабских стран в конце ХХ - начале XXI в. «Арабская весна» и смена политических режимов в начале 2010-х гг. Граж</w:t>
      </w:r>
      <w:r>
        <w:rPr>
          <w:rFonts w:ascii="Times New Roman" w:hAnsi="Times New Roman" w:cs="Times New Roman"/>
          <w:sz w:val="28"/>
          <w:szCs w:val="28"/>
        </w:rPr>
        <w:t>данская война в Сирии.</w:t>
      </w:r>
    </w:p>
    <w:p w14:paraId="6905A2D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утверждения демократических режимов и установление диктатур. Система апартеида на юге Африки и ее па</w:t>
      </w:r>
      <w:r>
        <w:rPr>
          <w:rFonts w:ascii="Times New Roman" w:hAnsi="Times New Roman" w:cs="Times New Roman"/>
          <w:sz w:val="28"/>
          <w:szCs w:val="28"/>
        </w:rPr>
        <w:t>дение. Сепаратизм. Гражданские войны и этнические конфликты в Африке.</w:t>
      </w:r>
    </w:p>
    <w:p w14:paraId="1845B4D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1.4 Страны Латинской Америки во второй половине ХХ-начале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536F9D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стран Латинской Америки в середине ХХ в.: проблемы внутреннего развития, влияние США. Аграрные реформы и импорто</w:t>
      </w:r>
      <w:r>
        <w:rPr>
          <w:rFonts w:ascii="Times New Roman" w:hAnsi="Times New Roman" w:cs="Times New Roman"/>
          <w:sz w:val="28"/>
          <w:szCs w:val="28"/>
        </w:rPr>
        <w:t xml:space="preserve">замещающая индустриализация. Национал -реформизм. Революция на Кубе. Диктатуры и демократизация в странах Латинской Америки. Революции конца 1960 -х - 1970-х гг. (Перу, Чили, Никарагуа).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691C6CB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1.5 Международные отношения во второй половине ХХ - 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284D6F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развития международных отношений во второй половине 1940-х - 2020-х гг. Международные кризисы и региональные конфликты в годы холодной войны (Берлинский кризис, Корейская </w:t>
      </w:r>
      <w:r>
        <w:rPr>
          <w:rFonts w:ascii="Times New Roman" w:hAnsi="Times New Roman" w:cs="Times New Roman"/>
          <w:sz w:val="28"/>
          <w:szCs w:val="28"/>
        </w:rPr>
        <w:t>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3D36C98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Разрядка международной напряженности в конце 1960 -х - первой половине 1970-х гг. Договор о запрещении ядерных испытаний в </w:t>
      </w:r>
      <w:r>
        <w:rPr>
          <w:rFonts w:ascii="Times New Roman" w:hAnsi="Times New Roman" w:cs="Times New Roman"/>
          <w:sz w:val="28"/>
          <w:szCs w:val="28"/>
        </w:rPr>
        <w:t>трех средах. Договор о нераспространении ядерного оружия (1968). Пражская весна 1968 г. и ввод войск государств - участников ОВД в Чехословакию. Доктрина Брежнева. Урегулирование германского вопроса (договоры ФРГ с СССР и Польшей, четырехстороннее соглашен</w:t>
      </w:r>
      <w:r>
        <w:rPr>
          <w:rFonts w:ascii="Times New Roman" w:hAnsi="Times New Roman" w:cs="Times New Roman"/>
          <w:sz w:val="28"/>
          <w:szCs w:val="28"/>
        </w:rPr>
        <w:t>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79DECC3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советских войск в Афганистан (1979). Возвращение к политике холодной войны. Наращивание страте</w:t>
      </w:r>
      <w:r>
        <w:rPr>
          <w:rFonts w:ascii="Times New Roman" w:hAnsi="Times New Roman" w:cs="Times New Roman"/>
          <w:sz w:val="28"/>
          <w:szCs w:val="28"/>
        </w:rPr>
        <w:t>гических вооружений. Американский проект СОИ. Провозглашение советской концепции «нового политического мышления» в 1980-х гг. Революции 1989-1991 гг. в странах Восточной Европы. Распад СССР и восточного блока.</w:t>
      </w:r>
    </w:p>
    <w:p w14:paraId="734D27F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</w:t>
      </w:r>
    </w:p>
    <w:p w14:paraId="7203A57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.6 Развитие науки и культуры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10EFCBF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</w:t>
      </w:r>
      <w:r>
        <w:rPr>
          <w:rFonts w:ascii="Times New Roman" w:hAnsi="Times New Roman" w:cs="Times New Roman"/>
          <w:sz w:val="28"/>
          <w:szCs w:val="28"/>
        </w:rPr>
        <w:t>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</w:t>
      </w:r>
      <w:r>
        <w:rPr>
          <w:rFonts w:ascii="Times New Roman" w:hAnsi="Times New Roman" w:cs="Times New Roman"/>
          <w:sz w:val="28"/>
          <w:szCs w:val="28"/>
        </w:rPr>
        <w:t>я революция. Интернет.</w:t>
      </w:r>
    </w:p>
    <w:p w14:paraId="5A71188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</w:t>
      </w:r>
    </w:p>
    <w:p w14:paraId="3FC5C8CE" w14:textId="77777777" w:rsidR="00ED1F22" w:rsidRDefault="008C1DD9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чения и стили в художественной культуре второй половины ХХ - начала XXI в.:</w:t>
      </w:r>
      <w:r>
        <w:rPr>
          <w:rFonts w:ascii="Times New Roman" w:hAnsi="Times New Roman" w:cs="Times New Roman"/>
          <w:sz w:val="28"/>
          <w:szCs w:val="28"/>
        </w:rPr>
        <w:tab/>
        <w:t>от модернизма к постмодернизму. Литература:</w:t>
      </w:r>
      <w:r>
        <w:rPr>
          <w:rFonts w:ascii="Times New Roman" w:hAnsi="Times New Roman" w:cs="Times New Roman"/>
          <w:sz w:val="28"/>
          <w:szCs w:val="28"/>
        </w:rPr>
        <w:tab/>
        <w:t>поколения</w:t>
      </w:r>
    </w:p>
    <w:p w14:paraId="21B56CA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индивидуальности писателей. Развитие архитектуры: новые технологии, концепции, художественные решения. Живопись. Дизайн. Муз</w:t>
      </w:r>
      <w:r>
        <w:rPr>
          <w:rFonts w:ascii="Times New Roman" w:hAnsi="Times New Roman" w:cs="Times New Roman"/>
          <w:sz w:val="28"/>
          <w:szCs w:val="28"/>
        </w:rPr>
        <w:t>ыка: развитие традиций и авангардные течения. Джаз. Рок 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</w:t>
      </w:r>
    </w:p>
    <w:p w14:paraId="481689D4" w14:textId="77777777" w:rsidR="00ED1F22" w:rsidRDefault="008C1D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23B25C3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7 Современный мир.</w:t>
      </w:r>
    </w:p>
    <w:p w14:paraId="0C88676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67F471F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Глобализация, интеграция и проблемы национальных интересов.</w:t>
      </w:r>
    </w:p>
    <w:p w14:paraId="27C5523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.8 Об</w:t>
      </w:r>
      <w:r>
        <w:rPr>
          <w:rFonts w:ascii="Times New Roman" w:hAnsi="Times New Roman" w:cs="Times New Roman"/>
          <w:b/>
          <w:bCs/>
          <w:sz w:val="28"/>
          <w:szCs w:val="28"/>
        </w:rPr>
        <w:t>общение</w:t>
      </w:r>
    </w:p>
    <w:p w14:paraId="57EF21DA" w14:textId="77777777" w:rsidR="00ED1F22" w:rsidRDefault="00ED1F22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924C" w14:textId="77777777" w:rsidR="00ED1F22" w:rsidRDefault="008C1DD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bookmark11"/>
      <w:r>
        <w:rPr>
          <w:rFonts w:ascii="Times New Roman" w:hAnsi="Times New Roman" w:cs="Times New Roman"/>
          <w:sz w:val="28"/>
          <w:szCs w:val="28"/>
        </w:rPr>
        <w:t>ИСТОРИЯ РОССИИ. 1945-2022 гг.</w:t>
      </w:r>
      <w:bookmarkEnd w:id="39"/>
    </w:p>
    <w:p w14:paraId="73E328E0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40D36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 СССР в 1945-1991 гг.</w:t>
      </w:r>
    </w:p>
    <w:p w14:paraId="6C9BC9EC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65E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.1 СССР в 1945-1953 гг.</w:t>
      </w:r>
    </w:p>
    <w:p w14:paraId="6AB95DC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</w:t>
      </w:r>
      <w:r>
        <w:rPr>
          <w:rFonts w:ascii="Times New Roman" w:hAnsi="Times New Roman" w:cs="Times New Roman"/>
          <w:sz w:val="28"/>
          <w:szCs w:val="28"/>
        </w:rPr>
        <w:t>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</w:p>
    <w:p w14:paraId="644ED6C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</w:t>
      </w:r>
      <w:r>
        <w:rPr>
          <w:rFonts w:ascii="Times New Roman" w:hAnsi="Times New Roman" w:cs="Times New Roman"/>
          <w:sz w:val="28"/>
          <w:szCs w:val="28"/>
        </w:rPr>
        <w:t>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3F939C4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на послевоенном потребительском рынке. Колхозный рынок.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коммерческая</w:t>
      </w:r>
      <w:r>
        <w:rPr>
          <w:rFonts w:ascii="Times New Roman" w:hAnsi="Times New Roman" w:cs="Times New Roman"/>
          <w:sz w:val="28"/>
          <w:szCs w:val="28"/>
        </w:rPr>
        <w:t xml:space="preserve"> торговля.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1946-1947 гг. Денежная реформа и отмена карточной системы (1947).</w:t>
      </w:r>
    </w:p>
    <w:p w14:paraId="1CDF9B9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 его окружение. Ужесточение административно -командной системы. Соперничество в верхних эшелонах власти. Усиление идеологического контроля.</w:t>
      </w:r>
    </w:p>
    <w:p w14:paraId="496118D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Послевоенные репрессии. </w:t>
      </w:r>
      <w:r>
        <w:rPr>
          <w:rFonts w:ascii="Times New Roman" w:hAnsi="Times New Roman" w:cs="Times New Roman"/>
          <w:sz w:val="28"/>
          <w:szCs w:val="28"/>
        </w:rPr>
        <w:t>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2D01FAC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</w:t>
      </w:r>
      <w:r>
        <w:rPr>
          <w:rFonts w:ascii="Times New Roman" w:hAnsi="Times New Roman" w:cs="Times New Roman"/>
          <w:sz w:val="28"/>
          <w:szCs w:val="28"/>
        </w:rPr>
        <w:t>национальные регионы: проблемы взаимоотношений. Положение в «старых» и «новых» республиках.</w:t>
      </w:r>
    </w:p>
    <w:p w14:paraId="3FFE202C" w14:textId="77777777" w:rsidR="00ED1F22" w:rsidRDefault="008C1DD9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</w:t>
      </w:r>
      <w:r>
        <w:rPr>
          <w:rFonts w:ascii="Times New Roman" w:hAnsi="Times New Roman" w:cs="Times New Roman"/>
          <w:sz w:val="28"/>
          <w:szCs w:val="28"/>
        </w:rPr>
        <w:t>ной и Центральной Европы. Взаимоотношения со странами</w:t>
      </w:r>
      <w:r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1325123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037FCA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Североатлантического договора (НАТО). Создание по инициативе СССР Организации Варшавско</w:t>
      </w:r>
      <w:r>
        <w:rPr>
          <w:rFonts w:ascii="Times New Roman" w:hAnsi="Times New Roman" w:cs="Times New Roman"/>
          <w:sz w:val="28"/>
          <w:szCs w:val="28"/>
        </w:rPr>
        <w:t>го договора. Война в Корее.</w:t>
      </w:r>
    </w:p>
    <w:p w14:paraId="4EE563F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5139FDB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СССР в середине 1950 -х - первой половине 1960-х гг.</w:t>
      </w:r>
    </w:p>
    <w:p w14:paraId="38C7F5C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политическогодерства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Н.С. Хрущ</w:t>
      </w:r>
      <w:r>
        <w:rPr>
          <w:rFonts w:ascii="Times New Roman" w:hAnsi="Times New Roman" w:cs="Times New Roman"/>
          <w:sz w:val="28"/>
          <w:szCs w:val="28"/>
        </w:rPr>
        <w:t>еву.</w:t>
      </w:r>
    </w:p>
    <w:p w14:paraId="6A2DB7E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</w:t>
      </w:r>
      <w:r>
        <w:rPr>
          <w:rFonts w:ascii="Times New Roman" w:hAnsi="Times New Roman" w:cs="Times New Roman"/>
          <w:sz w:val="28"/>
          <w:szCs w:val="28"/>
        </w:rPr>
        <w:t>еских репрессий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</w:t>
      </w:r>
    </w:p>
    <w:p w14:paraId="76F3F69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</w:t>
      </w:r>
      <w:r>
        <w:rPr>
          <w:rFonts w:ascii="Times New Roman" w:hAnsi="Times New Roman" w:cs="Times New Roman"/>
          <w:sz w:val="28"/>
          <w:szCs w:val="28"/>
        </w:rPr>
        <w:t xml:space="preserve">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</w:t>
      </w:r>
      <w:r>
        <w:rPr>
          <w:rFonts w:ascii="Times New Roman" w:hAnsi="Times New Roman" w:cs="Times New Roman"/>
          <w:sz w:val="28"/>
          <w:szCs w:val="28"/>
        </w:rPr>
        <w:t>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</w:t>
      </w:r>
      <w:r>
        <w:rPr>
          <w:rFonts w:ascii="Times New Roman" w:hAnsi="Times New Roman" w:cs="Times New Roman"/>
          <w:sz w:val="28"/>
          <w:szCs w:val="28"/>
        </w:rPr>
        <w:t>ые формы общественной жизни. Стиляги. Хрущев и интеллигенция. Антирелигиозные кампании. Гонения на Церковь. Диссиденты. Самиздат и тамиздат.</w:t>
      </w:r>
    </w:p>
    <w:p w14:paraId="0849215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</w:t>
      </w:r>
      <w:r>
        <w:rPr>
          <w:rFonts w:ascii="Times New Roman" w:hAnsi="Times New Roman" w:cs="Times New Roman"/>
          <w:sz w:val="28"/>
          <w:szCs w:val="28"/>
        </w:rPr>
        <w:t>своение целинных земель.</w:t>
      </w:r>
    </w:p>
    <w:p w14:paraId="78907F2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Научно-техническая революция в СССР. Перемены в научно-технической политике. Военный и гражданский секторы экономики. 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-ядерного щита. Начало освоения космоса. Запуск первого спутника Земли. Исторические полеты Ю.А.</w:t>
      </w:r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В.В. Терешковой.</w:t>
      </w:r>
    </w:p>
    <w:p w14:paraId="5A6C2EF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советские ЭВМ. Появление гражданской реактивной авиации. Влияние НТР на перемены в повседневной жизни людей.</w:t>
      </w:r>
    </w:p>
    <w:p w14:paraId="03520A4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Реформы в промышленности. Переход от отраслевой системы управления к </w:t>
      </w:r>
      <w:r>
        <w:rPr>
          <w:rFonts w:ascii="Times New Roman" w:hAnsi="Times New Roman" w:cs="Times New Roman"/>
          <w:sz w:val="28"/>
          <w:szCs w:val="28"/>
        </w:rPr>
        <w:t>совнархозам. Расширение прав союзных республик.</w:t>
      </w:r>
    </w:p>
    <w:p w14:paraId="7D6206A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</w:t>
      </w:r>
      <w:r>
        <w:rPr>
          <w:rFonts w:ascii="Times New Roman" w:hAnsi="Times New Roman" w:cs="Times New Roman"/>
          <w:sz w:val="28"/>
          <w:szCs w:val="28"/>
        </w:rPr>
        <w:t>игенции. Востребованность научного и инженерного труда. Расширение системы ведомственных НИИ.</w:t>
      </w:r>
    </w:p>
    <w:p w14:paraId="34A56CD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ХХП съезд КПСС и программа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494C50F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Социальные </w:t>
      </w:r>
      <w:r>
        <w:rPr>
          <w:rFonts w:ascii="Times New Roman" w:hAnsi="Times New Roman" w:cs="Times New Roman"/>
          <w:sz w:val="28"/>
          <w:szCs w:val="28"/>
        </w:rPr>
        <w:t>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</w:t>
      </w:r>
      <w:r>
        <w:rPr>
          <w:rFonts w:ascii="Times New Roman" w:hAnsi="Times New Roman" w:cs="Times New Roman"/>
          <w:sz w:val="28"/>
          <w:szCs w:val="28"/>
        </w:rPr>
        <w:t>ия и дефицит товаров народного потребления.</w:t>
      </w:r>
    </w:p>
    <w:p w14:paraId="0FCBC33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политика. Новый курс советской внешней политики: от конфронтации к диалогу. СССР и страны Запада. Международные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политические кризисы, позиция СССР и стратегия ядерного сдерживания (Суэцкий кризис</w:t>
      </w:r>
      <w:r>
        <w:rPr>
          <w:rFonts w:ascii="Times New Roman" w:hAnsi="Times New Roman" w:cs="Times New Roman"/>
          <w:sz w:val="28"/>
          <w:szCs w:val="28"/>
        </w:rPr>
        <w:t xml:space="preserve">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</w:t>
      </w:r>
    </w:p>
    <w:p w14:paraId="170BFB0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оттепели. Нарастание негативных тенденций в о</w:t>
      </w:r>
      <w:r>
        <w:rPr>
          <w:rFonts w:ascii="Times New Roman" w:hAnsi="Times New Roman" w:cs="Times New Roman"/>
          <w:sz w:val="28"/>
          <w:szCs w:val="28"/>
        </w:rPr>
        <w:t>бществе. Кризис доверия власти. Новочеркасские события. Смещение Н.С. Хрущева. Оценка Хрущева и его реформ современниками и историками.</w:t>
      </w:r>
    </w:p>
    <w:p w14:paraId="41A924C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5218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.4 Советское государство и общество в середине 1960 -х - начале 1980-х гг.</w:t>
      </w:r>
    </w:p>
    <w:p w14:paraId="271481E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 к власти Л.И. Брежнева: его окружени</w:t>
      </w:r>
      <w:r>
        <w:rPr>
          <w:rFonts w:ascii="Times New Roman" w:hAnsi="Times New Roman" w:cs="Times New Roman"/>
          <w:sz w:val="28"/>
          <w:szCs w:val="28"/>
        </w:rPr>
        <w:t xml:space="preserve">е и смена политического курса. Поиски идеологических ориентиров.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C83B6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реформы 1960-х гг. Новые ориентиры аграрной политики. Косыгинская реформа. Конституция СССР 1977 г. Концепция «развитого социализма».</w:t>
      </w:r>
    </w:p>
    <w:p w14:paraId="149CD3D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Попытки из</w:t>
      </w:r>
      <w:r>
        <w:rPr>
          <w:rFonts w:ascii="Times New Roman" w:hAnsi="Times New Roman" w:cs="Times New Roman"/>
          <w:sz w:val="28"/>
          <w:szCs w:val="28"/>
        </w:rPr>
        <w:t>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</w:t>
      </w:r>
      <w:r>
        <w:rPr>
          <w:rFonts w:ascii="Times New Roman" w:hAnsi="Times New Roman" w:cs="Times New Roman"/>
          <w:sz w:val="28"/>
          <w:szCs w:val="28"/>
        </w:rPr>
        <w:t>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</w:t>
      </w:r>
    </w:p>
    <w:p w14:paraId="5F78842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Советские научные и технические приоритеты. МГУ им. М.В. Ломоносова. Академия на</w:t>
      </w:r>
      <w:r>
        <w:rPr>
          <w:rFonts w:ascii="Times New Roman" w:hAnsi="Times New Roman" w:cs="Times New Roman"/>
          <w:sz w:val="28"/>
          <w:szCs w:val="28"/>
        </w:rPr>
        <w:t>ук СССР. Новосибирский Академгородок. Замедление научно - технического прогресса в СССР. Отставание от Запада в производительности труда. Лунная гонка с США. Успехи в математике. Создание топливно- энергетического комплекса (ТЭК).</w:t>
      </w:r>
    </w:p>
    <w:p w14:paraId="2D728ED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пространство и</w:t>
      </w:r>
      <w:r>
        <w:rPr>
          <w:rFonts w:ascii="Times New Roman" w:hAnsi="Times New Roman" w:cs="Times New Roman"/>
          <w:sz w:val="28"/>
          <w:szCs w:val="28"/>
        </w:rPr>
        <w:t xml:space="preserve">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</w:t>
      </w:r>
      <w:r>
        <w:rPr>
          <w:rFonts w:ascii="Times New Roman" w:hAnsi="Times New Roman" w:cs="Times New Roman"/>
          <w:sz w:val="28"/>
          <w:szCs w:val="28"/>
        </w:rPr>
        <w:t>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</w:t>
      </w:r>
      <w:r>
        <w:rPr>
          <w:rFonts w:ascii="Times New Roman" w:hAnsi="Times New Roman" w:cs="Times New Roman"/>
          <w:sz w:val="28"/>
          <w:szCs w:val="28"/>
        </w:rPr>
        <w:t>еди.</w:t>
      </w:r>
    </w:p>
    <w:p w14:paraId="1EDF345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</w:t>
      </w:r>
      <w:r>
        <w:rPr>
          <w:rFonts w:ascii="Times New Roman" w:hAnsi="Times New Roman" w:cs="Times New Roman"/>
          <w:sz w:val="28"/>
          <w:szCs w:val="28"/>
        </w:rPr>
        <w:lastRenderedPageBreak/>
        <w:t>искусство: поиски новых путей. Авторское кино. Авангардное искусство. Неформалы (КСП, движение КВН и другие</w:t>
      </w:r>
      <w:r>
        <w:rPr>
          <w:rFonts w:ascii="Times New Roman" w:hAnsi="Times New Roman" w:cs="Times New Roman"/>
          <w:sz w:val="28"/>
          <w:szCs w:val="28"/>
        </w:rPr>
        <w:t>). Диссидентский вызов. Первые правозащитные выступления. А.Д. Сахаров и А.И. Солженицын. Религиозные искания. Национальные движения. Борьба с инакомыслием. Судебные процессы. Цензура и самиздат.</w:t>
      </w:r>
    </w:p>
    <w:p w14:paraId="73E88E3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политика. Новые вызовы внешнего мира. Между разрядко</w:t>
      </w:r>
      <w:r>
        <w:rPr>
          <w:rFonts w:ascii="Times New Roman" w:hAnsi="Times New Roman" w:cs="Times New Roman"/>
          <w:sz w:val="28"/>
          <w:szCs w:val="28"/>
        </w:rPr>
        <w:t>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 стратегического паритета с США. Политика разр</w:t>
      </w:r>
      <w:r>
        <w:rPr>
          <w:rFonts w:ascii="Times New Roman" w:hAnsi="Times New Roman" w:cs="Times New Roman"/>
          <w:sz w:val="28"/>
          <w:szCs w:val="28"/>
        </w:rPr>
        <w:t>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</w:t>
      </w:r>
    </w:p>
    <w:p w14:paraId="3BA53AF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Л.И. Брежнев в о</w:t>
      </w:r>
      <w:r>
        <w:rPr>
          <w:rFonts w:ascii="Times New Roman" w:hAnsi="Times New Roman" w:cs="Times New Roman"/>
          <w:sz w:val="28"/>
          <w:szCs w:val="28"/>
        </w:rPr>
        <w:t>ценках современников и историков.</w:t>
      </w:r>
    </w:p>
    <w:p w14:paraId="4CD4AF6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1964-1985 гг. (1 час в рамках общего количества часов данной темы).</w:t>
      </w:r>
    </w:p>
    <w:p w14:paraId="16593AA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Тема 2.5 Политика перестройки. Распад СССР (1985-1991).</w:t>
      </w:r>
    </w:p>
    <w:p w14:paraId="782B589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идейно</w:t>
      </w:r>
      <w:r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сферах. Р</w:t>
      </w:r>
      <w:r>
        <w:rPr>
          <w:rFonts w:ascii="Times New Roman" w:hAnsi="Times New Roman" w:cs="Times New Roman"/>
          <w:sz w:val="28"/>
          <w:szCs w:val="28"/>
        </w:rPr>
        <w:t>езкое падение мировых цен на нефть и его негативные последствия для советской экономики.</w:t>
      </w:r>
    </w:p>
    <w:p w14:paraId="31F3008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М.С.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окружение: курс на реформы. Антиалкогольная кампания 1985 г. и ее противоречивые результаты. Чернобыльская трагедия. Реформы в экономике, в полити</w:t>
      </w:r>
      <w:r>
        <w:rPr>
          <w:rFonts w:ascii="Times New Roman" w:hAnsi="Times New Roman" w:cs="Times New Roman"/>
          <w:sz w:val="28"/>
          <w:szCs w:val="28"/>
        </w:rPr>
        <w:t>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</w:p>
    <w:p w14:paraId="5268538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</w:t>
      </w:r>
      <w:r>
        <w:rPr>
          <w:rFonts w:ascii="Times New Roman" w:hAnsi="Times New Roman" w:cs="Times New Roman"/>
          <w:sz w:val="28"/>
          <w:szCs w:val="28"/>
        </w:rPr>
        <w:t>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</w:t>
      </w:r>
      <w:r>
        <w:rPr>
          <w:rFonts w:ascii="Times New Roman" w:hAnsi="Times New Roman" w:cs="Times New Roman"/>
          <w:sz w:val="28"/>
          <w:szCs w:val="28"/>
        </w:rPr>
        <w:t>ической жизни. Отношение к войне в Афганистане. Неформальные политические объединения.</w:t>
      </w:r>
    </w:p>
    <w:p w14:paraId="075907A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«Новое мышление»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Отказ от идеологической конфронтации двух систем и провозглашение руководством СССР приоритета общечеловеческих ценностей над классовым подх</w:t>
      </w:r>
      <w:r>
        <w:rPr>
          <w:rFonts w:ascii="Times New Roman" w:hAnsi="Times New Roman" w:cs="Times New Roman"/>
          <w:sz w:val="28"/>
          <w:szCs w:val="28"/>
        </w:rPr>
        <w:t xml:space="preserve">одом. Изменения в советской внешней политике. Односторонние уступки Западу. Роспуск СЭВ и Организации Варшавского договора. Объединение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Начало вывода советских войск из Центральной и Восточной Европы. Завершение холодной войны. Отношение к М.С. </w:t>
      </w:r>
      <w:r>
        <w:rPr>
          <w:rFonts w:ascii="Times New Roman" w:hAnsi="Times New Roman" w:cs="Times New Roman"/>
          <w:sz w:val="28"/>
          <w:szCs w:val="28"/>
        </w:rPr>
        <w:t>Горбачеву и его внешнеполитическим инициативам внутри СССР и в мире.</w:t>
      </w:r>
    </w:p>
    <w:p w14:paraId="7D8798E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Демократизация советской политической системы. XIX конференция КПСС и ее решения. Альтернативные выборы народных депутатов. Съезды народных депутатов - высший орган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. Первый съезд народных депутатов СССР и его значение. Образование оппозиционной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Межрегиональной депутатской группы. Демократы первой волны, их лидеры и программы.</w:t>
      </w:r>
    </w:p>
    <w:p w14:paraId="56021D8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 национальных движений, нагнетание националистических и сепаратистских настроений. Про</w:t>
      </w:r>
      <w:r>
        <w:rPr>
          <w:rFonts w:ascii="Times New Roman" w:hAnsi="Times New Roman" w:cs="Times New Roman"/>
          <w:sz w:val="28"/>
          <w:szCs w:val="28"/>
        </w:rPr>
        <w:t>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</w:t>
      </w:r>
    </w:p>
    <w:p w14:paraId="2A3399B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этап перестройки: 1990-1991 гг. Отмена 6-</w:t>
      </w:r>
      <w:r>
        <w:rPr>
          <w:rFonts w:ascii="Times New Roman" w:hAnsi="Times New Roman" w:cs="Times New Roman"/>
          <w:sz w:val="28"/>
          <w:szCs w:val="28"/>
        </w:rPr>
        <w:t>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</w:t>
      </w:r>
      <w:r>
        <w:rPr>
          <w:rFonts w:ascii="Times New Roman" w:hAnsi="Times New Roman" w:cs="Times New Roman"/>
          <w:sz w:val="28"/>
          <w:szCs w:val="28"/>
        </w:rPr>
        <w:t xml:space="preserve">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</w:t>
      </w:r>
      <w:r>
        <w:rPr>
          <w:rFonts w:ascii="Times New Roman" w:hAnsi="Times New Roman" w:cs="Times New Roman"/>
          <w:sz w:val="28"/>
          <w:szCs w:val="28"/>
        </w:rPr>
        <w:t>лубление политического кризиса.</w:t>
      </w:r>
    </w:p>
    <w:p w14:paraId="189BC00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</w:t>
      </w:r>
      <w:r>
        <w:rPr>
          <w:rFonts w:ascii="Times New Roman" w:hAnsi="Times New Roman" w:cs="Times New Roman"/>
          <w:sz w:val="28"/>
          <w:szCs w:val="28"/>
        </w:rPr>
        <w:t>а ССР. План автономизации -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2A22337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Превращение экономи</w:t>
      </w:r>
      <w:r>
        <w:rPr>
          <w:rFonts w:ascii="Times New Roman" w:hAnsi="Times New Roman" w:cs="Times New Roman"/>
          <w:sz w:val="28"/>
          <w:szCs w:val="28"/>
        </w:rPr>
        <w:t>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14:paraId="7D1C55A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карточной системы снабжения. Реалии 1991 г.: конфискационная денежная </w:t>
      </w:r>
      <w:r>
        <w:rPr>
          <w:rFonts w:ascii="Times New Roman" w:hAnsi="Times New Roman" w:cs="Times New Roman"/>
          <w:sz w:val="28"/>
          <w:szCs w:val="28"/>
        </w:rPr>
        <w:t>реформа, трехкратное повышение государственных цен, пустые полки магазинов и усталость населения от усугубляющихся проблем на потребительском рынке.</w:t>
      </w:r>
    </w:p>
    <w:p w14:paraId="430F058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softHyphen/>
        <w:t>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отношениях.</w:t>
      </w:r>
    </w:p>
    <w:p w14:paraId="3254748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Попытка государственного переворота в августе 1991 г. Планы ГКЧП и защитники Белого дома. Победа Б.Н. Ельцина. Ослабление союзной власти. Распад структур КПСС. Ликвидация союзного правительства и центральных о</w:t>
      </w:r>
      <w:r>
        <w:rPr>
          <w:rFonts w:ascii="Times New Roman" w:hAnsi="Times New Roman" w:cs="Times New Roman"/>
          <w:sz w:val="28"/>
          <w:szCs w:val="28"/>
        </w:rPr>
        <w:t xml:space="preserve">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</w:t>
      </w:r>
      <w:r>
        <w:rPr>
          <w:rFonts w:ascii="Times New Roman" w:hAnsi="Times New Roman" w:cs="Times New Roman"/>
          <w:sz w:val="28"/>
          <w:szCs w:val="28"/>
        </w:rPr>
        <w:t>ядерного оружия. Россия как преемник СССР на международной арене.</w:t>
      </w:r>
    </w:p>
    <w:p w14:paraId="6D07EA8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1985-1991 гг.</w:t>
      </w:r>
    </w:p>
    <w:p w14:paraId="63BD7524" w14:textId="77777777" w:rsidR="00ED1F22" w:rsidRDefault="008C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3. Российская Федерация в 1992-2023 гг.</w:t>
      </w:r>
    </w:p>
    <w:p w14:paraId="7643CB27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21D598A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(1992-1999 гг.).</w:t>
      </w:r>
    </w:p>
    <w:p w14:paraId="1A4DC6F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Б.Н. Ельцин и его окружение. Общественная поддержка курса реформ. Взаим</w:t>
      </w:r>
      <w:r>
        <w:rPr>
          <w:rFonts w:ascii="Times New Roman" w:hAnsi="Times New Roman" w:cs="Times New Roman"/>
          <w:sz w:val="28"/>
          <w:szCs w:val="28"/>
        </w:rPr>
        <w:t>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</w:t>
      </w:r>
      <w:r>
        <w:rPr>
          <w:rFonts w:ascii="Times New Roman" w:hAnsi="Times New Roman" w:cs="Times New Roman"/>
          <w:sz w:val="28"/>
          <w:szCs w:val="28"/>
        </w:rPr>
        <w:t>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осуществления реформ в регионах России.</w:t>
      </w:r>
    </w:p>
    <w:p w14:paraId="34D7919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политико-конституционного кризиса в условиях ухудшения экономической ситуации. Указ Президента Российской Федерации Б.Н. Ельцина от 21 сентября 1993 г. № 1400 и его оценка Конституционным судо</w:t>
      </w:r>
      <w:r>
        <w:rPr>
          <w:rFonts w:ascii="Times New Roman" w:hAnsi="Times New Roman" w:cs="Times New Roman"/>
          <w:sz w:val="28"/>
          <w:szCs w:val="28"/>
        </w:rPr>
        <w:t>м. Возможность мирного выхода из политического кризиса. Трагические события осени 1993 г. в Москве.</w:t>
      </w:r>
    </w:p>
    <w:p w14:paraId="4CF9BBE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</w:t>
      </w:r>
      <w:r>
        <w:rPr>
          <w:rFonts w:ascii="Times New Roman" w:hAnsi="Times New Roman" w:cs="Times New Roman"/>
          <w:sz w:val="28"/>
          <w:szCs w:val="28"/>
        </w:rPr>
        <w:t>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</w:t>
      </w:r>
      <w:r>
        <w:rPr>
          <w:rFonts w:ascii="Times New Roman" w:hAnsi="Times New Roman" w:cs="Times New Roman"/>
          <w:sz w:val="28"/>
          <w:szCs w:val="28"/>
        </w:rPr>
        <w:t>рственной символики. Итоги радикальных преобразований 1992-1993 гг.</w:t>
      </w:r>
    </w:p>
    <w:p w14:paraId="23AA698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Обострение межнациональных и межконфессиональных отношений в 1990-е гг. Подписание Федеративного договора (1992 г.) и отдельных соглашений центра с республиками. Договор с Республикой Тата</w:t>
      </w:r>
      <w:r>
        <w:rPr>
          <w:rFonts w:ascii="Times New Roman" w:hAnsi="Times New Roman" w:cs="Times New Roman"/>
          <w:sz w:val="28"/>
          <w:szCs w:val="28"/>
        </w:rPr>
        <w:t xml:space="preserve">рстан как способ восстановления федеративных отношений с республикой и территориальной целостности страны. Взаимоотношения центра и субъектов Российской Федерации. Опасность исламского фундаментализма.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-политический кризис в Чеченской Республике.</w:t>
      </w:r>
    </w:p>
    <w:p w14:paraId="5B9F4D5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0967C32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Тенденции деиндустриализации и увеличения зависимости экономики от мировых цен на энергоносители. Ситуация в российском </w:t>
      </w:r>
      <w:r>
        <w:rPr>
          <w:rFonts w:ascii="Times New Roman" w:hAnsi="Times New Roman" w:cs="Times New Roman"/>
          <w:sz w:val="28"/>
          <w:szCs w:val="28"/>
        </w:rPr>
        <w:t>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Повседневная жизнь россиян в условиях реформ. Общественные настроения в зе</w:t>
      </w:r>
      <w:r>
        <w:rPr>
          <w:rFonts w:ascii="Times New Roman" w:hAnsi="Times New Roman" w:cs="Times New Roman"/>
          <w:sz w:val="28"/>
          <w:szCs w:val="28"/>
        </w:rPr>
        <w:t>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</w:t>
      </w:r>
      <w:r>
        <w:rPr>
          <w:rFonts w:ascii="Times New Roman" w:hAnsi="Times New Roman" w:cs="Times New Roman"/>
          <w:sz w:val="28"/>
          <w:szCs w:val="28"/>
        </w:rPr>
        <w:t>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6CB664E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Проблемы русскоязычного населения в бывших республиках СССР.</w:t>
      </w:r>
    </w:p>
    <w:p w14:paraId="2C4961B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приоритеты внешней политики. </w:t>
      </w:r>
      <w:r>
        <w:rPr>
          <w:rFonts w:ascii="Times New Roman" w:hAnsi="Times New Roman" w:cs="Times New Roman"/>
          <w:sz w:val="28"/>
          <w:szCs w:val="28"/>
        </w:rPr>
        <w:t>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Россия на постсоветском пространстве</w:t>
      </w:r>
      <w:r>
        <w:rPr>
          <w:rFonts w:ascii="Times New Roman" w:hAnsi="Times New Roman" w:cs="Times New Roman"/>
          <w:sz w:val="28"/>
          <w:szCs w:val="28"/>
        </w:rPr>
        <w:t>. СНГ и союз с Белоруссией. Военно-политическое сотрудничество в рамках СНГ. Восточный вектор российской внешней политики в 1990 -е гг.</w:t>
      </w:r>
    </w:p>
    <w:p w14:paraId="16373A2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многопартийность и строительство гражданского общества. Основные политические партии и движения 1990-х гг., и</w:t>
      </w:r>
      <w:r>
        <w:rPr>
          <w:rFonts w:ascii="Times New Roman" w:hAnsi="Times New Roman" w:cs="Times New Roman"/>
          <w:sz w:val="28"/>
          <w:szCs w:val="28"/>
        </w:rPr>
        <w:t xml:space="preserve">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Думу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 1999 г. Добровольная отставка Б.Н. Ельцина. </w:t>
      </w:r>
    </w:p>
    <w:p w14:paraId="5FBE76E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1992-1999 гг.</w:t>
      </w:r>
    </w:p>
    <w:p w14:paraId="28E4777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модернизации.</w:t>
      </w:r>
    </w:p>
    <w:p w14:paraId="5FC84AF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Политические и экономические приоритеты. Вступление в должность Президента В.В. Путина и связанные с этим ожид</w:t>
      </w:r>
      <w:r>
        <w:rPr>
          <w:rFonts w:ascii="Times New Roman" w:hAnsi="Times New Roman" w:cs="Times New Roman"/>
          <w:sz w:val="28"/>
          <w:szCs w:val="28"/>
        </w:rPr>
        <w:t>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</w:t>
      </w:r>
      <w:r>
        <w:rPr>
          <w:rFonts w:ascii="Times New Roman" w:hAnsi="Times New Roman" w:cs="Times New Roman"/>
          <w:sz w:val="28"/>
          <w:szCs w:val="28"/>
        </w:rPr>
        <w:t>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</w:t>
      </w:r>
      <w:r>
        <w:rPr>
          <w:rFonts w:ascii="Times New Roman" w:hAnsi="Times New Roman" w:cs="Times New Roman"/>
          <w:sz w:val="28"/>
          <w:szCs w:val="28"/>
        </w:rPr>
        <w:t>кое развитие в 2000 -е гг. Финансовое положение. Рыночная экономика и монополии. Экономический подъем 1999-2007 гг. и кризис 2008 г. Структура экономики, роль нефтегазового сектора и задачи инновационного развития. Крупнейшие инфраструктурные проекты. Сель</w:t>
      </w:r>
      <w:r>
        <w:rPr>
          <w:rFonts w:ascii="Times New Roman" w:hAnsi="Times New Roman" w:cs="Times New Roman"/>
          <w:sz w:val="28"/>
          <w:szCs w:val="28"/>
        </w:rPr>
        <w:t xml:space="preserve">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21F03EF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Д.А. Медведев, премьер-министр В.В. Путин. Основные направления внешней и внутренней политики. П</w:t>
      </w:r>
      <w:r>
        <w:rPr>
          <w:rFonts w:ascii="Times New Roman" w:hAnsi="Times New Roman" w:cs="Times New Roman"/>
          <w:sz w:val="28"/>
          <w:szCs w:val="28"/>
        </w:rPr>
        <w:t>роблема стабильности и преемственности власти.</w:t>
      </w:r>
    </w:p>
    <w:p w14:paraId="18AD73A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</w:t>
      </w:r>
      <w:r>
        <w:rPr>
          <w:rFonts w:ascii="Times New Roman" w:hAnsi="Times New Roman" w:cs="Times New Roman"/>
          <w:sz w:val="28"/>
          <w:szCs w:val="28"/>
        </w:rPr>
        <w:t>ста, трассы «Таврида» и другие). Начало конституционной реформы (2020 г.).</w:t>
      </w:r>
    </w:p>
    <w:p w14:paraId="5139F42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и общество в конце XX - начале XXI в. Новый облик российского общества после распада СССР. Социальная и профессиональная структура. Занятость и трудовая миграция. Миграционн</w:t>
      </w:r>
      <w:r>
        <w:rPr>
          <w:rFonts w:ascii="Times New Roman" w:hAnsi="Times New Roman" w:cs="Times New Roman"/>
          <w:sz w:val="28"/>
          <w:szCs w:val="28"/>
        </w:rPr>
        <w:t>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37576D8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Демографическая статистика. Снижение средней продолжительности жизн</w:t>
      </w:r>
      <w:r>
        <w:rPr>
          <w:rFonts w:ascii="Times New Roman" w:hAnsi="Times New Roman" w:cs="Times New Roman"/>
          <w:sz w:val="28"/>
          <w:szCs w:val="28"/>
        </w:rPr>
        <w:t xml:space="preserve">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Паралимпийские зимние </w:t>
      </w:r>
      <w:r>
        <w:rPr>
          <w:rFonts w:ascii="Times New Roman" w:hAnsi="Times New Roman" w:cs="Times New Roman"/>
          <w:sz w:val="28"/>
          <w:szCs w:val="28"/>
        </w:rPr>
        <w:t>игры в Сочи (2014 г.),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 (2018 г.).</w:t>
      </w:r>
    </w:p>
    <w:p w14:paraId="3010CDB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жизнь. Социальная дифференциация. Качество, уровень жи</w:t>
      </w:r>
      <w:r>
        <w:rPr>
          <w:rFonts w:ascii="Times New Roman" w:hAnsi="Times New Roman" w:cs="Times New Roman"/>
          <w:sz w:val="28"/>
          <w:szCs w:val="28"/>
        </w:rPr>
        <w:t>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Россиянин в глобальном информационном простр</w:t>
      </w:r>
      <w:r>
        <w:rPr>
          <w:rFonts w:ascii="Times New Roman" w:hAnsi="Times New Roman" w:cs="Times New Roman"/>
          <w:sz w:val="28"/>
          <w:szCs w:val="28"/>
        </w:rPr>
        <w:t>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 г.).</w:t>
      </w:r>
    </w:p>
    <w:p w14:paraId="0FB00BB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Утверждение новой К</w:t>
      </w:r>
      <w:r>
        <w:rPr>
          <w:rFonts w:ascii="Times New Roman" w:hAnsi="Times New Roman" w:cs="Times New Roman"/>
          <w:sz w:val="28"/>
          <w:szCs w:val="28"/>
        </w:rPr>
        <w:t>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</w:t>
      </w:r>
      <w:r>
        <w:rPr>
          <w:rFonts w:ascii="Times New Roman" w:hAnsi="Times New Roman" w:cs="Times New Roman"/>
          <w:sz w:val="28"/>
          <w:szCs w:val="28"/>
        </w:rPr>
        <w:t>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</w:t>
      </w:r>
      <w:r>
        <w:rPr>
          <w:rFonts w:ascii="Times New Roman" w:hAnsi="Times New Roman" w:cs="Times New Roman"/>
          <w:sz w:val="28"/>
          <w:szCs w:val="28"/>
        </w:rPr>
        <w:t>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6FBE547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Центробежные и партнерские тенденции в СНГ. Союзное государство России и Беларуси. Россия в СНГ и в Евразийском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</w:t>
      </w:r>
      <w:r>
        <w:rPr>
          <w:rFonts w:ascii="Times New Roman" w:hAnsi="Times New Roman" w:cs="Times New Roman"/>
          <w:sz w:val="28"/>
          <w:szCs w:val="28"/>
        </w:rPr>
        <w:t>ю в 2008 г. (операция по принуждению Грузии к миру).</w:t>
      </w:r>
    </w:p>
    <w:p w14:paraId="73BAD25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</w:t>
      </w:r>
      <w:r>
        <w:rPr>
          <w:rFonts w:ascii="Times New Roman" w:hAnsi="Times New Roman" w:cs="Times New Roman"/>
          <w:sz w:val="28"/>
          <w:szCs w:val="28"/>
        </w:rPr>
        <w:t>направления политики России. Сланцевая революция в США и борьба за передел мирового нефтегазового рынка.</w:t>
      </w:r>
    </w:p>
    <w:p w14:paraId="6124122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</w:t>
      </w:r>
      <w:r>
        <w:rPr>
          <w:rFonts w:ascii="Times New Roman" w:hAnsi="Times New Roman" w:cs="Times New Roman"/>
          <w:sz w:val="28"/>
          <w:szCs w:val="28"/>
        </w:rPr>
        <w:t>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</w:t>
      </w:r>
      <w:r>
        <w:rPr>
          <w:rFonts w:ascii="Times New Roman" w:hAnsi="Times New Roman" w:cs="Times New Roman"/>
          <w:sz w:val="28"/>
          <w:szCs w:val="28"/>
        </w:rPr>
        <w:t>ине.</w:t>
      </w:r>
    </w:p>
    <w:p w14:paraId="3FD9EF3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26BBB50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Религия, наука и культура России в конце XX - начале XXI в.</w:t>
      </w:r>
    </w:p>
    <w:p w14:paraId="0A1D8EE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</w:t>
      </w:r>
      <w:r>
        <w:rPr>
          <w:rFonts w:ascii="Times New Roman" w:hAnsi="Times New Roman" w:cs="Times New Roman"/>
          <w:sz w:val="28"/>
          <w:szCs w:val="28"/>
        </w:rPr>
        <w:t>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2B005CA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развития современной художественной культ</w:t>
      </w:r>
      <w:r>
        <w:rPr>
          <w:rFonts w:ascii="Times New Roman" w:hAnsi="Times New Roman" w:cs="Times New Roman"/>
          <w:sz w:val="28"/>
          <w:szCs w:val="28"/>
        </w:rPr>
        <w:t>уры: литературы, киноискусства, театра, изобразительного искусства. Процессы глобализации и массовая культура.</w:t>
      </w:r>
    </w:p>
    <w:p w14:paraId="47EF74F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48672310" w14:textId="77777777" w:rsidR="00ED1F22" w:rsidRDefault="00ED1F22">
      <w:pPr>
        <w:keepNext/>
        <w:keepLines/>
        <w:spacing w:after="0" w:line="240" w:lineRule="auto"/>
        <w:ind w:firstLine="709"/>
        <w:rPr>
          <w:sz w:val="12"/>
          <w:szCs w:val="12"/>
        </w:rPr>
      </w:pPr>
    </w:p>
    <w:p w14:paraId="37B8F5E7" w14:textId="77777777" w:rsidR="00ED1F22" w:rsidRDefault="008C1DD9">
      <w:pPr>
        <w:keepNext/>
        <w:keepLines/>
        <w:spacing w:after="0" w:line="240" w:lineRule="auto"/>
        <w:ind w:firstLine="284"/>
        <w:jc w:val="center"/>
      </w:pPr>
      <w:bookmarkStart w:id="40" w:name="bookmark12_Копия_1"/>
      <w:r>
        <w:t>ОБОБЩАЮЩЕЕ ПОВТОРЕНИЕ ПО КУРСУ «ИСТОРИЯ РОССИИ С ДРЕВНЕЙ</w:t>
      </w:r>
      <w:r>
        <w:t>ШИХ ВРЕМЕН ДО 1914 г.»</w:t>
      </w:r>
      <w:bookmarkEnd w:id="40"/>
    </w:p>
    <w:p w14:paraId="4DBE77A2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Русь и соседние племена, государства, народы: характер отношений, политика первых русских князей.</w:t>
      </w:r>
    </w:p>
    <w:p w14:paraId="1F005E17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угрозы русским землям в XIII в., противостояние агрессии.</w:t>
      </w:r>
    </w:p>
    <w:p w14:paraId="6C2662D5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русских земель против зависимости от Орды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7AA745A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</w:t>
      </w:r>
      <w:r>
        <w:rPr>
          <w:rFonts w:ascii="Times New Roman" w:hAnsi="Times New Roman" w:cs="Times New Roman"/>
          <w:sz w:val="28"/>
          <w:szCs w:val="28"/>
        </w:rPr>
        <w:t xml:space="preserve">нение русских земель вокруг Москвы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13E54A0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законодательства в едином Русском (Российском) государстве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4F412CE1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и укрепление российского самодержавия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639AC5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Земские соборы, их роль в истории России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352D25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роцесс закрепощения крестьян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D11930D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выступления в России в XVII - начале XX в.</w:t>
      </w:r>
    </w:p>
    <w:p w14:paraId="46430C73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Черты Нового времени в экономическом развитии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</w:t>
      </w:r>
    </w:p>
    <w:p w14:paraId="1541707F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вв. Борьба России за выход к Балтийскому и Черному морям.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-турецкие войны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A856E04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Крестьянский вопрос и попытки его решения в России в XIX в.</w:t>
      </w:r>
    </w:p>
    <w:p w14:paraId="3BDA3392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Власть и общество в России в XVIII - начале XX в.: самодержавная монархия, эволюция отношений.</w:t>
      </w:r>
    </w:p>
    <w:p w14:paraId="3CF930A5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</w:t>
      </w:r>
      <w:r>
        <w:rPr>
          <w:rFonts w:ascii="Times New Roman" w:hAnsi="Times New Roman" w:cs="Times New Roman"/>
          <w:sz w:val="28"/>
          <w:szCs w:val="28"/>
        </w:rPr>
        <w:t>икие реформы 1860-1870-х гг.: новые перспективы.</w:t>
      </w:r>
    </w:p>
    <w:p w14:paraId="3ECC0428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Индустриальное развитие и модернизационные процессы 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3C840AF" w14:textId="77777777" w:rsidR="00ED1F22" w:rsidRDefault="008C1DD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Российские первооткрыватели, ученые, изобретатели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начала ХХ в.: место в истории России и всемирной истории.</w:t>
      </w:r>
    </w:p>
    <w:p w14:paraId="24663E5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культуры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в.: традиции, новые веяния, обращение к основам национальных культур. Архитектурные стили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01731F86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D11D3" w14:textId="77777777" w:rsidR="00ED1F22" w:rsidRDefault="008C1DD9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1" w:name="_Toc21282512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1"/>
    </w:p>
    <w:p w14:paraId="16F1A3B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</w:t>
      </w:r>
      <w:r>
        <w:rPr>
          <w:rFonts w:ascii="Times New Roman" w:hAnsi="Times New Roman" w:cs="Times New Roman"/>
          <w:b/>
          <w:bCs/>
          <w:sz w:val="28"/>
          <w:szCs w:val="28"/>
        </w:rPr>
        <w:t>печению</w:t>
      </w:r>
    </w:p>
    <w:p w14:paraId="4F21B303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DD61A4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79F7AB77" w14:textId="77777777" w:rsidR="00ED1F22" w:rsidRDefault="008C1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2D79DAB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.2 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C9245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D848A87" w14:textId="77777777" w:rsidR="00ED1F22" w:rsidRDefault="008C1DD9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0C34438" w14:textId="77777777" w:rsidR="00ED1F22" w:rsidRDefault="008C1DD9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1E1CF6C1" w14:textId="77777777" w:rsidR="00ED1F22" w:rsidRDefault="008C1DD9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века . </w:t>
      </w:r>
      <w:proofErr w:type="gramStart"/>
      <w:r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58331EDB" w14:textId="77777777" w:rsidR="00ED1F22" w:rsidRDefault="008C1DD9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.-241с.</w:t>
      </w:r>
    </w:p>
    <w:p w14:paraId="3C33A21B" w14:textId="77777777" w:rsidR="00ED1F22" w:rsidRDefault="008C1DD9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.-272с.</w:t>
      </w:r>
    </w:p>
    <w:p w14:paraId="23DECAE4" w14:textId="77777777" w:rsidR="00ED1F22" w:rsidRDefault="008C1DD9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Артемов, В. В. </w:t>
      </w:r>
      <w:r>
        <w:rPr>
          <w:rFonts w:ascii="Times New Roman" w:hAnsi="Times New Roman"/>
          <w:sz w:val="28"/>
          <w:szCs w:val="28"/>
        </w:rPr>
        <w:t xml:space="preserve">История (для всех специальностей среднего профессионального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В.В. Артемов, Ю.Н. </w:t>
      </w:r>
      <w:proofErr w:type="spellStart"/>
      <w:r>
        <w:rPr>
          <w:rFonts w:ascii="Times New Roman" w:hAnsi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351A4194" w14:textId="77777777" w:rsidR="00ED1F22" w:rsidRDefault="008C1DD9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</w:t>
      </w:r>
      <w:r>
        <w:rPr>
          <w:rFonts w:ascii="Times New Roman" w:hAnsi="Times New Roman"/>
          <w:sz w:val="28"/>
          <w:szCs w:val="28"/>
        </w:rPr>
        <w:t xml:space="preserve">ХХI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4B529FCF" w14:textId="77777777" w:rsidR="00ED1F22" w:rsidRDefault="008C1DD9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</w:t>
      </w:r>
      <w:r>
        <w:rPr>
          <w:rFonts w:ascii="Times New Roman" w:hAnsi="Times New Roman"/>
          <w:sz w:val="28"/>
          <w:szCs w:val="28"/>
        </w:rPr>
        <w:t xml:space="preserve">[и др.] ;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3BC9A842" w14:textId="77777777" w:rsidR="00ED1F22" w:rsidRDefault="008C1DD9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</w:t>
      </w:r>
      <w:r>
        <w:rPr>
          <w:rFonts w:ascii="Times New Roman" w:hAnsi="Times New Roman"/>
          <w:sz w:val="28"/>
          <w:szCs w:val="28"/>
        </w:rPr>
        <w:t xml:space="preserve">нов, М. А. Сафонова.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– 245 с. </w:t>
      </w:r>
    </w:p>
    <w:p w14:paraId="4248C092" w14:textId="77777777" w:rsidR="00ED1F22" w:rsidRDefault="008C1DD9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Артемов, В.В.,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17</w:t>
      </w:r>
    </w:p>
    <w:p w14:paraId="7C107DA6" w14:textId="77777777" w:rsidR="00ED1F22" w:rsidRDefault="008C1DD9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>
        <w:rPr>
          <w:rFonts w:ascii="Times New Roman" w:hAnsi="Times New Roman"/>
          <w:sz w:val="28"/>
          <w:szCs w:val="28"/>
        </w:rPr>
        <w:t>Пленков,О.Ю.</w:t>
      </w:r>
      <w:proofErr w:type="gramEnd"/>
      <w:r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1FB136A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6C89729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 xml:space="preserve">ебник для студ. учреждений сред. проф. образования / В.В. Артемов,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6FFCE15D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 История России. XX – начало XXI века учебник для среднего пр</w:t>
      </w:r>
      <w:r>
        <w:rPr>
          <w:rFonts w:ascii="Times New Roman" w:hAnsi="Times New Roman" w:cs="Times New Roman"/>
          <w:sz w:val="28"/>
          <w:szCs w:val="28"/>
        </w:rPr>
        <w:t xml:space="preserve">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535EB215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Князев, Е. А. Исто</w:t>
      </w:r>
      <w:r>
        <w:rPr>
          <w:rFonts w:ascii="Times New Roman" w:hAnsi="Times New Roman" w:cs="Times New Roman"/>
          <w:sz w:val="28"/>
          <w:szCs w:val="28"/>
        </w:rPr>
        <w:t xml:space="preserve">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2E2AEDC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Санин, Г. А. Крым. Страницы истории: пособие д</w:t>
      </w:r>
      <w:r>
        <w:rPr>
          <w:rFonts w:ascii="Times New Roman" w:hAnsi="Times New Roman" w:cs="Times New Roman"/>
          <w:sz w:val="28"/>
          <w:szCs w:val="28"/>
        </w:rPr>
        <w:t xml:space="preserve">ля учителей общеобразовательных организаций / Г. А. Санин. 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2015. – 80 с. – ISBN 978-5- 09-034351-0.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7D5B28F3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D3EFC5F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6464995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25C37E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26D8D4A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67631F0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1"/>
        <w:tblW w:w="9493" w:type="dxa"/>
        <w:tblLayout w:type="fixed"/>
        <w:tblLook w:val="04A0" w:firstRow="1" w:lastRow="0" w:firstColumn="1" w:lastColumn="0" w:noHBand="0" w:noVBand="1"/>
      </w:tblPr>
      <w:tblGrid>
        <w:gridCol w:w="4187"/>
        <w:gridCol w:w="1815"/>
        <w:gridCol w:w="1990"/>
        <w:gridCol w:w="1501"/>
      </w:tblGrid>
      <w:tr w:rsidR="00ED1F22" w14:paraId="58F15D91" w14:textId="77777777">
        <w:trPr>
          <w:trHeight w:val="20"/>
          <w:tblHeader/>
        </w:trPr>
        <w:tc>
          <w:tcPr>
            <w:tcW w:w="4186" w:type="dxa"/>
            <w:vAlign w:val="center"/>
          </w:tcPr>
          <w:p w14:paraId="60AA32E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C6F75D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занятия, в котором используется</w:t>
            </w:r>
          </w:p>
        </w:tc>
        <w:tc>
          <w:tcPr>
            <w:tcW w:w="1990" w:type="dxa"/>
            <w:vAlign w:val="center"/>
          </w:tcPr>
          <w:p w14:paraId="5B08ECE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501" w:type="dxa"/>
            <w:vAlign w:val="center"/>
          </w:tcPr>
          <w:p w14:paraId="0076644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ED1F22" w14:paraId="4F231901" w14:textId="77777777">
        <w:trPr>
          <w:trHeight w:val="20"/>
        </w:trPr>
        <w:tc>
          <w:tcPr>
            <w:tcW w:w="4186" w:type="dxa"/>
          </w:tcPr>
          <w:p w14:paraId="3E9F6DDA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054611E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6C2965E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0B36C4A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4E3917BE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10830924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0E02726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0EEAFE4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82AD4F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2B1C5F2D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F50B234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55D18175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10 класс базовый уровень 1914-1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945гг. Москва; Просвещение,  2023.-241с.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6160360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430674A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9B6F68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5AA3182C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A7C1BC8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0642D114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11 класс базовый уровень 1914-1945гг. Москва; Просвещение  2023.-272с.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4C5BA4D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72CF84E6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1E2A5F9F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0E93D814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3DE33FC7" w14:textId="77777777" w:rsidR="00ED1F22" w:rsidRDefault="008C1DD9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Артемов, В. В. История (для всех специальностей среднего профессионального образования: учебник для студентов учреждений сред. проф. образования / В.В. Артемов, Ю.Н.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стер.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52128F6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Лекционные и практические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2D155C8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278AB02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76C10FFF" w14:textId="77777777">
        <w:trPr>
          <w:trHeight w:val="20"/>
        </w:trPr>
        <w:tc>
          <w:tcPr>
            <w:tcW w:w="4186" w:type="dxa"/>
          </w:tcPr>
          <w:p w14:paraId="58D534EE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065C7B1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24EBA330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01" w:type="dxa"/>
          </w:tcPr>
          <w:p w14:paraId="7EE01CE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1F22" w14:paraId="68F0CBAD" w14:textId="77777777">
        <w:trPr>
          <w:trHeight w:val="20"/>
        </w:trPr>
        <w:tc>
          <w:tcPr>
            <w:tcW w:w="4186" w:type="dxa"/>
          </w:tcPr>
          <w:p w14:paraId="678F9A40" w14:textId="77777777" w:rsidR="00ED1F22" w:rsidRDefault="008C1D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B1D89C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073A784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6925C48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78C28FE0" w14:textId="77777777" w:rsidR="00ED1F22" w:rsidRDefault="00ED1F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16710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Самостоятельная работа обучающихся</w:t>
      </w:r>
    </w:p>
    <w:p w14:paraId="06FAB55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</w:t>
      </w:r>
      <w:r>
        <w:rPr>
          <w:rFonts w:ascii="Times New Roman" w:hAnsi="Times New Roman" w:cs="Times New Roman"/>
          <w:sz w:val="28"/>
          <w:szCs w:val="28"/>
        </w:rPr>
        <w:t>дивидуальному проекту.</w:t>
      </w:r>
    </w:p>
    <w:p w14:paraId="5B0BB35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6AEC815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</w:t>
      </w:r>
      <w:r>
        <w:rPr>
          <w:rFonts w:ascii="Times New Roman" w:hAnsi="Times New Roman" w:cs="Times New Roman"/>
          <w:bCs/>
          <w:sz w:val="28"/>
          <w:szCs w:val="28"/>
        </w:rPr>
        <w:t>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E2B24A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проекта должны отражать:</w:t>
      </w:r>
    </w:p>
    <w:p w14:paraId="2828DA2E" w14:textId="77777777" w:rsidR="00ED1F22" w:rsidRDefault="008C1DD9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4246D833" w14:textId="77777777" w:rsidR="00ED1F22" w:rsidRDefault="008C1DD9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32E0ECED" w14:textId="77777777" w:rsidR="00ED1F22" w:rsidRDefault="008C1DD9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проектной деят</w:t>
      </w:r>
      <w:r>
        <w:rPr>
          <w:rFonts w:ascii="Times New Roman" w:hAnsi="Times New Roman"/>
          <w:bCs/>
          <w:sz w:val="28"/>
          <w:szCs w:val="28"/>
        </w:rPr>
        <w:t>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EE161D" w14:textId="77777777" w:rsidR="00ED1F22" w:rsidRDefault="008C1DD9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</w:t>
      </w:r>
      <w:r>
        <w:rPr>
          <w:rFonts w:ascii="Times New Roman" w:hAnsi="Times New Roman"/>
          <w:bCs/>
          <w:sz w:val="28"/>
          <w:szCs w:val="28"/>
        </w:rPr>
        <w:t>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DD3447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Индивидуальный проект выполняется обучающимся в течение одного года в </w:t>
      </w:r>
      <w:r>
        <w:rPr>
          <w:rFonts w:ascii="Times New Roman" w:hAnsi="Times New Roman" w:cs="Times New Roman"/>
          <w:bCs/>
          <w:sz w:val="28"/>
          <w:szCs w:val="28"/>
        </w:rPr>
        <w:t>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</w:t>
      </w:r>
      <w:r>
        <w:rPr>
          <w:rFonts w:ascii="Times New Roman" w:hAnsi="Times New Roman" w:cs="Times New Roman"/>
          <w:bCs/>
          <w:sz w:val="28"/>
          <w:szCs w:val="28"/>
        </w:rPr>
        <w:t>рного.</w:t>
      </w:r>
    </w:p>
    <w:p w14:paraId="6CF601F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34B622D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4A628DD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Глобализация человеческого общества</w:t>
      </w:r>
    </w:p>
    <w:p w14:paraId="41E8F3E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20E1F3F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1758CE5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Мировая </w:t>
      </w:r>
      <w:r>
        <w:rPr>
          <w:rFonts w:ascii="Times New Roman" w:hAnsi="Times New Roman" w:cs="Times New Roman"/>
          <w:sz w:val="28"/>
          <w:szCs w:val="28"/>
        </w:rPr>
        <w:t>цивилизация: новые проблемы в начале ХХI века</w:t>
      </w:r>
    </w:p>
    <w:p w14:paraId="44F03B9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4F29F55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Молодежные движения и их роль в мировом развитии</w:t>
      </w:r>
    </w:p>
    <w:p w14:paraId="17B6691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4BE9962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Роль науки в современном обществе</w:t>
      </w:r>
    </w:p>
    <w:p w14:paraId="5B3336D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Проб</w:t>
      </w:r>
      <w:r>
        <w:rPr>
          <w:rFonts w:ascii="Times New Roman" w:hAnsi="Times New Roman" w:cs="Times New Roman"/>
          <w:sz w:val="28"/>
          <w:szCs w:val="28"/>
        </w:rPr>
        <w:t>лемы формирования патриотизма в РФ</w:t>
      </w:r>
    </w:p>
    <w:p w14:paraId="56CC48B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760EC0E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обществе</w:t>
      </w:r>
    </w:p>
    <w:p w14:paraId="2F0AC2F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4AE588C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Екатерина Великая, Александр I, А</w:t>
      </w:r>
      <w:r>
        <w:rPr>
          <w:rFonts w:ascii="Times New Roman" w:hAnsi="Times New Roman" w:cs="Times New Roman"/>
          <w:sz w:val="28"/>
          <w:szCs w:val="28"/>
        </w:rPr>
        <w:t>лександр II, Николай II, Ленин В.И.,</w:t>
      </w:r>
    </w:p>
    <w:p w14:paraId="62BCB2A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И.В., Горбачев М.С., Ельцин Б.Н., Путин В.В.)</w:t>
      </w:r>
    </w:p>
    <w:p w14:paraId="7C1E764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развития.</w:t>
      </w:r>
    </w:p>
    <w:p w14:paraId="37AC51D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68CB987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65A4E96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>Феномен Новгородской республики.</w:t>
      </w:r>
    </w:p>
    <w:p w14:paraId="029A8B3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7DDB169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58FF853D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75DD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работы над индивидуальным проектом </w:t>
      </w:r>
    </w:p>
    <w:p w14:paraId="78C7AB10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1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ED1F22" w14:paraId="0EA24160" w14:textId="77777777">
        <w:tc>
          <w:tcPr>
            <w:tcW w:w="612" w:type="dxa"/>
            <w:vMerge w:val="restart"/>
            <w:vAlign w:val="center"/>
          </w:tcPr>
          <w:p w14:paraId="1EFA7A3A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8" w:type="dxa"/>
            <w:vMerge w:val="restart"/>
            <w:vAlign w:val="center"/>
          </w:tcPr>
          <w:p w14:paraId="0A2FCED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671E40A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часов, отведенных на работу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над проектом</w:t>
            </w:r>
          </w:p>
        </w:tc>
      </w:tr>
      <w:tr w:rsidR="00ED1F22" w14:paraId="1E78AE46" w14:textId="77777777">
        <w:tc>
          <w:tcPr>
            <w:tcW w:w="612" w:type="dxa"/>
            <w:vMerge/>
          </w:tcPr>
          <w:p w14:paraId="01B2AE09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8" w:type="dxa"/>
            <w:vMerge/>
          </w:tcPr>
          <w:p w14:paraId="3ECB3E8D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2B724E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1BCCE4F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</w:tr>
      <w:tr w:rsidR="00ED1F22" w14:paraId="0728114A" w14:textId="77777777">
        <w:tc>
          <w:tcPr>
            <w:tcW w:w="612" w:type="dxa"/>
          </w:tcPr>
          <w:p w14:paraId="16C28567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28" w:type="dxa"/>
          </w:tcPr>
          <w:p w14:paraId="3F848F51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проекта.</w:t>
            </w:r>
          </w:p>
        </w:tc>
        <w:tc>
          <w:tcPr>
            <w:tcW w:w="1987" w:type="dxa"/>
          </w:tcPr>
          <w:p w14:paraId="5B7AFA8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7EA00A9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C8E6972" w14:textId="77777777">
        <w:tc>
          <w:tcPr>
            <w:tcW w:w="612" w:type="dxa"/>
          </w:tcPr>
          <w:p w14:paraId="272BF8B6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28" w:type="dxa"/>
          </w:tcPr>
          <w:p w14:paraId="5CF113C4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 информации по теме исследования. Формулировка актуальности, цели,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задач, гипотезы.</w:t>
            </w:r>
          </w:p>
        </w:tc>
        <w:tc>
          <w:tcPr>
            <w:tcW w:w="1987" w:type="dxa"/>
          </w:tcPr>
          <w:p w14:paraId="2790222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5F7A940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F23870B" w14:textId="77777777">
        <w:tc>
          <w:tcPr>
            <w:tcW w:w="612" w:type="dxa"/>
          </w:tcPr>
          <w:p w14:paraId="7E70397D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28" w:type="dxa"/>
          </w:tcPr>
          <w:p w14:paraId="325A7303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52FB04A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02EDFD8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001F411" w14:textId="77777777">
        <w:tc>
          <w:tcPr>
            <w:tcW w:w="612" w:type="dxa"/>
          </w:tcPr>
          <w:p w14:paraId="1100A5E4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28" w:type="dxa"/>
          </w:tcPr>
          <w:p w14:paraId="60E8CDCE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чернового варианта  текстового проекта </w:t>
            </w:r>
          </w:p>
        </w:tc>
        <w:tc>
          <w:tcPr>
            <w:tcW w:w="1987" w:type="dxa"/>
          </w:tcPr>
          <w:p w14:paraId="5E2C379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615DA14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E8FE454" w14:textId="77777777">
        <w:tc>
          <w:tcPr>
            <w:tcW w:w="612" w:type="dxa"/>
          </w:tcPr>
          <w:p w14:paraId="45FD1BFF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28" w:type="dxa"/>
          </w:tcPr>
          <w:p w14:paraId="1A27EE17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Доработка текстового проекта и продукта проекта.</w:t>
            </w:r>
          </w:p>
          <w:p w14:paraId="08E5A3C7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презентации.</w:t>
            </w:r>
          </w:p>
        </w:tc>
        <w:tc>
          <w:tcPr>
            <w:tcW w:w="1987" w:type="dxa"/>
          </w:tcPr>
          <w:p w14:paraId="6CC8BE57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C3B0085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1F78BE3B" w14:textId="77777777">
        <w:tc>
          <w:tcPr>
            <w:tcW w:w="612" w:type="dxa"/>
          </w:tcPr>
          <w:p w14:paraId="613747A6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28" w:type="dxa"/>
          </w:tcPr>
          <w:p w14:paraId="20C4A30B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Подведение итогов, оформление работы,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защите.</w:t>
            </w:r>
          </w:p>
        </w:tc>
        <w:tc>
          <w:tcPr>
            <w:tcW w:w="1987" w:type="dxa"/>
          </w:tcPr>
          <w:p w14:paraId="32AF9A8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5C7724D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05E74BEC" w14:textId="77777777">
        <w:tc>
          <w:tcPr>
            <w:tcW w:w="612" w:type="dxa"/>
          </w:tcPr>
          <w:p w14:paraId="76269122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8" w:type="dxa"/>
          </w:tcPr>
          <w:p w14:paraId="409AABEE" w14:textId="77777777" w:rsidR="00ED1F22" w:rsidRDefault="008C1D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7" w:type="dxa"/>
          </w:tcPr>
          <w:p w14:paraId="08C29691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2C16E8A2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155851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096D4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E74131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CF082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380CB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0D639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70074" w14:textId="77777777" w:rsidR="00ED1F22" w:rsidRDefault="008C1DD9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2" w:name="_Toc212825122"/>
      <w:r>
        <w:rPr>
          <w:rFonts w:ascii="Times New Roman" w:hAnsi="Times New Roman" w:cs="Times New Roman"/>
          <w:sz w:val="28"/>
          <w:szCs w:val="28"/>
        </w:rPr>
        <w:t>4. КОНТРОЛЬ И ОЦЕНКА РЕЗУЛЬТАТОВ КУРСА</w:t>
      </w:r>
      <w:bookmarkEnd w:id="42"/>
    </w:p>
    <w:p w14:paraId="2E19416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</w:t>
      </w:r>
      <w:r>
        <w:rPr>
          <w:rFonts w:ascii="Times New Roman" w:hAnsi="Times New Roman" w:cs="Times New Roman"/>
          <w:sz w:val="28"/>
          <w:szCs w:val="28"/>
        </w:rPr>
        <w:t>качественную подготовку специалистов.</w:t>
      </w:r>
    </w:p>
    <w:p w14:paraId="19EDD48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контролю, между преподавателем и обучающимся устанавливается связь, которая позволяет оценивать динамику усвоения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учебного материала, действительный уровень владения знаниями, умениями и навыками и на основе </w:t>
      </w:r>
      <w:r>
        <w:rPr>
          <w:rFonts w:ascii="Times New Roman" w:hAnsi="Times New Roman" w:cs="Times New Roman"/>
          <w:sz w:val="28"/>
          <w:szCs w:val="28"/>
        </w:rPr>
        <w:t>их анализа вносить соответствующие коррективы в организацию учебного процесса.</w:t>
      </w:r>
    </w:p>
    <w:p w14:paraId="53FFBC1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</w:t>
      </w:r>
      <w:r>
        <w:rPr>
          <w:rFonts w:ascii="Times New Roman" w:hAnsi="Times New Roman" w:cs="Times New Roman"/>
          <w:sz w:val="28"/>
          <w:szCs w:val="28"/>
        </w:rPr>
        <w:t xml:space="preserve"> суждения о результате учения.</w:t>
      </w:r>
    </w:p>
    <w:p w14:paraId="14DF0E1B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4C2CD62F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предмета История обучающийся должен</w:t>
      </w:r>
      <w:r>
        <w:rPr>
          <w:rStyle w:val="afff0"/>
          <w:sz w:val="28"/>
          <w:szCs w:val="28"/>
        </w:rPr>
        <w:t xml:space="preserve"> </w:t>
      </w:r>
      <w:r>
        <w:rPr>
          <w:rStyle w:val="afff0"/>
          <w:sz w:val="28"/>
          <w:szCs w:val="28"/>
        </w:rPr>
        <w:br/>
        <w:t>иметь практический опыт</w:t>
      </w:r>
    </w:p>
    <w:p w14:paraId="6F21A1A3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7842DEE0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выполнять логические операции, осмысл</w:t>
      </w:r>
      <w:r>
        <w:rPr>
          <w:rStyle w:val="afff0"/>
          <w:b w:val="0"/>
          <w:sz w:val="28"/>
          <w:szCs w:val="28"/>
        </w:rPr>
        <w:t>ивая теоретический материал,</w:t>
      </w:r>
    </w:p>
    <w:p w14:paraId="386D3089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4FEBC6AB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2331723A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●понимания исторических причин и исторического значения событий и явлений современной жиз</w:t>
      </w:r>
      <w:r>
        <w:rPr>
          <w:sz w:val="28"/>
          <w:szCs w:val="28"/>
        </w:rPr>
        <w:t xml:space="preserve">ни; </w:t>
      </w:r>
    </w:p>
    <w:p w14:paraId="3AF7E852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5398760B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●объяснения исторически сложившихся норм социального поведения;</w:t>
      </w:r>
    </w:p>
    <w:p w14:paraId="1AF55F30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 xml:space="preserve"> ●использования знаний об историческом пути и традициях народов России и мира в общении с людьми другой</w:t>
      </w:r>
      <w:r>
        <w:rPr>
          <w:sz w:val="28"/>
          <w:szCs w:val="28"/>
        </w:rPr>
        <w:t xml:space="preserve"> культуры, национальной и религиозной принадлежности.</w:t>
      </w:r>
    </w:p>
    <w:p w14:paraId="52516A16" w14:textId="77777777" w:rsidR="00ED1F22" w:rsidRDefault="008C1DD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</w:t>
      </w:r>
      <w:r>
        <w:rPr>
          <w:sz w:val="28"/>
          <w:szCs w:val="28"/>
        </w:rPr>
        <w:t>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14:paraId="185FA9E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2906E46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поиск исторической информации в источниках разного типа; критически </w:t>
      </w:r>
      <w:r>
        <w:rPr>
          <w:rFonts w:ascii="Times New Roman" w:hAnsi="Times New Roman" w:cs="Times New Roman"/>
          <w:sz w:val="28"/>
          <w:szCs w:val="28"/>
        </w:rPr>
        <w:t>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876290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представленную в разных системах (текстах, картах, таблицах, схемах, аудиовизуальных ряд</w:t>
      </w:r>
      <w:r>
        <w:rPr>
          <w:rFonts w:ascii="Times New Roman" w:hAnsi="Times New Roman" w:cs="Times New Roman"/>
          <w:sz w:val="28"/>
          <w:szCs w:val="28"/>
        </w:rPr>
        <w:t>ах);</w:t>
      </w:r>
    </w:p>
    <w:p w14:paraId="3811B070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19AA94E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4020129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</w:t>
      </w:r>
      <w:r>
        <w:rPr>
          <w:rFonts w:ascii="Times New Roman" w:hAnsi="Times New Roman" w:cs="Times New Roman"/>
          <w:sz w:val="28"/>
          <w:szCs w:val="28"/>
        </w:rPr>
        <w:t>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2975805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1BCA96B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основные факты, процессы и явления, характеризующие целостность отечественной и всемирной истории;</w:t>
      </w:r>
    </w:p>
    <w:p w14:paraId="46052BB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4F6B1CFE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5B440C5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историческую обусловленность современных общественных процессов;</w:t>
      </w:r>
    </w:p>
    <w:p w14:paraId="5C9B790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исторического пути России, ее роль в мировом </w:t>
      </w:r>
      <w:r>
        <w:rPr>
          <w:rFonts w:ascii="Times New Roman" w:hAnsi="Times New Roman" w:cs="Times New Roman"/>
          <w:sz w:val="28"/>
          <w:szCs w:val="28"/>
        </w:rPr>
        <w:t>сообществе.</w:t>
      </w:r>
    </w:p>
    <w:p w14:paraId="537E8CDB" w14:textId="77777777" w:rsidR="00ED1F22" w:rsidRDefault="008C1DD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компетенций.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078"/>
        <w:gridCol w:w="3113"/>
      </w:tblGrid>
      <w:tr w:rsidR="00ED1F22" w:rsidRPr="00C6605E" w14:paraId="7FF82CFF" w14:textId="77777777" w:rsidTr="00C6605E">
        <w:tc>
          <w:tcPr>
            <w:tcW w:w="3154" w:type="dxa"/>
          </w:tcPr>
          <w:p w14:paraId="38EE97CF" w14:textId="77777777" w:rsidR="00ED1F22" w:rsidRPr="00C6605E" w:rsidRDefault="008C1DD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3078" w:type="dxa"/>
          </w:tcPr>
          <w:p w14:paraId="3442A968" w14:textId="77777777" w:rsidR="00ED1F22" w:rsidRPr="00C6605E" w:rsidRDefault="008C1DD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</w:tcPr>
          <w:p w14:paraId="7C69C003" w14:textId="77777777" w:rsidR="00ED1F22" w:rsidRPr="00C6605E" w:rsidRDefault="008C1DD9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ED1F22" w14:paraId="2E17B048" w14:textId="77777777" w:rsidTr="00C6605E">
        <w:tc>
          <w:tcPr>
            <w:tcW w:w="3154" w:type="dxa"/>
          </w:tcPr>
          <w:p w14:paraId="6EE320DB" w14:textId="77777777" w:rsidR="00ED1F22" w:rsidRDefault="008C1DD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временные средства поиска, анализа и интерпретации информации, и информационные технологии для выполнения задач</w:t>
            </w:r>
          </w:p>
          <w:p w14:paraId="1A7052E5" w14:textId="77777777" w:rsidR="00ED1F22" w:rsidRDefault="008C1DD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3078" w:type="dxa"/>
          </w:tcPr>
          <w:p w14:paraId="6228CCDE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1, Тема 1.1, 1.2, 1.3, П-о/с Р 2, Темы 2.1, 2.2, 2.3, 2.4, 2.5, П-о/с Р 3, Темы 3.1, 3.2, 3.3, 3.4, По/с Р 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4.1, 4.2, 4.3, 4.4, 4.5, П-о/с Р 5, Темы 5.1, 5.2, 5.3, П-о/с</w:t>
            </w:r>
          </w:p>
        </w:tc>
        <w:tc>
          <w:tcPr>
            <w:tcW w:w="3113" w:type="dxa"/>
            <w:vMerge w:val="restart"/>
          </w:tcPr>
          <w:p w14:paraId="52484AE5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3A6E22C3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385813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мини проектов Устный и письменный опрос </w:t>
            </w:r>
          </w:p>
          <w:p w14:paraId="4297A473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4E8C978F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029F233E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ED1F22" w14:paraId="085E0FE3" w14:textId="77777777" w:rsidTr="00C6605E">
        <w:tc>
          <w:tcPr>
            <w:tcW w:w="3154" w:type="dxa"/>
          </w:tcPr>
          <w:p w14:paraId="5DD27AD2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078" w:type="dxa"/>
          </w:tcPr>
          <w:p w14:paraId="6EBEB1C3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</w:tcPr>
          <w:p w14:paraId="24B68020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ED1F22" w14:paraId="73B17B94" w14:textId="77777777" w:rsidTr="00C6605E">
        <w:tc>
          <w:tcPr>
            <w:tcW w:w="3154" w:type="dxa"/>
          </w:tcPr>
          <w:p w14:paraId="1B943D27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078" w:type="dxa"/>
          </w:tcPr>
          <w:p w14:paraId="20FAB1CC" w14:textId="77777777" w:rsidR="00ED1F22" w:rsidRDefault="008C1DD9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Р1, Темы 1.1,1.2,1.3. П-о/с Р 2, Темы 2.1, 2.2, 2.3, 2.4, 2.5 П-о/с Р 3, Темы 3.1, 3.2, 3.4 П-о/с Р 4, Темы 4.1, 4.2, 4.3, 4.4,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4.5, П-о/с Р 5, Темы 5.1, 5.2, 5.3, П-о/с</w:t>
            </w:r>
          </w:p>
        </w:tc>
        <w:tc>
          <w:tcPr>
            <w:tcW w:w="3113" w:type="dxa"/>
            <w:vMerge/>
          </w:tcPr>
          <w:p w14:paraId="4C83B487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7ADEC31D" w14:textId="77777777" w:rsidR="00ED1F22" w:rsidRPr="00C6605E" w:rsidRDefault="00ED1F22" w:rsidP="00C6605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8"/>
        <w:gridCol w:w="1075"/>
        <w:gridCol w:w="3260"/>
        <w:gridCol w:w="4529"/>
      </w:tblGrid>
      <w:tr w:rsidR="00ED1F22" w14:paraId="6F483A8E" w14:textId="77777777" w:rsidTr="00C6605E">
        <w:trPr>
          <w:trHeight w:val="20"/>
        </w:trPr>
        <w:tc>
          <w:tcPr>
            <w:tcW w:w="758" w:type="dxa"/>
          </w:tcPr>
          <w:p w14:paraId="4EF03488" w14:textId="142C8519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5" w:type="dxa"/>
          </w:tcPr>
          <w:p w14:paraId="701C2F21" w14:textId="0AFADF0F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</w:tcPr>
          <w:p w14:paraId="0448EA25" w14:textId="77777777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</w:tcPr>
          <w:p w14:paraId="7C4B494E" w14:textId="554C0728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ED1F22" w14:paraId="5BA45F6F" w14:textId="77777777" w:rsidTr="00C6605E">
        <w:trPr>
          <w:trHeight w:val="20"/>
        </w:trPr>
        <w:tc>
          <w:tcPr>
            <w:tcW w:w="758" w:type="dxa"/>
            <w:vMerge w:val="restart"/>
          </w:tcPr>
          <w:p w14:paraId="40FB584A" w14:textId="54A5B885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1075" w:type="dxa"/>
          </w:tcPr>
          <w:p w14:paraId="0576EEB8" w14:textId="529E57D7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</w:tcPr>
          <w:p w14:paraId="3EB0C889" w14:textId="1F9CB9AF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Дифференцированный зачет</w:t>
            </w:r>
          </w:p>
        </w:tc>
        <w:tc>
          <w:tcPr>
            <w:tcW w:w="4529" w:type="dxa"/>
          </w:tcPr>
          <w:p w14:paraId="1F09F262" w14:textId="50D7524B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Тестирование</w:t>
            </w:r>
          </w:p>
        </w:tc>
      </w:tr>
      <w:tr w:rsidR="00ED1F22" w14:paraId="637B88E0" w14:textId="77777777" w:rsidTr="00C6605E">
        <w:trPr>
          <w:trHeight w:val="20"/>
        </w:trPr>
        <w:tc>
          <w:tcPr>
            <w:tcW w:w="758" w:type="dxa"/>
            <w:vMerge/>
          </w:tcPr>
          <w:p w14:paraId="63BEB51D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1075" w:type="dxa"/>
          </w:tcPr>
          <w:p w14:paraId="26370A14" w14:textId="77777777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</w:tcPr>
          <w:p w14:paraId="288A745D" w14:textId="1DB13FDE" w:rsidR="00ED1F22" w:rsidRDefault="00C6605E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Экзамен </w:t>
            </w:r>
          </w:p>
        </w:tc>
        <w:tc>
          <w:tcPr>
            <w:tcW w:w="4529" w:type="dxa"/>
          </w:tcPr>
          <w:p w14:paraId="629ED81E" w14:textId="26E1E300" w:rsidR="00ED1F22" w:rsidRDefault="008C1DD9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Экзаменационные билеты</w:t>
            </w:r>
          </w:p>
          <w:p w14:paraId="02D5E9EB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2BD9DC5B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EC9E5" w14:textId="77777777" w:rsidR="00C6605E" w:rsidRDefault="008C1D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</w:p>
    <w:p w14:paraId="5FE75BA2" w14:textId="0527509B" w:rsidR="00ED1F22" w:rsidRDefault="00C6605E" w:rsidP="00C6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подготовки к экзамену</w:t>
      </w:r>
    </w:p>
    <w:p w14:paraId="49B3481E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280CF" w14:textId="77777777" w:rsidR="00ED1F22" w:rsidRDefault="008C1DD9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_GoBack_Копия_1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7574843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           президента В.В. Путина</w:t>
      </w:r>
    </w:p>
    <w:p w14:paraId="1200943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Мир после окончания. Первой мировой войны. Версальский мирный договор. Приход к власти фашистов в Италии и Германии в 20-е – 30-е гг.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XXв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Нара</w:t>
      </w:r>
      <w:r>
        <w:rPr>
          <w:rFonts w:ascii="Times New Roman" w:hAnsi="Times New Roman" w:cs="Times New Roman"/>
          <w:sz w:val="28"/>
          <w:szCs w:val="28"/>
        </w:rPr>
        <w:t>стание агрессии в                        мире в 1930-х гг.</w:t>
      </w:r>
    </w:p>
    <w:p w14:paraId="3B43977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2B15952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«Смутное время» в России (конец XVI – начала XVII вв.).</w:t>
      </w:r>
    </w:p>
    <w:p w14:paraId="7606ECF9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Реформы П.А. Столыпина. Направлени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итоги и значение аграрной реформы.</w:t>
      </w:r>
    </w:p>
    <w:p w14:paraId="02BE126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Преобразования в России в первой четверти XVIII в. Внешняя политика Петра1. Северная война.</w:t>
      </w:r>
    </w:p>
    <w:p w14:paraId="50D5D71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Внешняя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  СССР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36AA1C26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четверти 19 века: Крымская война 1853- 1856 г. г. Кавказская война.</w:t>
      </w:r>
    </w:p>
    <w:p w14:paraId="3706B985" w14:textId="77777777" w:rsidR="00ED1F22" w:rsidRDefault="008C1DD9">
      <w:pPr>
        <w:pStyle w:val="aff5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10.Советское общество в 1945-1953г.г. после окончания Великой Отечественной войны. </w:t>
      </w:r>
    </w:p>
    <w:p w14:paraId="1807E36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</w:t>
      </w:r>
      <w:r>
        <w:rPr>
          <w:rFonts w:ascii="Times New Roman" w:hAnsi="Times New Roman" w:cs="Times New Roman"/>
          <w:sz w:val="28"/>
          <w:szCs w:val="28"/>
        </w:rPr>
        <w:t xml:space="preserve">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</w:p>
    <w:p w14:paraId="01AAE5B2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12.Коренной перелом в ходе Второй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 войны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Сталинградская битва и Курская дуга.</w:t>
      </w:r>
    </w:p>
    <w:p w14:paraId="143A8EE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Россия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</w:t>
      </w:r>
      <w:r>
        <w:rPr>
          <w:rFonts w:ascii="Times New Roman" w:hAnsi="Times New Roman" w:cs="Times New Roman"/>
          <w:sz w:val="28"/>
          <w:szCs w:val="28"/>
        </w:rPr>
        <w:t xml:space="preserve">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2588A7A2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14.Завершающий этап Великой Отечественной войны и Второй мировой войны: основные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сражения,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0693C46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15.Отечественная война 1812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Причины, ход, значение. </w:t>
      </w:r>
    </w:p>
    <w:p w14:paraId="6DE3438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  Социальные, экономические и политические реформы Хрущева Н.С.   20 съезд КПСС.</w:t>
      </w:r>
    </w:p>
    <w:p w14:paraId="42A2087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17.Участие России в Первой мировой войне: причины, роль Восточного фронта, последствия. </w:t>
      </w:r>
    </w:p>
    <w:p w14:paraId="5D2B1A63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Особенности развития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рубеже XIX-XX вв. (колонии, монополии, военно-политические союзы).</w:t>
      </w:r>
    </w:p>
    <w:p w14:paraId="59A0366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 Образование СССР: предпосылки, причины, принципы 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725429F1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20. Индустриализация в СССР. Свертывание НЭПа.</w:t>
      </w:r>
    </w:p>
    <w:p w14:paraId="21D9ED8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21.Московское государство в эпоху Ивана Грозного: основные напр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и результаты     внутренней политики. Опричнина.</w:t>
      </w:r>
    </w:p>
    <w:p w14:paraId="407AFC62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Россия в системе международных отношений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 начале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века.</w:t>
      </w:r>
      <w:r>
        <w:rPr>
          <w:rFonts w:ascii="Times New Roman" w:hAnsi="Times New Roman" w:cs="Times New Roman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31245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Объединение русских земель вокруг Москвы. Образование Российского централизованного государства в XV-XVI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4C67FC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Победа СССР в Великой Отечественной войне. Завершение Второй мировой войны.</w:t>
      </w:r>
    </w:p>
    <w:p w14:paraId="773E1FD6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25.Либеральные реформы Александра II и их итоги </w:t>
      </w:r>
    </w:p>
    <w:p w14:paraId="25584729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Социально-экономическая и политическая обстановка в СССР с середины 60-х до середины        80- х гг. XX века. Л.И. Брежнев. Объективная необходимость глубокой «перестройки» в стране.</w:t>
      </w:r>
    </w:p>
    <w:p w14:paraId="46AEB17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27.Первые попытки модернизации России. Реформы Петра I.</w:t>
      </w:r>
    </w:p>
    <w:p w14:paraId="36DAACD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</w:t>
      </w:r>
      <w:r>
        <w:rPr>
          <w:rFonts w:ascii="Times New Roman" w:hAnsi="Times New Roman" w:cs="Times New Roman"/>
          <w:sz w:val="28"/>
          <w:szCs w:val="28"/>
        </w:rPr>
        <w:t>е развитие России в 2000-е годы.</w:t>
      </w:r>
    </w:p>
    <w:p w14:paraId="7E26B8E8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29.Революция 1905-1907 гг. Причины, этапы, основные события, значение. </w:t>
      </w:r>
    </w:p>
    <w:p w14:paraId="2E908A94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7A2111A0" w14:textId="77777777" w:rsidR="00ED1F22" w:rsidRDefault="008C1D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 </w:t>
      </w:r>
      <w:r>
        <w:rPr>
          <w:rFonts w:ascii="Times New Roman" w:hAnsi="Times New Roman" w:cs="Times New Roman"/>
          <w:i/>
          <w:sz w:val="28"/>
          <w:szCs w:val="28"/>
        </w:rPr>
        <w:t>(Суэц</w:t>
      </w:r>
      <w:r>
        <w:rPr>
          <w:rFonts w:ascii="Times New Roman" w:hAnsi="Times New Roman" w:cs="Times New Roman"/>
          <w:i/>
          <w:sz w:val="28"/>
          <w:szCs w:val="28"/>
        </w:rPr>
        <w:t>кий кризис 1956 г., Берлинский кризис 1961 г., Карибский кризис 1962 г.).</w:t>
      </w:r>
    </w:p>
    <w:p w14:paraId="61AE1A5D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Двоевластие .</w:t>
      </w:r>
      <w:proofErr w:type="gramEnd"/>
    </w:p>
    <w:p w14:paraId="6F3649B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33.Причины и начало Второй мировой войны.</w:t>
      </w:r>
    </w:p>
    <w:p w14:paraId="10B6A27D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34.  Россия после окончания интервенции и гражданской войны. Переход к НЭПу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Сущность НЭПа.</w:t>
      </w:r>
    </w:p>
    <w:p w14:paraId="49844118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71C20B95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Великая российская революция: Октябрь 1917 г.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lang w:eastAsia="ru-RU"/>
        </w:rPr>
        <w:t>П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3C43597A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</w:t>
      </w:r>
      <w:r>
        <w:rPr>
          <w:rFonts w:ascii="Times New Roman" w:hAnsi="Times New Roman" w:cs="Times New Roman"/>
          <w:sz w:val="28"/>
          <w:szCs w:val="28"/>
        </w:rPr>
        <w:t>ны в научно- технической политике. Военный и гражданский секторы экономики. Начало освоения космоса. Запуск первого спутника Земли. Исторические полёты Ю.А. Гагарина и первой в мире женщины-космонавта В.В. Терешковой.</w:t>
      </w:r>
    </w:p>
    <w:p w14:paraId="7ECC6B04" w14:textId="77777777" w:rsidR="00ED1F22" w:rsidRDefault="008C1D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38.</w:t>
      </w:r>
      <w:hyperlink r:id="rId18" w:anchor="_Toc169436581" w:history="1"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</w:p>
    <w:p w14:paraId="03328685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39.Коллективизация в СССР: трагедия крестьянина-труженика.</w:t>
      </w:r>
    </w:p>
    <w:p w14:paraId="445F5EC7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9C3D68F" w14:textId="77777777" w:rsidR="00ED1F22" w:rsidRDefault="008C1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  <w:r>
        <w:br w:type="page"/>
      </w:r>
    </w:p>
    <w:p w14:paraId="126243AC" w14:textId="11988BF5" w:rsidR="009C62F0" w:rsidRPr="009B2D9B" w:rsidRDefault="009C62F0" w:rsidP="009C62F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44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4"/>
    </w:p>
    <w:p w14:paraId="5ECAC678" w14:textId="77777777" w:rsidR="009C62F0" w:rsidRPr="009B2D9B" w:rsidRDefault="009C62F0" w:rsidP="009C62F0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242CD126" w14:textId="77777777" w:rsidR="009C62F0" w:rsidRPr="009B2D9B" w:rsidRDefault="009C62F0" w:rsidP="009C62F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Hlk213315662"/>
    </w:p>
    <w:p w14:paraId="66605354" w14:textId="389B8CB8" w:rsidR="009C62F0" w:rsidRPr="009B2D9B" w:rsidRDefault="009C62F0" w:rsidP="009C62F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</w:t>
      </w:r>
      <w:r>
        <w:rPr>
          <w:rFonts w:ascii="Times New Roman" w:hAnsi="Times New Roman" w:cs="Times New Roman"/>
          <w:sz w:val="28"/>
          <w:szCs w:val="28"/>
          <w:u w:val="single"/>
        </w:rPr>
        <w:t>09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у  История</w:t>
      </w:r>
      <w:proofErr w:type="gramEnd"/>
    </w:p>
    <w:p w14:paraId="1869A405" w14:textId="77777777" w:rsidR="009C62F0" w:rsidRPr="009B2D9B" w:rsidRDefault="009C62F0" w:rsidP="009C62F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одобрена на 2026/2027</w:t>
      </w:r>
      <w:r w:rsidRPr="009B2D9B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27C619E0" w14:textId="77777777" w:rsidR="009C62F0" w:rsidRPr="009B2D9B" w:rsidRDefault="009C62F0" w:rsidP="009C62F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21E791A" wp14:editId="2618BC61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75DB79D8" w14:textId="77777777" w:rsidR="009C62F0" w:rsidRPr="009B2D9B" w:rsidRDefault="009C62F0" w:rsidP="009C62F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45"/>
    <w:p w14:paraId="7FDE3AA4" w14:textId="77777777" w:rsidR="009C62F0" w:rsidRPr="009B2D9B" w:rsidRDefault="009C62F0" w:rsidP="009C62F0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0B7CAA6E" w14:textId="77777777" w:rsidR="009C62F0" w:rsidRPr="009B2D9B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2F362" w14:textId="77777777" w:rsidR="009C62F0" w:rsidRPr="009B2D9B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2E5FE400" w14:textId="77777777" w:rsidR="009C62F0" w:rsidRPr="009B2D9B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FBA8EF8" w14:textId="77777777" w:rsidR="009C62F0" w:rsidRPr="009B2D9B" w:rsidRDefault="009C62F0" w:rsidP="009C62F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30B9810" w14:textId="77777777" w:rsidR="009C62F0" w:rsidRPr="009B2D9B" w:rsidRDefault="009C62F0" w:rsidP="009C62F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ED55ABC" w14:textId="77777777" w:rsidR="009C62F0" w:rsidRPr="009B2D9B" w:rsidRDefault="009C62F0" w:rsidP="009C62F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A068543" w14:textId="77777777" w:rsidR="009C62F0" w:rsidRPr="009B2D9B" w:rsidRDefault="009C62F0" w:rsidP="009C62F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7332033" w14:textId="77777777" w:rsidR="009C62F0" w:rsidRPr="00720C6E" w:rsidRDefault="009C62F0" w:rsidP="009C62F0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5F671B98" w14:textId="77777777" w:rsidR="009C62F0" w:rsidRPr="00720C6E" w:rsidRDefault="009C62F0" w:rsidP="009C62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9A729C" w14:textId="77777777" w:rsidR="009C62F0" w:rsidRPr="00720C6E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D2B7CB9" w14:textId="77777777" w:rsidR="009C62F0" w:rsidRPr="00720C6E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85CABEF" w14:textId="77777777" w:rsidR="009C62F0" w:rsidRPr="00720C6E" w:rsidRDefault="009C62F0" w:rsidP="009C62F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63CCADC" w14:textId="77777777" w:rsidR="009C62F0" w:rsidRPr="00720C6E" w:rsidRDefault="009C62F0" w:rsidP="009C62F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753F4E5C" w14:textId="77777777" w:rsidR="009C62F0" w:rsidRPr="00720C6E" w:rsidRDefault="009C62F0" w:rsidP="009C62F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18AE039B" w14:textId="77777777" w:rsidR="009C62F0" w:rsidRPr="00720C6E" w:rsidRDefault="009C62F0" w:rsidP="009C62F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6CCFF3D" w14:textId="77777777" w:rsidR="009C62F0" w:rsidRPr="00720C6E" w:rsidRDefault="009C62F0" w:rsidP="009C62F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6168AE43" w14:textId="77777777" w:rsidR="009C62F0" w:rsidRPr="00720C6E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F217C9" w14:textId="77777777" w:rsidR="009C62F0" w:rsidRPr="00720C6E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D872C85" w14:textId="77777777" w:rsidR="009C62F0" w:rsidRPr="00720C6E" w:rsidRDefault="009C62F0" w:rsidP="009C6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5C3D47D" w14:textId="77777777" w:rsidR="009C62F0" w:rsidRPr="00720C6E" w:rsidRDefault="009C62F0" w:rsidP="009C62F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4BBA815" w14:textId="77777777" w:rsidR="009C62F0" w:rsidRPr="00720C6E" w:rsidRDefault="009C62F0" w:rsidP="009C62F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5E2C2464" w14:textId="77777777" w:rsidR="009C62F0" w:rsidRPr="00720C6E" w:rsidRDefault="009C62F0" w:rsidP="009C62F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5E7CE66B" w14:textId="77777777" w:rsidR="009C62F0" w:rsidRPr="00720C6E" w:rsidRDefault="009C62F0" w:rsidP="009C62F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5C513871" w14:textId="77777777" w:rsidR="008309FF" w:rsidRDefault="009C62F0" w:rsidP="009C62F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 xml:space="preserve">(Инициалы и </w:t>
      </w:r>
    </w:p>
    <w:p w14:paraId="553EF318" w14:textId="77777777" w:rsidR="008309FF" w:rsidRDefault="008309FF" w:rsidP="009C62F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</w:p>
    <w:p w14:paraId="04548D01" w14:textId="77777777" w:rsidR="008309FF" w:rsidRDefault="008309FF" w:rsidP="009C62F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</w:p>
    <w:p w14:paraId="72E431BD" w14:textId="77777777" w:rsidR="008309FF" w:rsidRDefault="008309FF" w:rsidP="009C62F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</w:p>
    <w:p w14:paraId="78A08BC2" w14:textId="1F2F412E" w:rsidR="009C62F0" w:rsidRPr="00720C6E" w:rsidRDefault="009C62F0" w:rsidP="009C62F0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bookmarkStart w:id="46" w:name="_GoBack"/>
      <w:bookmarkEnd w:id="46"/>
      <w:r w:rsidRPr="00720C6E">
        <w:rPr>
          <w:b w:val="0"/>
          <w:sz w:val="28"/>
          <w:szCs w:val="28"/>
        </w:rPr>
        <w:t>фамилия)</w:t>
      </w:r>
    </w:p>
    <w:p w14:paraId="5CD37FDF" w14:textId="77777777" w:rsidR="00ED1F22" w:rsidRDefault="00ED1F22" w:rsidP="009C62F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8DD6800" w14:textId="77777777" w:rsidR="00ED1F22" w:rsidRDefault="008C1DD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7" w:name="_Toc144484195"/>
      <w:bookmarkStart w:id="48" w:name="_Toc32152435"/>
      <w:bookmarkStart w:id="49" w:name="_Toc22990944"/>
      <w:bookmarkStart w:id="50" w:name="_Toc22988032"/>
      <w:bookmarkStart w:id="51" w:name="_Toc212825124"/>
      <w:bookmarkStart w:id="52" w:name="_Toc209109871"/>
      <w:bookmarkStart w:id="53" w:name="_Toc200464210"/>
      <w:bookmarkStart w:id="54" w:name="_Toc200447054"/>
      <w:bookmarkStart w:id="55" w:name="_Toc199777782"/>
      <w:bookmarkStart w:id="56" w:name="_Toc147087263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2"/>
        <w:gridCol w:w="3823"/>
        <w:gridCol w:w="1418"/>
        <w:gridCol w:w="1842"/>
        <w:gridCol w:w="1534"/>
      </w:tblGrid>
      <w:tr w:rsidR="00ED1F22" w14:paraId="44455223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BA79C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9DCD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93343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07C6B" w14:textId="77777777" w:rsidR="00ED1F22" w:rsidRDefault="008C1D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B7A4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403ECCD8" w14:textId="77777777" w:rsidR="00ED1F22" w:rsidRDefault="008C1D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ED1F22" w14:paraId="0FC91D5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CD01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79131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6DD834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B01867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171D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AF7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DE2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A0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05B445A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31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4A3898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DF42F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949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B698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14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C50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5F85484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8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FD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639EE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024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BC7F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25A7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7E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B580CD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338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10CBC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666C08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B59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4FE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B0A6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841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4F92A4E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0CEA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34819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95D06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3CC2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B2CF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AA5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F6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DE6BEA7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CD8A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A07B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FA8E8C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5C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46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0117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C4B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3559810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CF7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0205DB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B727D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3DF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747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9CE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E8B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1BB993C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8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B69E9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5EF9F50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955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AC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B2E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98B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9672291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4A5F662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DE9E20C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1B50A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0DAE977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3B7A36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CC31ED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A40F70" w14:textId="77777777" w:rsidR="00ED1F22" w:rsidRDefault="00ED1F2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5F11A53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ED1F22">
      <w:footerReference w:type="default" r:id="rId20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47F35" w14:textId="77777777" w:rsidR="008C1DD9" w:rsidRDefault="008C1DD9">
      <w:pPr>
        <w:spacing w:after="0" w:line="240" w:lineRule="auto"/>
      </w:pPr>
      <w:r>
        <w:separator/>
      </w:r>
    </w:p>
  </w:endnote>
  <w:endnote w:type="continuationSeparator" w:id="0">
    <w:p w14:paraId="136A44CF" w14:textId="77777777" w:rsidR="008C1DD9" w:rsidRDefault="008C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449095"/>
      <w:docPartObj>
        <w:docPartGallery w:val="Page Numbers (Bottom of Page)"/>
        <w:docPartUnique/>
      </w:docPartObj>
    </w:sdtPr>
    <w:sdtEndPr/>
    <w:sdtContent>
      <w:p w14:paraId="7E5078B6" w14:textId="225EC779" w:rsidR="00ED1F22" w:rsidRDefault="008C1DD9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309FF">
          <w:rPr>
            <w:noProof/>
          </w:rPr>
          <w:t>44</w:t>
        </w:r>
        <w:r>
          <w:fldChar w:fldCharType="end"/>
        </w:r>
      </w:p>
    </w:sdtContent>
  </w:sdt>
  <w:p w14:paraId="7033D7A6" w14:textId="77777777" w:rsidR="00ED1F22" w:rsidRDefault="00ED1F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A3055" w14:textId="77777777" w:rsidR="008C1DD9" w:rsidRDefault="008C1DD9">
      <w:pPr>
        <w:spacing w:after="0" w:line="240" w:lineRule="auto"/>
      </w:pPr>
      <w:r>
        <w:separator/>
      </w:r>
    </w:p>
  </w:footnote>
  <w:footnote w:type="continuationSeparator" w:id="0">
    <w:p w14:paraId="1C913B71" w14:textId="77777777" w:rsidR="008C1DD9" w:rsidRDefault="008C1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C58"/>
    <w:multiLevelType w:val="multilevel"/>
    <w:tmpl w:val="6C6CD7B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FC4054"/>
    <w:multiLevelType w:val="multilevel"/>
    <w:tmpl w:val="F18E5C6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775F8"/>
    <w:multiLevelType w:val="multilevel"/>
    <w:tmpl w:val="042EC9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C33EEC"/>
    <w:multiLevelType w:val="multilevel"/>
    <w:tmpl w:val="2660A5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027A4"/>
    <w:multiLevelType w:val="multilevel"/>
    <w:tmpl w:val="E2522A1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64A7F8F"/>
    <w:multiLevelType w:val="multilevel"/>
    <w:tmpl w:val="A6A475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80B30E4"/>
    <w:multiLevelType w:val="multilevel"/>
    <w:tmpl w:val="C9E4C7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DCA40A6"/>
    <w:multiLevelType w:val="multilevel"/>
    <w:tmpl w:val="DB0E4A7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FE0F10"/>
    <w:multiLevelType w:val="multilevel"/>
    <w:tmpl w:val="06D8D1B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90D0943"/>
    <w:multiLevelType w:val="multilevel"/>
    <w:tmpl w:val="0888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3185DA3"/>
    <w:multiLevelType w:val="multilevel"/>
    <w:tmpl w:val="EE04D5A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22"/>
    <w:rsid w:val="003E0F5D"/>
    <w:rsid w:val="008309FF"/>
    <w:rsid w:val="008C1DD9"/>
    <w:rsid w:val="009C62F0"/>
    <w:rsid w:val="00C6605E"/>
    <w:rsid w:val="00E47F5D"/>
    <w:rsid w:val="00E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53F819"/>
  <w15:docId w15:val="{675F2EA7-FAB0-4010-9FF1-D1A52F2B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paragraph" w:styleId="af9">
    <w:name w:val="Title"/>
    <w:basedOn w:val="a"/>
    <w:next w:val="afff2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2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3">
    <w:name w:val="List"/>
    <w:basedOn w:val="afff2"/>
    <w:rsid w:val="00443397"/>
    <w:rPr>
      <w:rFonts w:eastAsia="Calibri" w:cs="Mangal"/>
      <w:szCs w:val="28"/>
      <w:lang w:eastAsia="ar-SA"/>
    </w:rPr>
  </w:style>
  <w:style w:type="paragraph" w:styleId="aff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5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7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8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9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a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b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c">
    <w:name w:val="Заголовок таблицы"/>
    <w:basedOn w:val="afffa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d">
    <w:name w:val="Содержимое врезки"/>
    <w:basedOn w:val="afff2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e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0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1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7E4794-0524-4AD1-A050-837DD91F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14680</Words>
  <Characters>83677</Characters>
  <Application>Microsoft Office Word</Application>
  <DocSecurity>0</DocSecurity>
  <Lines>697</Lines>
  <Paragraphs>196</Paragraphs>
  <ScaleCrop>false</ScaleCrop>
  <Company/>
  <LinksUpToDate>false</LinksUpToDate>
  <CharactersWithSpaces>98161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3</cp:revision>
  <cp:lastPrinted>2025-10-25T15:03:00Z</cp:lastPrinted>
  <dcterms:created xsi:type="dcterms:W3CDTF">2026-06-21T19:04:00Z</dcterms:created>
  <dcterms:modified xsi:type="dcterms:W3CDTF">2026-06-21T19:04:00Z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