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3DC3559" w14:textId="77777777" w:rsidR="00911718" w:rsidRDefault="00911718" w:rsidP="00911718">
      <w:pPr>
        <w:spacing w:after="0" w:line="240" w:lineRule="auto"/>
        <w:jc w:val="center"/>
        <w:rPr>
          <w:rFonts w:ascii="Times New Roman" w:hAnsi="Times New Roman" w:cs="Times New Roman"/>
          <w:sz w:val="28"/>
          <w:szCs w:val="28"/>
        </w:rPr>
      </w:pPr>
      <w:bookmarkStart w:id="0" w:name="_Hlk95990822"/>
      <w:r>
        <w:rPr>
          <w:rFonts w:ascii="Times New Roman" w:hAnsi="Times New Roman" w:cs="Times New Roman"/>
          <w:sz w:val="28"/>
          <w:szCs w:val="28"/>
        </w:rPr>
        <w:t>«</w:t>
      </w:r>
      <w:r>
        <w:rPr>
          <w:rFonts w:ascii="Times New Roman" w:eastAsia="Calibri" w:hAnsi="Times New Roman" w:cs="Times New Roman"/>
          <w:sz w:val="28"/>
          <w:szCs w:val="28"/>
        </w:rPr>
        <w:t>Государственное бюджетное профессиональное образовательное учреждение «Новгородский областной колледж искусств им. С.В. Рахманинова»</w:t>
      </w:r>
    </w:p>
    <w:p w14:paraId="21F761BD" w14:textId="77777777" w:rsidR="00911718" w:rsidRDefault="00911718" w:rsidP="00911718">
      <w:pPr>
        <w:spacing w:after="0" w:line="240" w:lineRule="auto"/>
        <w:rPr>
          <w:rFonts w:ascii="Times New Roman" w:eastAsia="Calibri" w:hAnsi="Times New Roman" w:cs="Times New Roman"/>
          <w:color w:val="333333"/>
          <w:sz w:val="28"/>
          <w:szCs w:val="28"/>
          <w:shd w:val="clear" w:color="auto" w:fill="FFFFFF"/>
        </w:rPr>
      </w:pPr>
    </w:p>
    <w:p w14:paraId="2A6D5CCD" w14:textId="0C73277B" w:rsidR="00911718" w:rsidRDefault="00AD3091" w:rsidP="00911718">
      <w:pPr>
        <w:spacing w:after="0" w:line="240" w:lineRule="auto"/>
        <w:jc w:val="right"/>
        <w:rPr>
          <w:rFonts w:ascii="Times New Roman" w:eastAsia="Calibri" w:hAnsi="Times New Roman" w:cs="Times New Roman"/>
          <w:sz w:val="28"/>
          <w:szCs w:val="28"/>
        </w:rPr>
      </w:pPr>
      <w:r>
        <w:rPr>
          <w:rFonts w:ascii="Times New Roman" w:eastAsia="Calibri" w:hAnsi="Times New Roman" w:cs="Times New Roman"/>
          <w:noProof/>
          <w:sz w:val="28"/>
          <w:szCs w:val="28"/>
          <w:lang w:eastAsia="ru-RU"/>
        </w:rPr>
        <w:drawing>
          <wp:inline distT="0" distB="0" distL="0" distR="0" wp14:anchorId="5257406E" wp14:editId="7DFEB296">
            <wp:extent cx="3117443" cy="1481138"/>
            <wp:effectExtent l="0" t="0" r="6985" b="508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123207" cy="1483877"/>
                    </a:xfrm>
                    <a:prstGeom prst="rect">
                      <a:avLst/>
                    </a:prstGeom>
                    <a:noFill/>
                  </pic:spPr>
                </pic:pic>
              </a:graphicData>
            </a:graphic>
          </wp:inline>
        </w:drawing>
      </w:r>
    </w:p>
    <w:p w14:paraId="2F12EFEF" w14:textId="77777777" w:rsidR="008606FB" w:rsidRPr="00D85F68" w:rsidRDefault="008606FB" w:rsidP="00067C61">
      <w:pPr>
        <w:spacing w:line="276" w:lineRule="auto"/>
        <w:jc w:val="right"/>
        <w:rPr>
          <w:rFonts w:ascii="Times New Roman" w:hAnsi="Times New Roman" w:cs="Times New Roman"/>
          <w:sz w:val="28"/>
          <w:szCs w:val="28"/>
        </w:rPr>
      </w:pPr>
    </w:p>
    <w:p w14:paraId="7666742B" w14:textId="77777777" w:rsidR="00A052B1" w:rsidRPr="00D85F68" w:rsidRDefault="00A052B1" w:rsidP="009D70C8">
      <w:pPr>
        <w:spacing w:line="276" w:lineRule="auto"/>
        <w:jc w:val="right"/>
        <w:rPr>
          <w:rFonts w:ascii="Times New Roman" w:hAnsi="Times New Roman" w:cs="Times New Roman"/>
          <w:color w:val="333333"/>
          <w:sz w:val="28"/>
          <w:szCs w:val="28"/>
          <w:shd w:val="clear" w:color="auto" w:fill="FFFFFF"/>
        </w:rPr>
      </w:pPr>
    </w:p>
    <w:p w14:paraId="53838D21" w14:textId="77777777" w:rsidR="00A052B1" w:rsidRPr="00D85F68" w:rsidRDefault="00A052B1" w:rsidP="009D70C8">
      <w:pPr>
        <w:spacing w:line="276" w:lineRule="auto"/>
        <w:jc w:val="right"/>
        <w:rPr>
          <w:rFonts w:ascii="Times New Roman" w:hAnsi="Times New Roman" w:cs="Times New Roman"/>
          <w:color w:val="333333"/>
          <w:sz w:val="28"/>
          <w:szCs w:val="28"/>
          <w:shd w:val="clear" w:color="auto" w:fill="FFFFFF"/>
        </w:rPr>
      </w:pPr>
    </w:p>
    <w:p w14:paraId="78CA2066" w14:textId="77777777" w:rsidR="00067C61" w:rsidRPr="00D85F68" w:rsidRDefault="00067C61" w:rsidP="00067C61">
      <w:pPr>
        <w:spacing w:line="276" w:lineRule="auto"/>
        <w:jc w:val="center"/>
        <w:rPr>
          <w:rFonts w:ascii="Times New Roman" w:hAnsi="Times New Roman" w:cs="Times New Roman"/>
          <w:b/>
          <w:sz w:val="28"/>
          <w:szCs w:val="28"/>
        </w:rPr>
      </w:pPr>
      <w:r w:rsidRPr="00D85F68">
        <w:rPr>
          <w:rFonts w:ascii="Times New Roman" w:hAnsi="Times New Roman" w:cs="Times New Roman"/>
          <w:b/>
          <w:sz w:val="28"/>
          <w:szCs w:val="28"/>
        </w:rPr>
        <w:t>Рабочая программа</w:t>
      </w:r>
    </w:p>
    <w:tbl>
      <w:tblPr>
        <w:tblW w:w="977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776"/>
      </w:tblGrid>
      <w:tr w:rsidR="00911718" w:rsidRPr="00911718" w14:paraId="4D78D738" w14:textId="77777777" w:rsidTr="002359B1">
        <w:tc>
          <w:tcPr>
            <w:tcW w:w="9776" w:type="dxa"/>
          </w:tcPr>
          <w:p w14:paraId="78DE9F98" w14:textId="77777777" w:rsidR="00911718" w:rsidRPr="00911718" w:rsidRDefault="00911718" w:rsidP="00A52516">
            <w:pPr>
              <w:spacing w:after="0"/>
              <w:ind w:right="20"/>
              <w:jc w:val="center"/>
              <w:rPr>
                <w:rFonts w:ascii="Times New Roman" w:hAnsi="Times New Roman" w:cs="Times New Roman"/>
                <w:b/>
                <w:bCs/>
                <w:sz w:val="28"/>
                <w:szCs w:val="28"/>
              </w:rPr>
            </w:pPr>
            <w:r w:rsidRPr="00911718">
              <w:rPr>
                <w:rFonts w:ascii="Times New Roman" w:eastAsia="Calibri" w:hAnsi="Times New Roman" w:cs="Times New Roman"/>
                <w:b/>
                <w:sz w:val="28"/>
                <w:szCs w:val="28"/>
              </w:rPr>
              <w:t>ОУЦ.00 Общеобразовательный учебный цикл</w:t>
            </w:r>
            <w:r w:rsidRPr="00911718">
              <w:rPr>
                <w:rFonts w:ascii="Times New Roman" w:hAnsi="Times New Roman" w:cs="Times New Roman"/>
                <w:b/>
                <w:bCs/>
                <w:sz w:val="28"/>
                <w:szCs w:val="28"/>
              </w:rPr>
              <w:t xml:space="preserve"> </w:t>
            </w:r>
          </w:p>
          <w:p w14:paraId="2E59FE2D" w14:textId="1AF66071" w:rsidR="002359B1" w:rsidRPr="00911718" w:rsidRDefault="00A52516" w:rsidP="00A52516">
            <w:pPr>
              <w:spacing w:after="0"/>
              <w:ind w:right="20"/>
              <w:jc w:val="center"/>
              <w:rPr>
                <w:rFonts w:ascii="Times New Roman" w:hAnsi="Times New Roman" w:cs="Times New Roman"/>
                <w:b/>
                <w:bCs/>
                <w:sz w:val="28"/>
                <w:szCs w:val="28"/>
              </w:rPr>
            </w:pPr>
            <w:r w:rsidRPr="00911718">
              <w:rPr>
                <w:rFonts w:ascii="Times New Roman" w:hAnsi="Times New Roman" w:cs="Times New Roman"/>
                <w:b/>
                <w:bCs/>
                <w:sz w:val="28"/>
                <w:szCs w:val="28"/>
              </w:rPr>
              <w:t>ПП.</w:t>
            </w:r>
            <w:r w:rsidR="002359B1" w:rsidRPr="00911718">
              <w:rPr>
                <w:rFonts w:ascii="Times New Roman" w:hAnsi="Times New Roman" w:cs="Times New Roman"/>
                <w:b/>
                <w:bCs/>
                <w:sz w:val="28"/>
                <w:szCs w:val="28"/>
              </w:rPr>
              <w:t xml:space="preserve"> </w:t>
            </w:r>
            <w:r w:rsidR="002359B1" w:rsidRPr="00911718">
              <w:rPr>
                <w:rFonts w:ascii="Times New Roman" w:eastAsia="Times New Roman" w:hAnsi="Times New Roman" w:cs="Times New Roman"/>
                <w:b/>
                <w:bCs/>
                <w:sz w:val="28"/>
                <w:szCs w:val="28"/>
              </w:rPr>
              <w:t xml:space="preserve">Профильные </w:t>
            </w:r>
            <w:r w:rsidRPr="00911718">
              <w:rPr>
                <w:rFonts w:ascii="Times New Roman" w:eastAsia="Times New Roman" w:hAnsi="Times New Roman" w:cs="Times New Roman"/>
                <w:b/>
                <w:bCs/>
                <w:sz w:val="28"/>
                <w:szCs w:val="28"/>
              </w:rPr>
              <w:t>предметы</w:t>
            </w:r>
          </w:p>
        </w:tc>
      </w:tr>
      <w:tr w:rsidR="00911718" w:rsidRPr="00911718" w14:paraId="0BFFF8BC" w14:textId="77777777" w:rsidTr="002359B1">
        <w:tc>
          <w:tcPr>
            <w:tcW w:w="9776" w:type="dxa"/>
          </w:tcPr>
          <w:p w14:paraId="2FE55523" w14:textId="779043A3" w:rsidR="002359B1" w:rsidRPr="00911718" w:rsidRDefault="002359B1" w:rsidP="009D2C84">
            <w:pPr>
              <w:ind w:right="20"/>
              <w:jc w:val="center"/>
              <w:rPr>
                <w:rFonts w:ascii="Times New Roman" w:hAnsi="Times New Roman" w:cs="Times New Roman"/>
                <w:sz w:val="20"/>
                <w:szCs w:val="20"/>
              </w:rPr>
            </w:pPr>
            <w:r w:rsidRPr="00911718">
              <w:rPr>
                <w:rFonts w:ascii="Times New Roman" w:hAnsi="Times New Roman" w:cs="Times New Roman"/>
                <w:sz w:val="20"/>
                <w:szCs w:val="20"/>
              </w:rPr>
              <w:t xml:space="preserve">(наименование </w:t>
            </w:r>
            <w:r w:rsidR="00A52516" w:rsidRPr="00911718">
              <w:rPr>
                <w:rFonts w:ascii="Times New Roman" w:hAnsi="Times New Roman" w:cs="Times New Roman"/>
                <w:sz w:val="20"/>
                <w:szCs w:val="20"/>
              </w:rPr>
              <w:t>цикла</w:t>
            </w:r>
            <w:r w:rsidRPr="00911718">
              <w:rPr>
                <w:rFonts w:ascii="Times New Roman" w:hAnsi="Times New Roman" w:cs="Times New Roman"/>
                <w:sz w:val="20"/>
                <w:szCs w:val="20"/>
              </w:rPr>
              <w:t>)</w:t>
            </w:r>
          </w:p>
        </w:tc>
      </w:tr>
      <w:tr w:rsidR="00911718" w:rsidRPr="00911718" w14:paraId="40E6994B" w14:textId="77777777" w:rsidTr="002359B1">
        <w:tc>
          <w:tcPr>
            <w:tcW w:w="9776" w:type="dxa"/>
          </w:tcPr>
          <w:p w14:paraId="76F8C691" w14:textId="60A29C74" w:rsidR="002359B1" w:rsidRPr="00911718" w:rsidRDefault="00A52516" w:rsidP="002359B1">
            <w:pPr>
              <w:spacing w:after="0"/>
              <w:ind w:right="20"/>
              <w:jc w:val="center"/>
              <w:rPr>
                <w:rFonts w:ascii="Times New Roman" w:hAnsi="Times New Roman" w:cs="Times New Roman"/>
                <w:b/>
                <w:bCs/>
                <w:sz w:val="28"/>
                <w:szCs w:val="28"/>
              </w:rPr>
            </w:pPr>
            <w:r w:rsidRPr="00911718">
              <w:rPr>
                <w:rFonts w:ascii="Times New Roman" w:hAnsi="Times New Roman" w:cs="Times New Roman"/>
                <w:b/>
                <w:bCs/>
                <w:sz w:val="28"/>
                <w:szCs w:val="28"/>
              </w:rPr>
              <w:t>П</w:t>
            </w:r>
            <w:r w:rsidR="002359B1" w:rsidRPr="00911718">
              <w:rPr>
                <w:rFonts w:ascii="Times New Roman" w:hAnsi="Times New Roman" w:cs="Times New Roman"/>
                <w:b/>
                <w:bCs/>
                <w:sz w:val="28"/>
                <w:szCs w:val="28"/>
              </w:rPr>
              <w:t>П.0</w:t>
            </w:r>
            <w:r w:rsidRPr="00911718">
              <w:rPr>
                <w:rFonts w:ascii="Times New Roman" w:hAnsi="Times New Roman" w:cs="Times New Roman"/>
                <w:b/>
                <w:bCs/>
                <w:sz w:val="28"/>
                <w:szCs w:val="28"/>
              </w:rPr>
              <w:t>2</w:t>
            </w:r>
            <w:r w:rsidR="002359B1" w:rsidRPr="00911718">
              <w:rPr>
                <w:rFonts w:ascii="Times New Roman" w:hAnsi="Times New Roman" w:cs="Times New Roman"/>
                <w:b/>
                <w:bCs/>
                <w:sz w:val="28"/>
                <w:szCs w:val="28"/>
              </w:rPr>
              <w:t xml:space="preserve"> Отечественная литература</w:t>
            </w:r>
          </w:p>
        </w:tc>
      </w:tr>
      <w:tr w:rsidR="00911718" w:rsidRPr="00911718" w14:paraId="61491925" w14:textId="77777777" w:rsidTr="002359B1">
        <w:tc>
          <w:tcPr>
            <w:tcW w:w="9776" w:type="dxa"/>
          </w:tcPr>
          <w:p w14:paraId="6993AC62" w14:textId="77777777" w:rsidR="002359B1" w:rsidRPr="00911718" w:rsidRDefault="002359B1" w:rsidP="009D2C84">
            <w:pPr>
              <w:ind w:right="-115"/>
              <w:jc w:val="center"/>
              <w:rPr>
                <w:rFonts w:ascii="Times New Roman" w:hAnsi="Times New Roman" w:cs="Times New Roman"/>
                <w:sz w:val="20"/>
                <w:szCs w:val="20"/>
              </w:rPr>
            </w:pPr>
            <w:r w:rsidRPr="00911718">
              <w:rPr>
                <w:rFonts w:ascii="Times New Roman" w:hAnsi="Times New Roman" w:cs="Times New Roman"/>
                <w:sz w:val="20"/>
                <w:szCs w:val="20"/>
              </w:rPr>
              <w:t>(наименование пм, предмет)</w:t>
            </w:r>
          </w:p>
        </w:tc>
      </w:tr>
      <w:tr w:rsidR="00911718" w:rsidRPr="00911718" w14:paraId="2FD408D8" w14:textId="77777777" w:rsidTr="002359B1">
        <w:tc>
          <w:tcPr>
            <w:tcW w:w="9776" w:type="dxa"/>
          </w:tcPr>
          <w:p w14:paraId="4C568FB6" w14:textId="5D2BF22D" w:rsidR="002359B1" w:rsidRPr="00911718" w:rsidRDefault="002359B1" w:rsidP="00B90B48">
            <w:pPr>
              <w:spacing w:after="0"/>
              <w:ind w:right="20"/>
              <w:jc w:val="center"/>
              <w:rPr>
                <w:rFonts w:ascii="Times New Roman" w:hAnsi="Times New Roman" w:cs="Times New Roman"/>
                <w:b/>
                <w:bCs/>
                <w:sz w:val="28"/>
                <w:szCs w:val="28"/>
              </w:rPr>
            </w:pPr>
            <w:r w:rsidRPr="00911718">
              <w:rPr>
                <w:rFonts w:ascii="Times New Roman" w:hAnsi="Times New Roman" w:cs="Times New Roman"/>
                <w:b/>
                <w:bCs/>
                <w:sz w:val="28"/>
                <w:szCs w:val="28"/>
              </w:rPr>
              <w:t>51.02.01 Народное художественное творчество</w:t>
            </w:r>
            <w:r w:rsidR="00A52516" w:rsidRPr="00911718">
              <w:rPr>
                <w:rFonts w:ascii="Times New Roman" w:hAnsi="Times New Roman" w:cs="Times New Roman"/>
                <w:b/>
                <w:bCs/>
                <w:sz w:val="28"/>
                <w:szCs w:val="28"/>
              </w:rPr>
              <w:t xml:space="preserve"> (по видам)</w:t>
            </w:r>
          </w:p>
        </w:tc>
      </w:tr>
      <w:tr w:rsidR="00911718" w:rsidRPr="00911718" w14:paraId="3BFF7900" w14:textId="77777777" w:rsidTr="002359B1">
        <w:tc>
          <w:tcPr>
            <w:tcW w:w="9776" w:type="dxa"/>
          </w:tcPr>
          <w:p w14:paraId="74640422" w14:textId="77777777" w:rsidR="002359B1" w:rsidRPr="00911718" w:rsidRDefault="002359B1" w:rsidP="009D2C84">
            <w:pPr>
              <w:ind w:right="20"/>
              <w:jc w:val="center"/>
              <w:rPr>
                <w:rFonts w:ascii="Times New Roman" w:hAnsi="Times New Roman" w:cs="Times New Roman"/>
                <w:sz w:val="20"/>
                <w:szCs w:val="20"/>
              </w:rPr>
            </w:pPr>
            <w:r w:rsidRPr="00911718">
              <w:rPr>
                <w:rFonts w:ascii="Times New Roman" w:hAnsi="Times New Roman" w:cs="Times New Roman"/>
                <w:sz w:val="20"/>
                <w:szCs w:val="20"/>
              </w:rPr>
              <w:t>(код и наименование специальности)</w:t>
            </w:r>
          </w:p>
        </w:tc>
      </w:tr>
      <w:tr w:rsidR="00911718" w:rsidRPr="00911718" w14:paraId="28C2F93C" w14:textId="77777777" w:rsidTr="002359B1">
        <w:tc>
          <w:tcPr>
            <w:tcW w:w="9776" w:type="dxa"/>
          </w:tcPr>
          <w:p w14:paraId="526C88A5" w14:textId="6EAE3234" w:rsidR="002359B1" w:rsidRPr="00911718" w:rsidRDefault="003F7C49" w:rsidP="00A52516">
            <w:pPr>
              <w:spacing w:after="0"/>
              <w:ind w:right="20"/>
              <w:jc w:val="center"/>
              <w:rPr>
                <w:rFonts w:ascii="Times New Roman" w:hAnsi="Times New Roman" w:cs="Times New Roman"/>
                <w:b/>
                <w:bCs/>
                <w:sz w:val="28"/>
                <w:szCs w:val="28"/>
              </w:rPr>
            </w:pPr>
            <w:r>
              <w:rPr>
                <w:rFonts w:ascii="Times New Roman" w:hAnsi="Times New Roman" w:cs="Times New Roman"/>
                <w:b/>
                <w:bCs/>
                <w:sz w:val="28"/>
                <w:szCs w:val="28"/>
              </w:rPr>
              <w:t xml:space="preserve"> Театральное творчество</w:t>
            </w:r>
            <w:r w:rsidR="00CA07E9">
              <w:rPr>
                <w:rFonts w:ascii="Times New Roman" w:hAnsi="Times New Roman" w:cs="Times New Roman"/>
                <w:b/>
                <w:bCs/>
                <w:sz w:val="28"/>
                <w:szCs w:val="28"/>
              </w:rPr>
              <w:t>, Хореографическое творчество</w:t>
            </w:r>
          </w:p>
        </w:tc>
      </w:tr>
      <w:tr w:rsidR="00911718" w:rsidRPr="00911718" w14:paraId="67ACD49F" w14:textId="77777777" w:rsidTr="002359B1">
        <w:tc>
          <w:tcPr>
            <w:tcW w:w="9776" w:type="dxa"/>
          </w:tcPr>
          <w:p w14:paraId="5AE03DB9" w14:textId="77777777" w:rsidR="002359B1" w:rsidRPr="00911718" w:rsidRDefault="002359B1" w:rsidP="008606FB">
            <w:pPr>
              <w:ind w:right="20"/>
              <w:jc w:val="center"/>
              <w:rPr>
                <w:rFonts w:ascii="Times New Roman" w:hAnsi="Times New Roman" w:cs="Times New Roman"/>
                <w:sz w:val="20"/>
                <w:szCs w:val="20"/>
              </w:rPr>
            </w:pPr>
            <w:r w:rsidRPr="00911718">
              <w:rPr>
                <w:rFonts w:ascii="Times New Roman" w:hAnsi="Times New Roman" w:cs="Times New Roman"/>
                <w:sz w:val="20"/>
                <w:szCs w:val="20"/>
              </w:rPr>
              <w:t>(наименование вида)</w:t>
            </w:r>
          </w:p>
        </w:tc>
      </w:tr>
    </w:tbl>
    <w:p w14:paraId="6C65BF9C" w14:textId="77777777" w:rsidR="00A052B1" w:rsidRPr="00D85F68" w:rsidRDefault="00A052B1" w:rsidP="009D70C8">
      <w:pPr>
        <w:spacing w:line="276" w:lineRule="auto"/>
        <w:jc w:val="center"/>
        <w:rPr>
          <w:rFonts w:ascii="Times New Roman" w:hAnsi="Times New Roman" w:cs="Times New Roman"/>
          <w:sz w:val="28"/>
          <w:szCs w:val="28"/>
        </w:rPr>
      </w:pPr>
    </w:p>
    <w:p w14:paraId="1674BA70" w14:textId="77777777" w:rsidR="00A052B1" w:rsidRPr="00D85F68" w:rsidRDefault="00A052B1" w:rsidP="009D70C8">
      <w:pPr>
        <w:spacing w:line="276" w:lineRule="auto"/>
        <w:jc w:val="center"/>
        <w:rPr>
          <w:rFonts w:ascii="Times New Roman" w:hAnsi="Times New Roman" w:cs="Times New Roman"/>
          <w:sz w:val="28"/>
          <w:szCs w:val="28"/>
        </w:rPr>
      </w:pPr>
    </w:p>
    <w:p w14:paraId="17210A6B" w14:textId="77777777" w:rsidR="00067C61" w:rsidRPr="00D85F68" w:rsidRDefault="00067C61" w:rsidP="009D70C8">
      <w:pPr>
        <w:spacing w:line="276" w:lineRule="auto"/>
        <w:jc w:val="center"/>
        <w:rPr>
          <w:rFonts w:ascii="Times New Roman" w:hAnsi="Times New Roman" w:cs="Times New Roman"/>
          <w:sz w:val="28"/>
          <w:szCs w:val="28"/>
        </w:rPr>
      </w:pPr>
    </w:p>
    <w:p w14:paraId="69997965" w14:textId="77777777" w:rsidR="00B90B48" w:rsidRPr="00D85F68" w:rsidRDefault="00B90B48" w:rsidP="009D70C8">
      <w:pPr>
        <w:spacing w:line="276" w:lineRule="auto"/>
        <w:jc w:val="center"/>
        <w:rPr>
          <w:rFonts w:ascii="Times New Roman" w:hAnsi="Times New Roman" w:cs="Times New Roman"/>
          <w:sz w:val="28"/>
          <w:szCs w:val="28"/>
        </w:rPr>
      </w:pPr>
    </w:p>
    <w:p w14:paraId="3FD2FF51" w14:textId="77777777" w:rsidR="00EB2037" w:rsidRPr="00D85F68" w:rsidRDefault="00EB2037" w:rsidP="009D70C8">
      <w:pPr>
        <w:spacing w:line="276" w:lineRule="auto"/>
        <w:jc w:val="center"/>
        <w:rPr>
          <w:rFonts w:ascii="Times New Roman" w:hAnsi="Times New Roman" w:cs="Times New Roman"/>
          <w:sz w:val="28"/>
          <w:szCs w:val="28"/>
        </w:rPr>
      </w:pPr>
    </w:p>
    <w:p w14:paraId="1C99A849" w14:textId="77777777" w:rsidR="00067C61" w:rsidRPr="00D85F68" w:rsidRDefault="00067C61" w:rsidP="009D70C8">
      <w:pPr>
        <w:spacing w:line="276" w:lineRule="auto"/>
        <w:jc w:val="center"/>
        <w:rPr>
          <w:rFonts w:ascii="Times New Roman" w:hAnsi="Times New Roman" w:cs="Times New Roman"/>
          <w:sz w:val="28"/>
          <w:szCs w:val="28"/>
        </w:rPr>
      </w:pPr>
    </w:p>
    <w:p w14:paraId="4DD9B489" w14:textId="77777777" w:rsidR="00067C61" w:rsidRPr="00D85F68" w:rsidRDefault="00067C61" w:rsidP="00067C61">
      <w:pPr>
        <w:spacing w:line="276" w:lineRule="auto"/>
        <w:rPr>
          <w:rFonts w:ascii="Times New Roman" w:hAnsi="Times New Roman" w:cs="Times New Roman"/>
          <w:sz w:val="28"/>
          <w:szCs w:val="28"/>
        </w:rPr>
      </w:pPr>
    </w:p>
    <w:p w14:paraId="789E86E7" w14:textId="77777777" w:rsidR="00A52516" w:rsidRPr="00D85F68" w:rsidRDefault="00A52516">
      <w:pPr>
        <w:rPr>
          <w:rFonts w:ascii="Times New Roman" w:hAnsi="Times New Roman" w:cs="Times New Roman"/>
          <w:sz w:val="28"/>
          <w:szCs w:val="28"/>
        </w:rPr>
      </w:pPr>
      <w:r w:rsidRPr="00D85F68">
        <w:rPr>
          <w:rFonts w:ascii="Times New Roman" w:hAnsi="Times New Roman" w:cs="Times New Roman"/>
          <w:sz w:val="28"/>
          <w:szCs w:val="28"/>
        </w:rPr>
        <w:br w:type="page"/>
      </w:r>
    </w:p>
    <w:p w14:paraId="431F8D50" w14:textId="77777777" w:rsidR="002F6015" w:rsidRPr="00911718" w:rsidRDefault="002F6015" w:rsidP="002F6015">
      <w:pPr>
        <w:spacing w:after="0" w:line="240" w:lineRule="auto"/>
        <w:ind w:firstLine="5040"/>
        <w:jc w:val="right"/>
        <w:rPr>
          <w:rFonts w:ascii="Times New Roman" w:hAnsi="Times New Roman"/>
          <w:sz w:val="28"/>
          <w:szCs w:val="28"/>
        </w:rPr>
      </w:pPr>
      <w:r w:rsidRPr="00911718">
        <w:rPr>
          <w:rFonts w:ascii="Times New Roman" w:hAnsi="Times New Roman"/>
          <w:sz w:val="28"/>
          <w:szCs w:val="28"/>
        </w:rPr>
        <w:lastRenderedPageBreak/>
        <w:t xml:space="preserve">Принята на заседании </w:t>
      </w:r>
    </w:p>
    <w:p w14:paraId="2C7D19DE" w14:textId="77777777" w:rsidR="002F6015" w:rsidRPr="00911718" w:rsidRDefault="002F6015" w:rsidP="002F6015">
      <w:pPr>
        <w:spacing w:after="0" w:line="240" w:lineRule="auto"/>
        <w:ind w:firstLine="5041"/>
        <w:jc w:val="right"/>
        <w:rPr>
          <w:rFonts w:ascii="Times New Roman" w:hAnsi="Times New Roman"/>
          <w:sz w:val="28"/>
          <w:szCs w:val="28"/>
        </w:rPr>
      </w:pPr>
      <w:r w:rsidRPr="00911718">
        <w:rPr>
          <w:rFonts w:ascii="Times New Roman" w:hAnsi="Times New Roman"/>
          <w:sz w:val="28"/>
          <w:szCs w:val="28"/>
        </w:rPr>
        <w:t>Предметно-цикловой комиссии</w:t>
      </w:r>
    </w:p>
    <w:p w14:paraId="56563163" w14:textId="62B126F2" w:rsidR="002F6015" w:rsidRPr="00911718" w:rsidRDefault="00AD3091" w:rsidP="002F6015">
      <w:pPr>
        <w:spacing w:after="0" w:line="240" w:lineRule="auto"/>
        <w:ind w:firstLine="5040"/>
        <w:jc w:val="right"/>
        <w:rPr>
          <w:rFonts w:ascii="Times New Roman" w:hAnsi="Times New Roman"/>
          <w:sz w:val="28"/>
          <w:szCs w:val="28"/>
        </w:rPr>
      </w:pPr>
      <w:r>
        <w:rPr>
          <w:rFonts w:ascii="Times New Roman" w:hAnsi="Times New Roman"/>
          <w:sz w:val="28"/>
          <w:szCs w:val="28"/>
        </w:rPr>
        <w:t>Протокол № 6 от 08 мая 2026</w:t>
      </w:r>
      <w:r w:rsidR="002F6015" w:rsidRPr="00911718">
        <w:rPr>
          <w:rFonts w:ascii="Times New Roman" w:hAnsi="Times New Roman"/>
          <w:sz w:val="28"/>
          <w:szCs w:val="28"/>
        </w:rPr>
        <w:t xml:space="preserve"> г.</w:t>
      </w:r>
    </w:p>
    <w:p w14:paraId="1E37FBEB" w14:textId="77777777" w:rsidR="0050168D" w:rsidRPr="00D85F68" w:rsidRDefault="0050168D" w:rsidP="0050168D">
      <w:pPr>
        <w:spacing w:line="276" w:lineRule="auto"/>
        <w:jc w:val="right"/>
        <w:rPr>
          <w:rFonts w:ascii="Times New Roman" w:hAnsi="Times New Roman" w:cs="Times New Roman"/>
          <w:sz w:val="28"/>
          <w:szCs w:val="28"/>
        </w:rPr>
      </w:pPr>
    </w:p>
    <w:tbl>
      <w:tblPr>
        <w:tblW w:w="9620"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810"/>
        <w:gridCol w:w="4810"/>
      </w:tblGrid>
      <w:tr w:rsidR="0050168D" w:rsidRPr="00D85F68" w14:paraId="04156A43" w14:textId="77777777" w:rsidTr="00911718">
        <w:trPr>
          <w:trHeight w:val="20"/>
          <w:jc w:val="center"/>
        </w:trPr>
        <w:tc>
          <w:tcPr>
            <w:tcW w:w="4810" w:type="dxa"/>
          </w:tcPr>
          <w:p w14:paraId="6F6B7F46" w14:textId="77777777" w:rsidR="0050168D" w:rsidRPr="00911718" w:rsidRDefault="0050168D" w:rsidP="00911718">
            <w:pPr>
              <w:spacing w:line="276" w:lineRule="auto"/>
              <w:jc w:val="center"/>
              <w:rPr>
                <w:rFonts w:ascii="Times New Roman" w:hAnsi="Times New Roman" w:cs="Times New Roman"/>
                <w:sz w:val="24"/>
                <w:szCs w:val="24"/>
              </w:rPr>
            </w:pPr>
            <w:r w:rsidRPr="00911718">
              <w:rPr>
                <w:rFonts w:ascii="Times New Roman" w:hAnsi="Times New Roman" w:cs="Times New Roman"/>
                <w:sz w:val="24"/>
                <w:szCs w:val="24"/>
              </w:rPr>
              <w:t>Председатель ПЦК</w:t>
            </w:r>
          </w:p>
        </w:tc>
        <w:tc>
          <w:tcPr>
            <w:tcW w:w="4810" w:type="dxa"/>
          </w:tcPr>
          <w:p w14:paraId="09FE83DD" w14:textId="77777777" w:rsidR="0050168D" w:rsidRPr="00911718" w:rsidRDefault="0050168D" w:rsidP="00911718">
            <w:pPr>
              <w:spacing w:line="276" w:lineRule="auto"/>
              <w:jc w:val="center"/>
              <w:rPr>
                <w:rFonts w:ascii="Times New Roman" w:hAnsi="Times New Roman" w:cs="Times New Roman"/>
                <w:sz w:val="24"/>
                <w:szCs w:val="24"/>
              </w:rPr>
            </w:pPr>
            <w:r w:rsidRPr="00911718">
              <w:rPr>
                <w:rFonts w:ascii="Times New Roman" w:hAnsi="Times New Roman" w:cs="Times New Roman"/>
                <w:sz w:val="24"/>
                <w:szCs w:val="24"/>
              </w:rPr>
              <w:t>Разработчики</w:t>
            </w:r>
          </w:p>
        </w:tc>
      </w:tr>
      <w:tr w:rsidR="0050168D" w:rsidRPr="00D85F68" w14:paraId="3DA45FA9" w14:textId="77777777" w:rsidTr="00911718">
        <w:trPr>
          <w:trHeight w:val="20"/>
          <w:jc w:val="center"/>
        </w:trPr>
        <w:tc>
          <w:tcPr>
            <w:tcW w:w="4810" w:type="dxa"/>
          </w:tcPr>
          <w:p w14:paraId="3DCA45AA" w14:textId="73914362" w:rsidR="008C1567" w:rsidRDefault="008C1567" w:rsidP="00911718">
            <w:pPr>
              <w:spacing w:line="276" w:lineRule="auto"/>
              <w:jc w:val="center"/>
              <w:rPr>
                <w:rFonts w:ascii="Times New Roman" w:hAnsi="Times New Roman" w:cs="Times New Roman"/>
                <w:sz w:val="24"/>
                <w:szCs w:val="24"/>
              </w:rPr>
            </w:pPr>
            <w:r>
              <w:rPr>
                <w:noProof/>
                <w:lang w:eastAsia="ru-RU"/>
              </w:rPr>
              <w:drawing>
                <wp:anchor distT="0" distB="0" distL="114300" distR="114300" simplePos="0" relativeHeight="251662336" behindDoc="0" locked="0" layoutInCell="1" allowOverlap="1" wp14:anchorId="17697230" wp14:editId="552B3BED">
                  <wp:simplePos x="0" y="0"/>
                  <wp:positionH relativeFrom="column">
                    <wp:posOffset>260985</wp:posOffset>
                  </wp:positionH>
                  <wp:positionV relativeFrom="paragraph">
                    <wp:posOffset>117157</wp:posOffset>
                  </wp:positionV>
                  <wp:extent cx="681990" cy="394970"/>
                  <wp:effectExtent l="0" t="0" r="0" b="0"/>
                  <wp:wrapSquare wrapText="bothSides"/>
                  <wp:docPr id="107791714"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791714" name=""/>
                          <pic:cNvPicPr/>
                        </pic:nvPicPr>
                        <pic:blipFill>
                          <a:blip r:embed="rId12" cstate="print">
                            <a:extLst>
                              <a:ext uri="{28A0092B-C50C-407E-A947-70E740481C1C}">
                                <a14:useLocalDpi xmlns:a14="http://schemas.microsoft.com/office/drawing/2010/main" val="0"/>
                              </a:ext>
                            </a:extLst>
                          </a:blip>
                          <a:stretch>
                            <a:fillRect/>
                          </a:stretch>
                        </pic:blipFill>
                        <pic:spPr>
                          <a:xfrm>
                            <a:off x="0" y="0"/>
                            <a:ext cx="681990" cy="394970"/>
                          </a:xfrm>
                          <a:prstGeom prst="rect">
                            <a:avLst/>
                          </a:prstGeom>
                        </pic:spPr>
                      </pic:pic>
                    </a:graphicData>
                  </a:graphic>
                  <wp14:sizeRelH relativeFrom="margin">
                    <wp14:pctWidth>0</wp14:pctWidth>
                  </wp14:sizeRelH>
                  <wp14:sizeRelV relativeFrom="margin">
                    <wp14:pctHeight>0</wp14:pctHeight>
                  </wp14:sizeRelV>
                </wp:anchor>
              </w:drawing>
            </w:r>
          </w:p>
          <w:p w14:paraId="6EF90ACA" w14:textId="3900ED02" w:rsidR="0050168D" w:rsidRPr="00911718" w:rsidRDefault="002F6015" w:rsidP="00911718">
            <w:pPr>
              <w:spacing w:line="276" w:lineRule="auto"/>
              <w:jc w:val="center"/>
              <w:rPr>
                <w:rFonts w:ascii="Times New Roman" w:hAnsi="Times New Roman" w:cs="Times New Roman"/>
                <w:sz w:val="24"/>
                <w:szCs w:val="24"/>
              </w:rPr>
            </w:pPr>
            <w:r w:rsidRPr="00911718">
              <w:rPr>
                <w:rFonts w:ascii="Times New Roman" w:hAnsi="Times New Roman" w:cs="Times New Roman"/>
                <w:sz w:val="24"/>
                <w:szCs w:val="24"/>
              </w:rPr>
              <w:t>Н.Н. Водолазова</w:t>
            </w:r>
          </w:p>
        </w:tc>
        <w:tc>
          <w:tcPr>
            <w:tcW w:w="4810" w:type="dxa"/>
          </w:tcPr>
          <w:p w14:paraId="55B2CE1F" w14:textId="61C00DA9" w:rsidR="008C1567" w:rsidRDefault="008C1567" w:rsidP="00911718">
            <w:pPr>
              <w:spacing w:line="276" w:lineRule="auto"/>
              <w:jc w:val="center"/>
              <w:rPr>
                <w:rFonts w:ascii="Times New Roman" w:hAnsi="Times New Roman" w:cs="Times New Roman"/>
                <w:sz w:val="24"/>
                <w:szCs w:val="24"/>
              </w:rPr>
            </w:pPr>
            <w:r>
              <w:rPr>
                <w:noProof/>
                <w:lang w:eastAsia="ru-RU"/>
              </w:rPr>
              <w:drawing>
                <wp:anchor distT="0" distB="0" distL="114300" distR="114300" simplePos="0" relativeHeight="251664384" behindDoc="0" locked="0" layoutInCell="1" allowOverlap="1" wp14:anchorId="33C63F8C" wp14:editId="20E346A4">
                  <wp:simplePos x="0" y="0"/>
                  <wp:positionH relativeFrom="column">
                    <wp:posOffset>-17462</wp:posOffset>
                  </wp:positionH>
                  <wp:positionV relativeFrom="paragraph">
                    <wp:posOffset>107633</wp:posOffset>
                  </wp:positionV>
                  <wp:extent cx="681990" cy="394970"/>
                  <wp:effectExtent l="0" t="0" r="0" b="0"/>
                  <wp:wrapSquare wrapText="bothSides"/>
                  <wp:docPr id="1777187405"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791714" name=""/>
                          <pic:cNvPicPr/>
                        </pic:nvPicPr>
                        <pic:blipFill>
                          <a:blip r:embed="rId12" cstate="print">
                            <a:extLst>
                              <a:ext uri="{28A0092B-C50C-407E-A947-70E740481C1C}">
                                <a14:useLocalDpi xmlns:a14="http://schemas.microsoft.com/office/drawing/2010/main" val="0"/>
                              </a:ext>
                            </a:extLst>
                          </a:blip>
                          <a:stretch>
                            <a:fillRect/>
                          </a:stretch>
                        </pic:blipFill>
                        <pic:spPr>
                          <a:xfrm>
                            <a:off x="0" y="0"/>
                            <a:ext cx="681990" cy="394970"/>
                          </a:xfrm>
                          <a:prstGeom prst="rect">
                            <a:avLst/>
                          </a:prstGeom>
                        </pic:spPr>
                      </pic:pic>
                    </a:graphicData>
                  </a:graphic>
                  <wp14:sizeRelH relativeFrom="margin">
                    <wp14:pctWidth>0</wp14:pctWidth>
                  </wp14:sizeRelH>
                  <wp14:sizeRelV relativeFrom="margin">
                    <wp14:pctHeight>0</wp14:pctHeight>
                  </wp14:sizeRelV>
                </wp:anchor>
              </w:drawing>
            </w:r>
          </w:p>
          <w:p w14:paraId="59661E47" w14:textId="36C2944D" w:rsidR="0050168D" w:rsidRPr="00911718" w:rsidRDefault="002F6015" w:rsidP="00911718">
            <w:pPr>
              <w:spacing w:line="276" w:lineRule="auto"/>
              <w:jc w:val="center"/>
              <w:rPr>
                <w:rFonts w:ascii="Times New Roman" w:hAnsi="Times New Roman" w:cs="Times New Roman"/>
                <w:sz w:val="24"/>
                <w:szCs w:val="24"/>
              </w:rPr>
            </w:pPr>
            <w:r w:rsidRPr="00911718">
              <w:rPr>
                <w:rFonts w:ascii="Times New Roman" w:hAnsi="Times New Roman" w:cs="Times New Roman"/>
                <w:sz w:val="24"/>
                <w:szCs w:val="24"/>
              </w:rPr>
              <w:t>Н.Н. Водолазова</w:t>
            </w:r>
          </w:p>
        </w:tc>
      </w:tr>
      <w:tr w:rsidR="0050168D" w:rsidRPr="00D85F68" w14:paraId="7FF32304" w14:textId="77777777" w:rsidTr="00911718">
        <w:trPr>
          <w:trHeight w:val="20"/>
          <w:jc w:val="center"/>
        </w:trPr>
        <w:tc>
          <w:tcPr>
            <w:tcW w:w="4810" w:type="dxa"/>
          </w:tcPr>
          <w:p w14:paraId="65F6B660" w14:textId="77777777" w:rsidR="0050168D" w:rsidRPr="00D85F68" w:rsidRDefault="0050168D" w:rsidP="00AD3091">
            <w:pPr>
              <w:spacing w:after="0" w:line="276" w:lineRule="auto"/>
              <w:jc w:val="right"/>
              <w:rPr>
                <w:rFonts w:ascii="Times New Roman" w:hAnsi="Times New Roman" w:cs="Times New Roman"/>
                <w:sz w:val="20"/>
                <w:szCs w:val="20"/>
              </w:rPr>
            </w:pPr>
            <w:r w:rsidRPr="00D85F68">
              <w:rPr>
                <w:rFonts w:ascii="Times New Roman" w:hAnsi="Times New Roman" w:cs="Times New Roman"/>
                <w:sz w:val="20"/>
                <w:szCs w:val="20"/>
              </w:rPr>
              <w:t xml:space="preserve">     (подпись)                                        (расшифровка)</w:t>
            </w:r>
          </w:p>
        </w:tc>
        <w:tc>
          <w:tcPr>
            <w:tcW w:w="4810" w:type="dxa"/>
          </w:tcPr>
          <w:p w14:paraId="44BF74DD" w14:textId="77777777" w:rsidR="0050168D" w:rsidRPr="00D85F68" w:rsidRDefault="0050168D" w:rsidP="00AD3091">
            <w:pPr>
              <w:spacing w:after="0" w:line="276" w:lineRule="auto"/>
              <w:jc w:val="right"/>
              <w:rPr>
                <w:rFonts w:ascii="Times New Roman" w:hAnsi="Times New Roman" w:cs="Times New Roman"/>
                <w:sz w:val="20"/>
                <w:szCs w:val="20"/>
              </w:rPr>
            </w:pPr>
            <w:r w:rsidRPr="00D85F68">
              <w:rPr>
                <w:rFonts w:ascii="Times New Roman" w:hAnsi="Times New Roman" w:cs="Times New Roman"/>
                <w:sz w:val="20"/>
                <w:szCs w:val="20"/>
              </w:rPr>
              <w:t xml:space="preserve">     (подпись)                                        (расшифровка)</w:t>
            </w:r>
          </w:p>
        </w:tc>
      </w:tr>
      <w:tr w:rsidR="0050168D" w:rsidRPr="00D85F68" w14:paraId="21B85AA0" w14:textId="77777777" w:rsidTr="00911718">
        <w:trPr>
          <w:trHeight w:val="20"/>
          <w:jc w:val="center"/>
        </w:trPr>
        <w:tc>
          <w:tcPr>
            <w:tcW w:w="4810" w:type="dxa"/>
          </w:tcPr>
          <w:p w14:paraId="2D933D66" w14:textId="4E18A138" w:rsidR="0050168D" w:rsidRPr="00911718" w:rsidRDefault="0050168D" w:rsidP="00AD3091">
            <w:pPr>
              <w:spacing w:line="276" w:lineRule="auto"/>
              <w:jc w:val="right"/>
              <w:rPr>
                <w:rFonts w:ascii="Times New Roman" w:hAnsi="Times New Roman" w:cs="Times New Roman"/>
                <w:sz w:val="24"/>
                <w:szCs w:val="24"/>
              </w:rPr>
            </w:pPr>
            <w:r w:rsidRPr="00911718">
              <w:rPr>
                <w:rFonts w:ascii="Times New Roman" w:hAnsi="Times New Roman" w:cs="Times New Roman"/>
                <w:sz w:val="24"/>
                <w:szCs w:val="24"/>
              </w:rPr>
              <w:t>«</w:t>
            </w:r>
            <w:r w:rsidR="00AD3091">
              <w:rPr>
                <w:rFonts w:ascii="Times New Roman" w:hAnsi="Times New Roman" w:cs="Times New Roman"/>
                <w:sz w:val="24"/>
                <w:szCs w:val="24"/>
              </w:rPr>
              <w:t>08</w:t>
            </w:r>
            <w:r w:rsidRPr="00911718">
              <w:rPr>
                <w:rFonts w:ascii="Times New Roman" w:hAnsi="Times New Roman" w:cs="Times New Roman"/>
                <w:sz w:val="24"/>
                <w:szCs w:val="24"/>
              </w:rPr>
              <w:t xml:space="preserve">» </w:t>
            </w:r>
            <w:r w:rsidR="00AD3091">
              <w:rPr>
                <w:rFonts w:ascii="Times New Roman" w:hAnsi="Times New Roman" w:cs="Times New Roman"/>
                <w:sz w:val="24"/>
                <w:szCs w:val="24"/>
              </w:rPr>
              <w:t>мая</w:t>
            </w:r>
            <w:r w:rsidRPr="00911718">
              <w:rPr>
                <w:rFonts w:ascii="Times New Roman" w:hAnsi="Times New Roman" w:cs="Times New Roman"/>
                <w:sz w:val="24"/>
                <w:szCs w:val="24"/>
              </w:rPr>
              <w:t xml:space="preserve"> 202</w:t>
            </w:r>
            <w:r w:rsidR="00AD3091">
              <w:rPr>
                <w:rFonts w:ascii="Times New Roman" w:hAnsi="Times New Roman" w:cs="Times New Roman"/>
                <w:sz w:val="24"/>
                <w:szCs w:val="24"/>
              </w:rPr>
              <w:t>6</w:t>
            </w:r>
            <w:r w:rsidRPr="00911718">
              <w:rPr>
                <w:rFonts w:ascii="Times New Roman" w:hAnsi="Times New Roman" w:cs="Times New Roman"/>
                <w:sz w:val="24"/>
                <w:szCs w:val="24"/>
              </w:rPr>
              <w:t xml:space="preserve"> г.</w:t>
            </w:r>
          </w:p>
        </w:tc>
        <w:tc>
          <w:tcPr>
            <w:tcW w:w="4810" w:type="dxa"/>
          </w:tcPr>
          <w:p w14:paraId="04A75018" w14:textId="274C7DF9" w:rsidR="0050168D" w:rsidRPr="00911718" w:rsidRDefault="0050168D" w:rsidP="00AD3091">
            <w:pPr>
              <w:spacing w:line="276" w:lineRule="auto"/>
              <w:jc w:val="right"/>
              <w:rPr>
                <w:rFonts w:ascii="Times New Roman" w:hAnsi="Times New Roman" w:cs="Times New Roman"/>
                <w:sz w:val="24"/>
                <w:szCs w:val="24"/>
              </w:rPr>
            </w:pPr>
            <w:r w:rsidRPr="00911718">
              <w:rPr>
                <w:rFonts w:ascii="Times New Roman" w:hAnsi="Times New Roman" w:cs="Times New Roman"/>
                <w:sz w:val="24"/>
                <w:szCs w:val="24"/>
              </w:rPr>
              <w:t>«</w:t>
            </w:r>
            <w:r w:rsidR="00AD3091">
              <w:rPr>
                <w:rFonts w:ascii="Times New Roman" w:hAnsi="Times New Roman" w:cs="Times New Roman"/>
                <w:sz w:val="24"/>
                <w:szCs w:val="24"/>
              </w:rPr>
              <w:t>08» мая</w:t>
            </w:r>
            <w:r w:rsidRPr="00911718">
              <w:rPr>
                <w:rFonts w:ascii="Times New Roman" w:hAnsi="Times New Roman" w:cs="Times New Roman"/>
                <w:sz w:val="24"/>
                <w:szCs w:val="24"/>
              </w:rPr>
              <w:t xml:space="preserve"> 202</w:t>
            </w:r>
            <w:r w:rsidR="00AD3091">
              <w:rPr>
                <w:rFonts w:ascii="Times New Roman" w:hAnsi="Times New Roman" w:cs="Times New Roman"/>
                <w:sz w:val="24"/>
                <w:szCs w:val="24"/>
              </w:rPr>
              <w:t>6</w:t>
            </w:r>
            <w:r w:rsidRPr="00911718">
              <w:rPr>
                <w:rFonts w:ascii="Times New Roman" w:hAnsi="Times New Roman" w:cs="Times New Roman"/>
                <w:sz w:val="24"/>
                <w:szCs w:val="24"/>
              </w:rPr>
              <w:t xml:space="preserve"> г.</w:t>
            </w:r>
          </w:p>
        </w:tc>
      </w:tr>
    </w:tbl>
    <w:p w14:paraId="38795E8D" w14:textId="77777777" w:rsidR="0050168D" w:rsidRPr="00911718" w:rsidRDefault="0050168D" w:rsidP="00911718">
      <w:pPr>
        <w:spacing w:after="0" w:line="240" w:lineRule="auto"/>
        <w:ind w:firstLine="709"/>
        <w:jc w:val="both"/>
        <w:rPr>
          <w:rFonts w:ascii="Times New Roman" w:hAnsi="Times New Roman" w:cs="Times New Roman"/>
          <w:sz w:val="28"/>
          <w:szCs w:val="28"/>
        </w:rPr>
      </w:pPr>
    </w:p>
    <w:p w14:paraId="232D2A6E" w14:textId="1D9DE5D9" w:rsidR="0050168D" w:rsidRPr="00911718" w:rsidRDefault="0050168D" w:rsidP="00911718">
      <w:pPr>
        <w:pStyle w:val="a8"/>
        <w:spacing w:after="0" w:line="240" w:lineRule="auto"/>
        <w:ind w:left="0"/>
        <w:jc w:val="both"/>
        <w:rPr>
          <w:rFonts w:ascii="Times New Roman" w:hAnsi="Times New Roman"/>
          <w:b/>
          <w:sz w:val="28"/>
          <w:szCs w:val="28"/>
        </w:rPr>
      </w:pPr>
      <w:r w:rsidRPr="00911718">
        <w:rPr>
          <w:rFonts w:ascii="Times New Roman" w:hAnsi="Times New Roman"/>
          <w:sz w:val="28"/>
          <w:szCs w:val="28"/>
        </w:rPr>
        <w:t xml:space="preserve">Рабочая программа учебного предмета </w:t>
      </w:r>
      <w:r w:rsidR="002F6015" w:rsidRPr="00911718">
        <w:rPr>
          <w:rFonts w:ascii="Times New Roman" w:hAnsi="Times New Roman"/>
          <w:sz w:val="28"/>
          <w:szCs w:val="28"/>
        </w:rPr>
        <w:t>Отечественная л</w:t>
      </w:r>
      <w:r w:rsidRPr="00911718">
        <w:rPr>
          <w:rFonts w:ascii="Times New Roman" w:hAnsi="Times New Roman"/>
          <w:sz w:val="28"/>
          <w:szCs w:val="28"/>
        </w:rPr>
        <w:t xml:space="preserve">итература разработана в соответствии с требованиями </w:t>
      </w:r>
      <w:bookmarkStart w:id="1" w:name="_Hlk214982036"/>
      <w:r w:rsidR="002F6015" w:rsidRPr="00911718">
        <w:rPr>
          <w:rFonts w:ascii="Times New Roman" w:hAnsi="Times New Roman"/>
          <w:sz w:val="28"/>
          <w:szCs w:val="28"/>
        </w:rPr>
        <w:t>ф</w:t>
      </w:r>
      <w:r w:rsidRPr="00911718">
        <w:rPr>
          <w:rFonts w:ascii="Times New Roman" w:hAnsi="Times New Roman"/>
          <w:sz w:val="28"/>
          <w:szCs w:val="28"/>
        </w:rPr>
        <w:t>едерального государственного образовательного стандарта среднего общего образования</w:t>
      </w:r>
      <w:r w:rsidR="002F6015" w:rsidRPr="00911718">
        <w:rPr>
          <w:rFonts w:ascii="Times New Roman" w:hAnsi="Times New Roman"/>
          <w:sz w:val="28"/>
          <w:szCs w:val="28"/>
        </w:rPr>
        <w:t>,</w:t>
      </w:r>
      <w:r w:rsidRPr="00911718">
        <w:rPr>
          <w:rFonts w:ascii="Times New Roman" w:hAnsi="Times New Roman"/>
          <w:sz w:val="28"/>
          <w:szCs w:val="28"/>
        </w:rPr>
        <w:t xml:space="preserve"> </w:t>
      </w:r>
      <w:r w:rsidR="002F6015" w:rsidRPr="00911718">
        <w:rPr>
          <w:rFonts w:ascii="Times New Roman" w:hAnsi="Times New Roman"/>
          <w:sz w:val="28"/>
          <w:szCs w:val="28"/>
        </w:rPr>
        <w:t xml:space="preserve">утвержденным </w:t>
      </w:r>
      <w:r w:rsidRPr="00911718">
        <w:rPr>
          <w:rFonts w:ascii="Times New Roman" w:hAnsi="Times New Roman"/>
          <w:sz w:val="28"/>
          <w:szCs w:val="28"/>
        </w:rPr>
        <w:t xml:space="preserve">приказом Министерства образования и науки РФ от 17 мая 2012 г. </w:t>
      </w:r>
      <w:r w:rsidR="002F6015" w:rsidRPr="00911718">
        <w:rPr>
          <w:rFonts w:ascii="Times New Roman" w:hAnsi="Times New Roman"/>
          <w:sz w:val="28"/>
          <w:szCs w:val="28"/>
        </w:rPr>
        <w:t>№</w:t>
      </w:r>
      <w:r w:rsidRPr="00911718">
        <w:rPr>
          <w:rFonts w:ascii="Times New Roman" w:hAnsi="Times New Roman"/>
          <w:sz w:val="28"/>
          <w:szCs w:val="28"/>
        </w:rPr>
        <w:t xml:space="preserve"> 413</w:t>
      </w:r>
      <w:bookmarkEnd w:id="1"/>
      <w:r w:rsidR="002F6015" w:rsidRPr="00911718">
        <w:rPr>
          <w:rFonts w:ascii="Times New Roman" w:hAnsi="Times New Roman"/>
          <w:sz w:val="28"/>
          <w:szCs w:val="28"/>
        </w:rPr>
        <w:t>, ф</w:t>
      </w:r>
      <w:r w:rsidRPr="00911718">
        <w:rPr>
          <w:rFonts w:ascii="Times New Roman" w:hAnsi="Times New Roman"/>
          <w:sz w:val="28"/>
          <w:szCs w:val="28"/>
          <w:shd w:val="clear" w:color="auto" w:fill="FFFFFF"/>
        </w:rPr>
        <w:t>едеральн</w:t>
      </w:r>
      <w:r w:rsidR="002F6015" w:rsidRPr="00911718">
        <w:rPr>
          <w:rFonts w:ascii="Times New Roman" w:hAnsi="Times New Roman"/>
          <w:sz w:val="28"/>
          <w:szCs w:val="28"/>
          <w:shd w:val="clear" w:color="auto" w:fill="FFFFFF"/>
        </w:rPr>
        <w:t>ого</w:t>
      </w:r>
      <w:r w:rsidRPr="00911718">
        <w:rPr>
          <w:rFonts w:ascii="Times New Roman" w:hAnsi="Times New Roman"/>
          <w:sz w:val="28"/>
          <w:szCs w:val="28"/>
          <w:shd w:val="clear" w:color="auto" w:fill="FFFFFF"/>
        </w:rPr>
        <w:t xml:space="preserve"> </w:t>
      </w:r>
      <w:r w:rsidR="002F6015" w:rsidRPr="00911718">
        <w:rPr>
          <w:rFonts w:ascii="Times New Roman" w:hAnsi="Times New Roman"/>
          <w:sz w:val="28"/>
          <w:szCs w:val="28"/>
          <w:shd w:val="clear" w:color="auto" w:fill="FFFFFF"/>
        </w:rPr>
        <w:t>г</w:t>
      </w:r>
      <w:r w:rsidRPr="00911718">
        <w:rPr>
          <w:rFonts w:ascii="Times New Roman" w:hAnsi="Times New Roman"/>
          <w:sz w:val="28"/>
          <w:szCs w:val="28"/>
          <w:shd w:val="clear" w:color="auto" w:fill="FFFFFF"/>
        </w:rPr>
        <w:t>осударственн</w:t>
      </w:r>
      <w:r w:rsidR="002F6015" w:rsidRPr="00911718">
        <w:rPr>
          <w:rFonts w:ascii="Times New Roman" w:hAnsi="Times New Roman"/>
          <w:sz w:val="28"/>
          <w:szCs w:val="28"/>
          <w:shd w:val="clear" w:color="auto" w:fill="FFFFFF"/>
        </w:rPr>
        <w:t>ого образовательного</w:t>
      </w:r>
      <w:r w:rsidRPr="00911718">
        <w:rPr>
          <w:rFonts w:ascii="Times New Roman" w:hAnsi="Times New Roman"/>
          <w:sz w:val="28"/>
          <w:szCs w:val="28"/>
          <w:shd w:val="clear" w:color="auto" w:fill="FFFFFF"/>
        </w:rPr>
        <w:t xml:space="preserve"> стандарт</w:t>
      </w:r>
      <w:r w:rsidR="002F6015" w:rsidRPr="00911718">
        <w:rPr>
          <w:rFonts w:ascii="Times New Roman" w:hAnsi="Times New Roman"/>
          <w:sz w:val="28"/>
          <w:szCs w:val="28"/>
          <w:shd w:val="clear" w:color="auto" w:fill="FFFFFF"/>
        </w:rPr>
        <w:t>а</w:t>
      </w:r>
      <w:r w:rsidRPr="00911718">
        <w:rPr>
          <w:rFonts w:ascii="Times New Roman" w:hAnsi="Times New Roman"/>
          <w:sz w:val="28"/>
          <w:szCs w:val="28"/>
          <w:shd w:val="clear" w:color="auto" w:fill="FFFFFF"/>
        </w:rPr>
        <w:t xml:space="preserve"> СПО по специальности </w:t>
      </w:r>
      <w:r w:rsidRPr="00911718">
        <w:rPr>
          <w:rFonts w:ascii="Times New Roman" w:hAnsi="Times New Roman"/>
          <w:sz w:val="28"/>
          <w:szCs w:val="28"/>
        </w:rPr>
        <w:t xml:space="preserve">51.02.01 Народное художественное творчество (по видам), </w:t>
      </w:r>
      <w:r w:rsidRPr="00911718">
        <w:rPr>
          <w:rFonts w:ascii="Times New Roman" w:hAnsi="Times New Roman"/>
          <w:sz w:val="28"/>
          <w:szCs w:val="28"/>
          <w:lang w:eastAsia="ru-RU"/>
        </w:rPr>
        <w:t>утвержденным</w:t>
      </w:r>
      <w:r w:rsidRPr="00911718">
        <w:rPr>
          <w:rFonts w:ascii="Times New Roman" w:hAnsi="Times New Roman"/>
          <w:sz w:val="28"/>
          <w:szCs w:val="28"/>
        </w:rPr>
        <w:t xml:space="preserve"> Приказом Минпросвещения России от 12.12.2022 </w:t>
      </w:r>
      <w:r w:rsidR="002F6015" w:rsidRPr="00911718">
        <w:rPr>
          <w:rFonts w:ascii="Times New Roman" w:hAnsi="Times New Roman"/>
          <w:sz w:val="28"/>
          <w:szCs w:val="28"/>
        </w:rPr>
        <w:t>№</w:t>
      </w:r>
      <w:r w:rsidRPr="00911718">
        <w:rPr>
          <w:rFonts w:ascii="Times New Roman" w:hAnsi="Times New Roman"/>
          <w:sz w:val="28"/>
          <w:szCs w:val="28"/>
        </w:rPr>
        <w:t xml:space="preserve"> 1099.</w:t>
      </w:r>
    </w:p>
    <w:p w14:paraId="0718C130" w14:textId="77777777" w:rsidR="00911718" w:rsidRDefault="00911718" w:rsidP="00911718">
      <w:pPr>
        <w:pStyle w:val="a8"/>
        <w:spacing w:after="0" w:line="240" w:lineRule="auto"/>
        <w:ind w:left="0" w:firstLine="709"/>
        <w:jc w:val="right"/>
        <w:rPr>
          <w:rFonts w:ascii="Times New Roman" w:hAnsi="Times New Roman"/>
          <w:sz w:val="28"/>
          <w:szCs w:val="28"/>
        </w:rPr>
      </w:pPr>
    </w:p>
    <w:p w14:paraId="40029F17" w14:textId="77777777" w:rsidR="00911718" w:rsidRDefault="00911718" w:rsidP="00911718">
      <w:pPr>
        <w:pStyle w:val="a8"/>
        <w:spacing w:after="0" w:line="240" w:lineRule="auto"/>
        <w:ind w:left="0" w:firstLine="709"/>
        <w:jc w:val="right"/>
        <w:rPr>
          <w:rFonts w:ascii="Times New Roman" w:hAnsi="Times New Roman"/>
          <w:sz w:val="28"/>
          <w:szCs w:val="28"/>
        </w:rPr>
      </w:pPr>
    </w:p>
    <w:p w14:paraId="0445E61F" w14:textId="77777777" w:rsidR="002A34BF" w:rsidRPr="00D85F68" w:rsidRDefault="002A34BF" w:rsidP="00067C61">
      <w:pPr>
        <w:spacing w:line="276" w:lineRule="auto"/>
        <w:jc w:val="right"/>
        <w:rPr>
          <w:rFonts w:ascii="Times New Roman" w:hAnsi="Times New Roman" w:cs="Times New Roman"/>
          <w:sz w:val="28"/>
          <w:szCs w:val="28"/>
        </w:rPr>
      </w:pPr>
    </w:p>
    <w:p w14:paraId="6E749BC0" w14:textId="77777777" w:rsidR="00AD3091" w:rsidRPr="00AD3091" w:rsidRDefault="00AD3091" w:rsidP="00AD3091">
      <w:pPr>
        <w:jc w:val="center"/>
        <w:rPr>
          <w:rFonts w:ascii="Calibri" w:eastAsia="Times New Roman" w:hAnsi="Calibri" w:cs="Times New Roman"/>
          <w:b/>
          <w:sz w:val="28"/>
          <w:szCs w:val="28"/>
          <w:lang w:eastAsia="ru-RU"/>
        </w:rPr>
      </w:pPr>
      <w:r w:rsidRPr="00AD3091">
        <w:rPr>
          <w:rFonts w:ascii="Calibri" w:eastAsia="Times New Roman" w:hAnsi="Calibri" w:cs="Times New Roman"/>
          <w:b/>
          <w:sz w:val="28"/>
          <w:szCs w:val="28"/>
          <w:lang w:eastAsia="ru-RU"/>
        </w:rPr>
        <w:t xml:space="preserve">                                                         </w:t>
      </w:r>
    </w:p>
    <w:p w14:paraId="0A87F63C" w14:textId="078AFF1B" w:rsidR="00AD3091" w:rsidRPr="00AD3091" w:rsidRDefault="00AD3091" w:rsidP="00AD3091">
      <w:pPr>
        <w:spacing w:line="276" w:lineRule="auto"/>
        <w:jc w:val="right"/>
        <w:rPr>
          <w:rFonts w:ascii="Calibri" w:eastAsia="Times New Roman" w:hAnsi="Calibri" w:cs="Times New Roman"/>
          <w:sz w:val="32"/>
          <w:szCs w:val="32"/>
          <w:lang w:eastAsia="ru-RU"/>
        </w:rPr>
      </w:pPr>
      <w:r w:rsidRPr="00AD3091">
        <w:rPr>
          <w:rFonts w:ascii="Calibri" w:eastAsia="Times New Roman" w:hAnsi="Calibri" w:cs="Times New Roman"/>
          <w:noProof/>
          <w:lang w:eastAsia="ru-RU"/>
        </w:rPr>
        <w:drawing>
          <wp:inline distT="0" distB="0" distL="0" distR="0" wp14:anchorId="590D4DF5" wp14:editId="2F161F73">
            <wp:extent cx="3008538" cy="957262"/>
            <wp:effectExtent l="0" t="0" r="1905"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72014909"/>
                    <pic:cNvPicPr>
                      <a:picLocks noChangeAspect="1" noChangeArrowheads="1"/>
                    </pic:cNvPicPr>
                  </pic:nvPicPr>
                  <pic:blipFill>
                    <a:blip r:embed="rId13" cstate="print">
                      <a:extLst>
                        <a:ext uri="{28A0092B-C50C-407E-A947-70E740481C1C}">
                          <a14:useLocalDpi xmlns:a14="http://schemas.microsoft.com/office/drawing/2010/main" val="0"/>
                        </a:ext>
                      </a:extLst>
                    </a:blip>
                    <a:srcRect l="1361" t="2495" r="3877" b="7016"/>
                    <a:stretch>
                      <a:fillRect/>
                    </a:stretch>
                  </pic:blipFill>
                  <pic:spPr bwMode="auto">
                    <a:xfrm>
                      <a:off x="0" y="0"/>
                      <a:ext cx="3017052" cy="959971"/>
                    </a:xfrm>
                    <a:prstGeom prst="rect">
                      <a:avLst/>
                    </a:prstGeom>
                    <a:noFill/>
                    <a:ln>
                      <a:noFill/>
                    </a:ln>
                  </pic:spPr>
                </pic:pic>
              </a:graphicData>
            </a:graphic>
          </wp:inline>
        </w:drawing>
      </w:r>
    </w:p>
    <w:p w14:paraId="1CFE1B6A" w14:textId="77777777" w:rsidR="00AD3091" w:rsidRPr="00AD3091" w:rsidRDefault="00AD3091" w:rsidP="00AD3091">
      <w:pPr>
        <w:rPr>
          <w:rFonts w:ascii="Calibri" w:eastAsia="Times New Roman" w:hAnsi="Calibri" w:cs="Times New Roman"/>
          <w:lang w:eastAsia="ru-RU"/>
        </w:rPr>
      </w:pPr>
    </w:p>
    <w:p w14:paraId="1FA5A2DC" w14:textId="5B6E6D26" w:rsidR="00067C61" w:rsidRPr="00D85F68" w:rsidRDefault="00AD3091" w:rsidP="00AD3091">
      <w:pPr>
        <w:spacing w:line="276" w:lineRule="auto"/>
        <w:jc w:val="right"/>
        <w:rPr>
          <w:rFonts w:ascii="Times New Roman" w:hAnsi="Times New Roman" w:cs="Times New Roman"/>
          <w:sz w:val="28"/>
          <w:szCs w:val="28"/>
        </w:rPr>
      </w:pPr>
      <w:r w:rsidRPr="00AD3091">
        <w:rPr>
          <w:rFonts w:ascii="Times New Roman" w:eastAsia="Times New Roman" w:hAnsi="Times New Roman" w:cs="Times New Roman"/>
          <w:b/>
          <w:bCs/>
          <w:color w:val="000000"/>
          <w:sz w:val="28"/>
          <w:szCs w:val="28"/>
        </w:rPr>
        <w:br w:type="page"/>
      </w:r>
    </w:p>
    <w:p w14:paraId="67572646" w14:textId="77777777" w:rsidR="00B70678" w:rsidRPr="00D85F68" w:rsidRDefault="005D54EB" w:rsidP="00B70678">
      <w:pPr>
        <w:shd w:val="clear" w:color="auto" w:fill="FFFFFF"/>
        <w:spacing w:after="92" w:line="276" w:lineRule="auto"/>
        <w:jc w:val="center"/>
        <w:rPr>
          <w:rFonts w:ascii="Times New Roman" w:eastAsia="Times New Roman" w:hAnsi="Times New Roman" w:cs="Times New Roman"/>
          <w:b/>
          <w:color w:val="000000"/>
          <w:sz w:val="28"/>
          <w:szCs w:val="28"/>
          <w:lang w:eastAsia="ru-RU"/>
        </w:rPr>
      </w:pPr>
      <w:r w:rsidRPr="00D85F68">
        <w:rPr>
          <w:rFonts w:ascii="Times New Roman" w:eastAsia="Times New Roman" w:hAnsi="Times New Roman" w:cs="Times New Roman"/>
          <w:b/>
          <w:bCs/>
          <w:color w:val="000000"/>
          <w:sz w:val="28"/>
          <w:szCs w:val="28"/>
          <w:lang w:eastAsia="ru-RU"/>
        </w:rPr>
        <w:lastRenderedPageBreak/>
        <w:t>Содержание</w:t>
      </w:r>
    </w:p>
    <w:sdt>
      <w:sdtPr>
        <w:rPr>
          <w:rFonts w:asciiTheme="minorHAnsi" w:eastAsiaTheme="minorHAnsi" w:hAnsiTheme="minorHAnsi" w:cstheme="minorBidi"/>
          <w:color w:val="auto"/>
          <w:sz w:val="22"/>
          <w:szCs w:val="22"/>
          <w:lang w:eastAsia="en-US"/>
        </w:rPr>
        <w:id w:val="1377584698"/>
        <w:docPartObj>
          <w:docPartGallery w:val="Table of Contents"/>
          <w:docPartUnique/>
        </w:docPartObj>
      </w:sdtPr>
      <w:sdtEndPr>
        <w:rPr>
          <w:b/>
          <w:bCs/>
        </w:rPr>
      </w:sdtEndPr>
      <w:sdtContent>
        <w:p w14:paraId="254C1115" w14:textId="324700DB" w:rsidR="00911718" w:rsidRPr="00911718" w:rsidRDefault="00911718">
          <w:pPr>
            <w:pStyle w:val="affe"/>
            <w:rPr>
              <w:rFonts w:ascii="Times New Roman" w:hAnsi="Times New Roman" w:cs="Times New Roman"/>
              <w:b/>
              <w:bCs/>
              <w:sz w:val="24"/>
              <w:szCs w:val="24"/>
            </w:rPr>
          </w:pPr>
        </w:p>
        <w:p w14:paraId="494ECA39" w14:textId="195C9129" w:rsidR="00911718" w:rsidRPr="00911718" w:rsidRDefault="00911718">
          <w:pPr>
            <w:pStyle w:val="1a"/>
            <w:tabs>
              <w:tab w:val="right" w:leader="dot" w:pos="9628"/>
            </w:tabs>
            <w:rPr>
              <w:rFonts w:ascii="Times New Roman" w:eastAsiaTheme="minorEastAsia" w:hAnsi="Times New Roman" w:cs="Times New Roman"/>
              <w:b/>
              <w:bCs/>
              <w:noProof/>
              <w:kern w:val="2"/>
              <w:sz w:val="24"/>
              <w:szCs w:val="24"/>
              <w:lang w:eastAsia="ru-RU"/>
              <w14:ligatures w14:val="standardContextual"/>
            </w:rPr>
          </w:pPr>
          <w:r w:rsidRPr="00911718">
            <w:rPr>
              <w:rFonts w:ascii="Times New Roman" w:hAnsi="Times New Roman" w:cs="Times New Roman"/>
              <w:b/>
              <w:bCs/>
              <w:sz w:val="24"/>
              <w:szCs w:val="24"/>
            </w:rPr>
            <w:fldChar w:fldCharType="begin"/>
          </w:r>
          <w:r w:rsidRPr="00911718">
            <w:rPr>
              <w:rFonts w:ascii="Times New Roman" w:hAnsi="Times New Roman" w:cs="Times New Roman"/>
              <w:b/>
              <w:bCs/>
              <w:sz w:val="24"/>
              <w:szCs w:val="24"/>
            </w:rPr>
            <w:instrText xml:space="preserve"> TOC \o "1-3" \h \z \u </w:instrText>
          </w:r>
          <w:r w:rsidRPr="00911718">
            <w:rPr>
              <w:rFonts w:ascii="Times New Roman" w:hAnsi="Times New Roman" w:cs="Times New Roman"/>
              <w:b/>
              <w:bCs/>
              <w:sz w:val="24"/>
              <w:szCs w:val="24"/>
            </w:rPr>
            <w:fldChar w:fldCharType="separate"/>
          </w:r>
          <w:hyperlink w:anchor="_Toc214982480" w:history="1">
            <w:r w:rsidRPr="00911718">
              <w:rPr>
                <w:rStyle w:val="a7"/>
                <w:rFonts w:ascii="Times New Roman" w:hAnsi="Times New Roman" w:cs="Times New Roman"/>
                <w:b/>
                <w:bCs/>
                <w:caps/>
                <w:noProof/>
                <w:sz w:val="24"/>
                <w:szCs w:val="24"/>
              </w:rPr>
              <w:t>1. Пояснительная записка</w:t>
            </w:r>
            <w:r w:rsidRPr="00911718">
              <w:rPr>
                <w:rFonts w:ascii="Times New Roman" w:hAnsi="Times New Roman" w:cs="Times New Roman"/>
                <w:b/>
                <w:bCs/>
                <w:noProof/>
                <w:webHidden/>
                <w:sz w:val="24"/>
                <w:szCs w:val="24"/>
              </w:rPr>
              <w:tab/>
            </w:r>
            <w:r w:rsidRPr="00911718">
              <w:rPr>
                <w:rFonts w:ascii="Times New Roman" w:hAnsi="Times New Roman" w:cs="Times New Roman"/>
                <w:b/>
                <w:bCs/>
                <w:noProof/>
                <w:webHidden/>
                <w:sz w:val="24"/>
                <w:szCs w:val="24"/>
              </w:rPr>
              <w:fldChar w:fldCharType="begin"/>
            </w:r>
            <w:r w:rsidRPr="00911718">
              <w:rPr>
                <w:rFonts w:ascii="Times New Roman" w:hAnsi="Times New Roman" w:cs="Times New Roman"/>
                <w:b/>
                <w:bCs/>
                <w:noProof/>
                <w:webHidden/>
                <w:sz w:val="24"/>
                <w:szCs w:val="24"/>
              </w:rPr>
              <w:instrText xml:space="preserve"> PAGEREF _Toc214982480 \h </w:instrText>
            </w:r>
            <w:r w:rsidRPr="00911718">
              <w:rPr>
                <w:rFonts w:ascii="Times New Roman" w:hAnsi="Times New Roman" w:cs="Times New Roman"/>
                <w:b/>
                <w:bCs/>
                <w:noProof/>
                <w:webHidden/>
                <w:sz w:val="24"/>
                <w:szCs w:val="24"/>
              </w:rPr>
            </w:r>
            <w:r w:rsidRPr="00911718">
              <w:rPr>
                <w:rFonts w:ascii="Times New Roman" w:hAnsi="Times New Roman" w:cs="Times New Roman"/>
                <w:b/>
                <w:bCs/>
                <w:noProof/>
                <w:webHidden/>
                <w:sz w:val="24"/>
                <w:szCs w:val="24"/>
              </w:rPr>
              <w:fldChar w:fldCharType="separate"/>
            </w:r>
            <w:r w:rsidR="003F7C49">
              <w:rPr>
                <w:rFonts w:ascii="Times New Roman" w:hAnsi="Times New Roman" w:cs="Times New Roman"/>
                <w:b/>
                <w:bCs/>
                <w:noProof/>
                <w:webHidden/>
                <w:sz w:val="24"/>
                <w:szCs w:val="24"/>
              </w:rPr>
              <w:t>4</w:t>
            </w:r>
            <w:r w:rsidRPr="00911718">
              <w:rPr>
                <w:rFonts w:ascii="Times New Roman" w:hAnsi="Times New Roman" w:cs="Times New Roman"/>
                <w:b/>
                <w:bCs/>
                <w:noProof/>
                <w:webHidden/>
                <w:sz w:val="24"/>
                <w:szCs w:val="24"/>
              </w:rPr>
              <w:fldChar w:fldCharType="end"/>
            </w:r>
          </w:hyperlink>
        </w:p>
        <w:p w14:paraId="6EB0C01A" w14:textId="7D10C727" w:rsidR="00911718" w:rsidRPr="00911718" w:rsidRDefault="00911718">
          <w:pPr>
            <w:pStyle w:val="1a"/>
            <w:tabs>
              <w:tab w:val="right" w:leader="dot" w:pos="9628"/>
            </w:tabs>
            <w:rPr>
              <w:rFonts w:ascii="Times New Roman" w:eastAsiaTheme="minorEastAsia" w:hAnsi="Times New Roman" w:cs="Times New Roman"/>
              <w:b/>
              <w:bCs/>
              <w:noProof/>
              <w:kern w:val="2"/>
              <w:sz w:val="24"/>
              <w:szCs w:val="24"/>
              <w:lang w:eastAsia="ru-RU"/>
              <w14:ligatures w14:val="standardContextual"/>
            </w:rPr>
          </w:pPr>
          <w:hyperlink w:anchor="_Toc214982481" w:history="1">
            <w:r w:rsidRPr="00911718">
              <w:rPr>
                <w:rStyle w:val="a7"/>
                <w:rFonts w:ascii="Times New Roman" w:hAnsi="Times New Roman" w:cs="Times New Roman"/>
                <w:b/>
                <w:bCs/>
                <w:caps/>
                <w:noProof/>
                <w:sz w:val="24"/>
                <w:szCs w:val="24"/>
              </w:rPr>
              <w:t>2.  Структура и содержание учебной предмета</w:t>
            </w:r>
            <w:r w:rsidRPr="00911718">
              <w:rPr>
                <w:rFonts w:ascii="Times New Roman" w:hAnsi="Times New Roman" w:cs="Times New Roman"/>
                <w:b/>
                <w:bCs/>
                <w:noProof/>
                <w:webHidden/>
                <w:sz w:val="24"/>
                <w:szCs w:val="24"/>
              </w:rPr>
              <w:tab/>
            </w:r>
            <w:r w:rsidRPr="00911718">
              <w:rPr>
                <w:rFonts w:ascii="Times New Roman" w:hAnsi="Times New Roman" w:cs="Times New Roman"/>
                <w:b/>
                <w:bCs/>
                <w:noProof/>
                <w:webHidden/>
                <w:sz w:val="24"/>
                <w:szCs w:val="24"/>
              </w:rPr>
              <w:fldChar w:fldCharType="begin"/>
            </w:r>
            <w:r w:rsidRPr="00911718">
              <w:rPr>
                <w:rFonts w:ascii="Times New Roman" w:hAnsi="Times New Roman" w:cs="Times New Roman"/>
                <w:b/>
                <w:bCs/>
                <w:noProof/>
                <w:webHidden/>
                <w:sz w:val="24"/>
                <w:szCs w:val="24"/>
              </w:rPr>
              <w:instrText xml:space="preserve"> PAGEREF _Toc214982481 \h </w:instrText>
            </w:r>
            <w:r w:rsidRPr="00911718">
              <w:rPr>
                <w:rFonts w:ascii="Times New Roman" w:hAnsi="Times New Roman" w:cs="Times New Roman"/>
                <w:b/>
                <w:bCs/>
                <w:noProof/>
                <w:webHidden/>
                <w:sz w:val="24"/>
                <w:szCs w:val="24"/>
              </w:rPr>
            </w:r>
            <w:r w:rsidRPr="00911718">
              <w:rPr>
                <w:rFonts w:ascii="Times New Roman" w:hAnsi="Times New Roman" w:cs="Times New Roman"/>
                <w:b/>
                <w:bCs/>
                <w:noProof/>
                <w:webHidden/>
                <w:sz w:val="24"/>
                <w:szCs w:val="24"/>
              </w:rPr>
              <w:fldChar w:fldCharType="separate"/>
            </w:r>
            <w:r w:rsidR="003F7C49">
              <w:rPr>
                <w:rFonts w:ascii="Times New Roman" w:hAnsi="Times New Roman" w:cs="Times New Roman"/>
                <w:b/>
                <w:bCs/>
                <w:noProof/>
                <w:webHidden/>
                <w:sz w:val="24"/>
                <w:szCs w:val="24"/>
              </w:rPr>
              <w:t>16</w:t>
            </w:r>
            <w:r w:rsidRPr="00911718">
              <w:rPr>
                <w:rFonts w:ascii="Times New Roman" w:hAnsi="Times New Roman" w:cs="Times New Roman"/>
                <w:b/>
                <w:bCs/>
                <w:noProof/>
                <w:webHidden/>
                <w:sz w:val="24"/>
                <w:szCs w:val="24"/>
              </w:rPr>
              <w:fldChar w:fldCharType="end"/>
            </w:r>
          </w:hyperlink>
        </w:p>
        <w:p w14:paraId="0DC685A8" w14:textId="206287DC" w:rsidR="00911718" w:rsidRPr="00911718" w:rsidRDefault="00911718">
          <w:pPr>
            <w:pStyle w:val="1a"/>
            <w:tabs>
              <w:tab w:val="right" w:leader="dot" w:pos="9628"/>
            </w:tabs>
            <w:rPr>
              <w:rFonts w:ascii="Times New Roman" w:eastAsiaTheme="minorEastAsia" w:hAnsi="Times New Roman" w:cs="Times New Roman"/>
              <w:b/>
              <w:bCs/>
              <w:noProof/>
              <w:kern w:val="2"/>
              <w:sz w:val="24"/>
              <w:szCs w:val="24"/>
              <w:lang w:eastAsia="ru-RU"/>
              <w14:ligatures w14:val="standardContextual"/>
            </w:rPr>
          </w:pPr>
          <w:hyperlink w:anchor="_Toc214982482" w:history="1">
            <w:r w:rsidRPr="00911718">
              <w:rPr>
                <w:rStyle w:val="a7"/>
                <w:rFonts w:ascii="Times New Roman" w:hAnsi="Times New Roman" w:cs="Times New Roman"/>
                <w:b/>
                <w:bCs/>
                <w:caps/>
                <w:noProof/>
                <w:sz w:val="24"/>
                <w:szCs w:val="24"/>
              </w:rPr>
              <w:t>условия реализации ПРОГРАММЫ ПРЕДМЕТА</w:t>
            </w:r>
            <w:r w:rsidRPr="00911718">
              <w:rPr>
                <w:rFonts w:ascii="Times New Roman" w:hAnsi="Times New Roman" w:cs="Times New Roman"/>
                <w:b/>
                <w:bCs/>
                <w:noProof/>
                <w:webHidden/>
                <w:sz w:val="24"/>
                <w:szCs w:val="24"/>
              </w:rPr>
              <w:tab/>
            </w:r>
            <w:r w:rsidRPr="00911718">
              <w:rPr>
                <w:rFonts w:ascii="Times New Roman" w:hAnsi="Times New Roman" w:cs="Times New Roman"/>
                <w:b/>
                <w:bCs/>
                <w:noProof/>
                <w:webHidden/>
                <w:sz w:val="24"/>
                <w:szCs w:val="24"/>
              </w:rPr>
              <w:fldChar w:fldCharType="begin"/>
            </w:r>
            <w:r w:rsidRPr="00911718">
              <w:rPr>
                <w:rFonts w:ascii="Times New Roman" w:hAnsi="Times New Roman" w:cs="Times New Roman"/>
                <w:b/>
                <w:bCs/>
                <w:noProof/>
                <w:webHidden/>
                <w:sz w:val="24"/>
                <w:szCs w:val="24"/>
              </w:rPr>
              <w:instrText xml:space="preserve"> PAGEREF _Toc214982482 \h </w:instrText>
            </w:r>
            <w:r w:rsidRPr="00911718">
              <w:rPr>
                <w:rFonts w:ascii="Times New Roman" w:hAnsi="Times New Roman" w:cs="Times New Roman"/>
                <w:b/>
                <w:bCs/>
                <w:noProof/>
                <w:webHidden/>
                <w:sz w:val="24"/>
                <w:szCs w:val="24"/>
              </w:rPr>
            </w:r>
            <w:r w:rsidRPr="00911718">
              <w:rPr>
                <w:rFonts w:ascii="Times New Roman" w:hAnsi="Times New Roman" w:cs="Times New Roman"/>
                <w:b/>
                <w:bCs/>
                <w:noProof/>
                <w:webHidden/>
                <w:sz w:val="24"/>
                <w:szCs w:val="24"/>
              </w:rPr>
              <w:fldChar w:fldCharType="separate"/>
            </w:r>
            <w:r w:rsidR="003F7C49">
              <w:rPr>
                <w:rFonts w:ascii="Times New Roman" w:hAnsi="Times New Roman" w:cs="Times New Roman"/>
                <w:b/>
                <w:bCs/>
                <w:noProof/>
                <w:webHidden/>
                <w:sz w:val="24"/>
                <w:szCs w:val="24"/>
              </w:rPr>
              <w:t>29</w:t>
            </w:r>
            <w:r w:rsidRPr="00911718">
              <w:rPr>
                <w:rFonts w:ascii="Times New Roman" w:hAnsi="Times New Roman" w:cs="Times New Roman"/>
                <w:b/>
                <w:bCs/>
                <w:noProof/>
                <w:webHidden/>
                <w:sz w:val="24"/>
                <w:szCs w:val="24"/>
              </w:rPr>
              <w:fldChar w:fldCharType="end"/>
            </w:r>
          </w:hyperlink>
        </w:p>
        <w:p w14:paraId="14023A34" w14:textId="615867AF" w:rsidR="00911718" w:rsidRPr="00911718" w:rsidRDefault="00911718">
          <w:pPr>
            <w:pStyle w:val="1a"/>
            <w:tabs>
              <w:tab w:val="right" w:leader="dot" w:pos="9628"/>
            </w:tabs>
            <w:rPr>
              <w:rFonts w:ascii="Times New Roman" w:eastAsiaTheme="minorEastAsia" w:hAnsi="Times New Roman" w:cs="Times New Roman"/>
              <w:b/>
              <w:bCs/>
              <w:noProof/>
              <w:kern w:val="2"/>
              <w:sz w:val="24"/>
              <w:szCs w:val="24"/>
              <w:lang w:eastAsia="ru-RU"/>
              <w14:ligatures w14:val="standardContextual"/>
            </w:rPr>
          </w:pPr>
          <w:hyperlink w:anchor="_Toc214982483" w:history="1">
            <w:r w:rsidRPr="00911718">
              <w:rPr>
                <w:rStyle w:val="a7"/>
                <w:rFonts w:ascii="Times New Roman" w:hAnsi="Times New Roman" w:cs="Times New Roman"/>
                <w:b/>
                <w:bCs/>
                <w:caps/>
                <w:noProof/>
                <w:sz w:val="24"/>
                <w:szCs w:val="24"/>
              </w:rPr>
              <w:t>4 Контроль и оценка результатов освоения курса</w:t>
            </w:r>
            <w:r w:rsidRPr="00911718">
              <w:rPr>
                <w:rFonts w:ascii="Times New Roman" w:hAnsi="Times New Roman" w:cs="Times New Roman"/>
                <w:b/>
                <w:bCs/>
                <w:noProof/>
                <w:webHidden/>
                <w:sz w:val="24"/>
                <w:szCs w:val="24"/>
              </w:rPr>
              <w:tab/>
            </w:r>
            <w:r w:rsidRPr="00911718">
              <w:rPr>
                <w:rFonts w:ascii="Times New Roman" w:hAnsi="Times New Roman" w:cs="Times New Roman"/>
                <w:b/>
                <w:bCs/>
                <w:noProof/>
                <w:webHidden/>
                <w:sz w:val="24"/>
                <w:szCs w:val="24"/>
              </w:rPr>
              <w:fldChar w:fldCharType="begin"/>
            </w:r>
            <w:r w:rsidRPr="00911718">
              <w:rPr>
                <w:rFonts w:ascii="Times New Roman" w:hAnsi="Times New Roman" w:cs="Times New Roman"/>
                <w:b/>
                <w:bCs/>
                <w:noProof/>
                <w:webHidden/>
                <w:sz w:val="24"/>
                <w:szCs w:val="24"/>
              </w:rPr>
              <w:instrText xml:space="preserve"> PAGEREF _Toc214982483 \h </w:instrText>
            </w:r>
            <w:r w:rsidRPr="00911718">
              <w:rPr>
                <w:rFonts w:ascii="Times New Roman" w:hAnsi="Times New Roman" w:cs="Times New Roman"/>
                <w:b/>
                <w:bCs/>
                <w:noProof/>
                <w:webHidden/>
                <w:sz w:val="24"/>
                <w:szCs w:val="24"/>
              </w:rPr>
            </w:r>
            <w:r w:rsidRPr="00911718">
              <w:rPr>
                <w:rFonts w:ascii="Times New Roman" w:hAnsi="Times New Roman" w:cs="Times New Roman"/>
                <w:b/>
                <w:bCs/>
                <w:noProof/>
                <w:webHidden/>
                <w:sz w:val="24"/>
                <w:szCs w:val="24"/>
              </w:rPr>
              <w:fldChar w:fldCharType="separate"/>
            </w:r>
            <w:r w:rsidR="003F7C49">
              <w:rPr>
                <w:rFonts w:ascii="Times New Roman" w:hAnsi="Times New Roman" w:cs="Times New Roman"/>
                <w:b/>
                <w:bCs/>
                <w:noProof/>
                <w:webHidden/>
                <w:sz w:val="24"/>
                <w:szCs w:val="24"/>
              </w:rPr>
              <w:t>36</w:t>
            </w:r>
            <w:r w:rsidRPr="00911718">
              <w:rPr>
                <w:rFonts w:ascii="Times New Roman" w:hAnsi="Times New Roman" w:cs="Times New Roman"/>
                <w:b/>
                <w:bCs/>
                <w:noProof/>
                <w:webHidden/>
                <w:sz w:val="24"/>
                <w:szCs w:val="24"/>
              </w:rPr>
              <w:fldChar w:fldCharType="end"/>
            </w:r>
          </w:hyperlink>
        </w:p>
        <w:p w14:paraId="347F8AE6" w14:textId="02087ED8" w:rsidR="00911718" w:rsidRPr="00911718" w:rsidRDefault="00911718">
          <w:pPr>
            <w:pStyle w:val="1a"/>
            <w:tabs>
              <w:tab w:val="right" w:leader="dot" w:pos="9628"/>
            </w:tabs>
            <w:rPr>
              <w:rFonts w:ascii="Times New Roman" w:eastAsiaTheme="minorEastAsia" w:hAnsi="Times New Roman" w:cs="Times New Roman"/>
              <w:b/>
              <w:bCs/>
              <w:noProof/>
              <w:kern w:val="2"/>
              <w:sz w:val="24"/>
              <w:szCs w:val="24"/>
              <w:lang w:eastAsia="ru-RU"/>
              <w14:ligatures w14:val="standardContextual"/>
            </w:rPr>
          </w:pPr>
          <w:hyperlink w:anchor="_Toc214982484" w:history="1">
            <w:r w:rsidRPr="00911718">
              <w:rPr>
                <w:rStyle w:val="a7"/>
                <w:rFonts w:ascii="Times New Roman" w:hAnsi="Times New Roman" w:cs="Times New Roman"/>
                <w:b/>
                <w:bCs/>
                <w:caps/>
                <w:noProof/>
                <w:sz w:val="24"/>
                <w:szCs w:val="24"/>
              </w:rPr>
              <w:t>Лист переутверждения рабочей предмета</w:t>
            </w:r>
            <w:r w:rsidRPr="00911718">
              <w:rPr>
                <w:rFonts w:ascii="Times New Roman" w:hAnsi="Times New Roman" w:cs="Times New Roman"/>
                <w:b/>
                <w:bCs/>
                <w:noProof/>
                <w:webHidden/>
                <w:sz w:val="24"/>
                <w:szCs w:val="24"/>
              </w:rPr>
              <w:tab/>
            </w:r>
            <w:r w:rsidRPr="00911718">
              <w:rPr>
                <w:rFonts w:ascii="Times New Roman" w:hAnsi="Times New Roman" w:cs="Times New Roman"/>
                <w:b/>
                <w:bCs/>
                <w:noProof/>
                <w:webHidden/>
                <w:sz w:val="24"/>
                <w:szCs w:val="24"/>
              </w:rPr>
              <w:fldChar w:fldCharType="begin"/>
            </w:r>
            <w:r w:rsidRPr="00911718">
              <w:rPr>
                <w:rFonts w:ascii="Times New Roman" w:hAnsi="Times New Roman" w:cs="Times New Roman"/>
                <w:b/>
                <w:bCs/>
                <w:noProof/>
                <w:webHidden/>
                <w:sz w:val="24"/>
                <w:szCs w:val="24"/>
              </w:rPr>
              <w:instrText xml:space="preserve"> PAGEREF _Toc214982484 \h </w:instrText>
            </w:r>
            <w:r w:rsidRPr="00911718">
              <w:rPr>
                <w:rFonts w:ascii="Times New Roman" w:hAnsi="Times New Roman" w:cs="Times New Roman"/>
                <w:b/>
                <w:bCs/>
                <w:noProof/>
                <w:webHidden/>
                <w:sz w:val="24"/>
                <w:szCs w:val="24"/>
              </w:rPr>
            </w:r>
            <w:r w:rsidRPr="00911718">
              <w:rPr>
                <w:rFonts w:ascii="Times New Roman" w:hAnsi="Times New Roman" w:cs="Times New Roman"/>
                <w:b/>
                <w:bCs/>
                <w:noProof/>
                <w:webHidden/>
                <w:sz w:val="24"/>
                <w:szCs w:val="24"/>
              </w:rPr>
              <w:fldChar w:fldCharType="separate"/>
            </w:r>
            <w:r w:rsidR="003F7C49">
              <w:rPr>
                <w:rFonts w:ascii="Times New Roman" w:hAnsi="Times New Roman" w:cs="Times New Roman"/>
                <w:b/>
                <w:bCs/>
                <w:noProof/>
                <w:webHidden/>
                <w:sz w:val="24"/>
                <w:szCs w:val="24"/>
              </w:rPr>
              <w:t>40</w:t>
            </w:r>
            <w:r w:rsidRPr="00911718">
              <w:rPr>
                <w:rFonts w:ascii="Times New Roman" w:hAnsi="Times New Roman" w:cs="Times New Roman"/>
                <w:b/>
                <w:bCs/>
                <w:noProof/>
                <w:webHidden/>
                <w:sz w:val="24"/>
                <w:szCs w:val="24"/>
              </w:rPr>
              <w:fldChar w:fldCharType="end"/>
            </w:r>
          </w:hyperlink>
        </w:p>
        <w:p w14:paraId="1C006143" w14:textId="3E4A3E18" w:rsidR="00911718" w:rsidRPr="00911718" w:rsidRDefault="00911718">
          <w:pPr>
            <w:pStyle w:val="1a"/>
            <w:tabs>
              <w:tab w:val="right" w:leader="dot" w:pos="9628"/>
            </w:tabs>
            <w:rPr>
              <w:rFonts w:ascii="Times New Roman" w:eastAsiaTheme="minorEastAsia" w:hAnsi="Times New Roman" w:cs="Times New Roman"/>
              <w:b/>
              <w:bCs/>
              <w:noProof/>
              <w:kern w:val="2"/>
              <w:sz w:val="24"/>
              <w:szCs w:val="24"/>
              <w:lang w:eastAsia="ru-RU"/>
              <w14:ligatures w14:val="standardContextual"/>
            </w:rPr>
          </w:pPr>
          <w:hyperlink w:anchor="_Toc214982485" w:history="1">
            <w:r w:rsidRPr="00911718">
              <w:rPr>
                <w:rStyle w:val="a7"/>
                <w:rFonts w:ascii="Times New Roman" w:hAnsi="Times New Roman" w:cs="Times New Roman"/>
                <w:b/>
                <w:bCs/>
                <w:noProof/>
                <w:sz w:val="24"/>
                <w:szCs w:val="24"/>
              </w:rPr>
              <w:t>ЛИСТ РЕГИСТРАЦИИ ИЗМЕНЕНИЙ, ВНЕСЕННЫХ В РАБОЧУЮ ПРОГРАММУ</w:t>
            </w:r>
            <w:r w:rsidRPr="00911718">
              <w:rPr>
                <w:rFonts w:ascii="Times New Roman" w:hAnsi="Times New Roman" w:cs="Times New Roman"/>
                <w:b/>
                <w:bCs/>
                <w:noProof/>
                <w:webHidden/>
                <w:sz w:val="24"/>
                <w:szCs w:val="24"/>
              </w:rPr>
              <w:tab/>
            </w:r>
            <w:r w:rsidRPr="00911718">
              <w:rPr>
                <w:rFonts w:ascii="Times New Roman" w:hAnsi="Times New Roman" w:cs="Times New Roman"/>
                <w:b/>
                <w:bCs/>
                <w:noProof/>
                <w:webHidden/>
                <w:sz w:val="24"/>
                <w:szCs w:val="24"/>
              </w:rPr>
              <w:fldChar w:fldCharType="begin"/>
            </w:r>
            <w:r w:rsidRPr="00911718">
              <w:rPr>
                <w:rFonts w:ascii="Times New Roman" w:hAnsi="Times New Roman" w:cs="Times New Roman"/>
                <w:b/>
                <w:bCs/>
                <w:noProof/>
                <w:webHidden/>
                <w:sz w:val="24"/>
                <w:szCs w:val="24"/>
              </w:rPr>
              <w:instrText xml:space="preserve"> PAGEREF _Toc214982485 \h </w:instrText>
            </w:r>
            <w:r w:rsidRPr="00911718">
              <w:rPr>
                <w:rFonts w:ascii="Times New Roman" w:hAnsi="Times New Roman" w:cs="Times New Roman"/>
                <w:b/>
                <w:bCs/>
                <w:noProof/>
                <w:webHidden/>
                <w:sz w:val="24"/>
                <w:szCs w:val="24"/>
              </w:rPr>
            </w:r>
            <w:r w:rsidRPr="00911718">
              <w:rPr>
                <w:rFonts w:ascii="Times New Roman" w:hAnsi="Times New Roman" w:cs="Times New Roman"/>
                <w:b/>
                <w:bCs/>
                <w:noProof/>
                <w:webHidden/>
                <w:sz w:val="24"/>
                <w:szCs w:val="24"/>
              </w:rPr>
              <w:fldChar w:fldCharType="separate"/>
            </w:r>
            <w:r w:rsidR="003F7C49">
              <w:rPr>
                <w:rFonts w:ascii="Times New Roman" w:hAnsi="Times New Roman" w:cs="Times New Roman"/>
                <w:b/>
                <w:bCs/>
                <w:noProof/>
                <w:webHidden/>
                <w:sz w:val="24"/>
                <w:szCs w:val="24"/>
              </w:rPr>
              <w:t>41</w:t>
            </w:r>
            <w:r w:rsidRPr="00911718">
              <w:rPr>
                <w:rFonts w:ascii="Times New Roman" w:hAnsi="Times New Roman" w:cs="Times New Roman"/>
                <w:b/>
                <w:bCs/>
                <w:noProof/>
                <w:webHidden/>
                <w:sz w:val="24"/>
                <w:szCs w:val="24"/>
              </w:rPr>
              <w:fldChar w:fldCharType="end"/>
            </w:r>
          </w:hyperlink>
        </w:p>
        <w:p w14:paraId="723816E3" w14:textId="55A01AA9" w:rsidR="00911718" w:rsidRDefault="00911718">
          <w:r w:rsidRPr="00911718">
            <w:rPr>
              <w:rFonts w:ascii="Times New Roman" w:hAnsi="Times New Roman" w:cs="Times New Roman"/>
              <w:b/>
              <w:bCs/>
              <w:sz w:val="24"/>
              <w:szCs w:val="24"/>
            </w:rPr>
            <w:fldChar w:fldCharType="end"/>
          </w:r>
        </w:p>
      </w:sdtContent>
    </w:sdt>
    <w:p w14:paraId="156442B8" w14:textId="77777777" w:rsidR="00B70678" w:rsidRPr="00D85F68" w:rsidRDefault="00B70678" w:rsidP="00B70678">
      <w:pPr>
        <w:spacing w:line="276" w:lineRule="auto"/>
        <w:rPr>
          <w:rFonts w:ascii="Times New Roman" w:hAnsi="Times New Roman" w:cs="Times New Roman"/>
          <w:sz w:val="28"/>
          <w:szCs w:val="28"/>
        </w:rPr>
      </w:pPr>
    </w:p>
    <w:p w14:paraId="00FDDFDD" w14:textId="77777777" w:rsidR="00D85F68" w:rsidRDefault="00D85F68">
      <w:pPr>
        <w:rPr>
          <w:rFonts w:ascii="Times New Roman" w:eastAsia="Times New Roman" w:hAnsi="Times New Roman" w:cs="Times New Roman"/>
          <w:b/>
          <w:bCs/>
          <w:caps/>
          <w:kern w:val="32"/>
          <w:sz w:val="28"/>
          <w:szCs w:val="28"/>
          <w:lang w:eastAsia="ru-RU"/>
        </w:rPr>
      </w:pPr>
      <w:bookmarkStart w:id="2" w:name="_Toc213334455"/>
      <w:r>
        <w:rPr>
          <w:rFonts w:ascii="Times New Roman" w:hAnsi="Times New Roman" w:cs="Times New Roman"/>
          <w:caps/>
          <w:sz w:val="28"/>
          <w:szCs w:val="28"/>
        </w:rPr>
        <w:br w:type="page"/>
      </w:r>
    </w:p>
    <w:p w14:paraId="7ECCE239" w14:textId="63D86DEC" w:rsidR="00A52516" w:rsidRPr="00D85F68" w:rsidRDefault="00A52516" w:rsidP="00A52516">
      <w:pPr>
        <w:pStyle w:val="1"/>
        <w:jc w:val="center"/>
        <w:rPr>
          <w:rFonts w:ascii="Times New Roman" w:hAnsi="Times New Roman" w:cs="Times New Roman"/>
          <w:caps/>
          <w:sz w:val="28"/>
          <w:szCs w:val="28"/>
        </w:rPr>
      </w:pPr>
      <w:bookmarkStart w:id="3" w:name="_Toc214982480"/>
      <w:r w:rsidRPr="00D85F68">
        <w:rPr>
          <w:rFonts w:ascii="Times New Roman" w:hAnsi="Times New Roman" w:cs="Times New Roman"/>
          <w:caps/>
          <w:sz w:val="28"/>
          <w:szCs w:val="28"/>
        </w:rPr>
        <w:lastRenderedPageBreak/>
        <w:t>1. Пояснительная записка</w:t>
      </w:r>
      <w:bookmarkEnd w:id="2"/>
      <w:bookmarkEnd w:id="3"/>
    </w:p>
    <w:p w14:paraId="150F94E1" w14:textId="77777777" w:rsidR="00A52516" w:rsidRPr="00D85F68" w:rsidRDefault="00A52516" w:rsidP="00D85F68">
      <w:pPr>
        <w:pStyle w:val="a8"/>
        <w:widowControl w:val="0"/>
        <w:numPr>
          <w:ilvl w:val="1"/>
          <w:numId w:val="34"/>
        </w:numPr>
        <w:tabs>
          <w:tab w:val="left" w:pos="1534"/>
          <w:tab w:val="left" w:pos="1535"/>
        </w:tabs>
        <w:suppressAutoHyphens w:val="0"/>
        <w:autoSpaceDE w:val="0"/>
        <w:autoSpaceDN w:val="0"/>
        <w:spacing w:after="0" w:line="240" w:lineRule="auto"/>
        <w:ind w:left="0" w:firstLine="709"/>
        <w:jc w:val="both"/>
        <w:rPr>
          <w:rFonts w:ascii="Times New Roman" w:hAnsi="Times New Roman"/>
          <w:b/>
          <w:sz w:val="28"/>
          <w:szCs w:val="28"/>
        </w:rPr>
      </w:pPr>
      <w:r w:rsidRPr="00D85F68">
        <w:rPr>
          <w:rFonts w:ascii="Times New Roman" w:hAnsi="Times New Roman"/>
          <w:b/>
          <w:sz w:val="28"/>
          <w:szCs w:val="28"/>
        </w:rPr>
        <w:t>Область применения программы</w:t>
      </w:r>
    </w:p>
    <w:p w14:paraId="11CF2C12" w14:textId="77777777" w:rsidR="00A52516" w:rsidRPr="00D85F68" w:rsidRDefault="00A52516" w:rsidP="00D85F68">
      <w:pPr>
        <w:widowControl w:val="0"/>
        <w:autoSpaceDE w:val="0"/>
        <w:adjustRightInd w:val="0"/>
        <w:spacing w:after="0" w:line="240" w:lineRule="auto"/>
        <w:ind w:firstLine="709"/>
        <w:jc w:val="both"/>
        <w:rPr>
          <w:rFonts w:ascii="Times New Roman" w:hAnsi="Times New Roman" w:cs="Times New Roman"/>
          <w:b/>
          <w:sz w:val="28"/>
          <w:szCs w:val="28"/>
          <w:u w:val="single"/>
        </w:rPr>
      </w:pPr>
    </w:p>
    <w:p w14:paraId="53DA6815" w14:textId="6178A8BF" w:rsidR="00A52516" w:rsidRPr="00D85F68" w:rsidRDefault="00A52516" w:rsidP="00D85F68">
      <w:pPr>
        <w:spacing w:after="0" w:line="240" w:lineRule="auto"/>
        <w:ind w:firstLine="709"/>
        <w:jc w:val="both"/>
        <w:rPr>
          <w:rFonts w:ascii="Times New Roman" w:hAnsi="Times New Roman" w:cs="Times New Roman"/>
          <w:sz w:val="28"/>
          <w:szCs w:val="28"/>
        </w:rPr>
      </w:pPr>
      <w:r w:rsidRPr="00D85F68">
        <w:rPr>
          <w:rFonts w:ascii="Times New Roman" w:hAnsi="Times New Roman" w:cs="Times New Roman"/>
          <w:sz w:val="28"/>
          <w:szCs w:val="28"/>
        </w:rPr>
        <w:t>Рабочая программа предмета «</w:t>
      </w:r>
      <w:r w:rsidR="00B051D2" w:rsidRPr="00D85F68">
        <w:rPr>
          <w:rFonts w:ascii="Times New Roman" w:hAnsi="Times New Roman" w:cs="Times New Roman"/>
          <w:sz w:val="28"/>
          <w:szCs w:val="28"/>
        </w:rPr>
        <w:t>Отечественная литература</w:t>
      </w:r>
      <w:r w:rsidRPr="00D85F68">
        <w:rPr>
          <w:rFonts w:ascii="Times New Roman" w:hAnsi="Times New Roman" w:cs="Times New Roman"/>
          <w:sz w:val="28"/>
          <w:szCs w:val="28"/>
        </w:rPr>
        <w:t xml:space="preserve">» является частью программ подготовки специалистов среднего звена (далее — ППССЗ) по специальности 51.02.01 Народное художественное творчество (по видам). </w:t>
      </w:r>
    </w:p>
    <w:p w14:paraId="7CD7DAA5" w14:textId="77777777" w:rsidR="00A52516" w:rsidRPr="00D85F68" w:rsidRDefault="00A52516" w:rsidP="00D85F68">
      <w:pPr>
        <w:widowControl w:val="0"/>
        <w:autoSpaceDE w:val="0"/>
        <w:adjustRightInd w:val="0"/>
        <w:spacing w:after="0" w:line="240" w:lineRule="auto"/>
        <w:ind w:firstLine="709"/>
        <w:jc w:val="both"/>
        <w:rPr>
          <w:rFonts w:ascii="Times New Roman" w:hAnsi="Times New Roman" w:cs="Times New Roman"/>
          <w:sz w:val="28"/>
          <w:szCs w:val="28"/>
        </w:rPr>
      </w:pPr>
      <w:r w:rsidRPr="00D85F68">
        <w:rPr>
          <w:rFonts w:ascii="Times New Roman" w:hAnsi="Times New Roman" w:cs="Times New Roman"/>
          <w:sz w:val="28"/>
          <w:szCs w:val="28"/>
        </w:rPr>
        <w:t>Рабочая программа может реализоваться с использованием дистанционных образовательных технологий и/или электронного обучения.</w:t>
      </w:r>
    </w:p>
    <w:p w14:paraId="7FEBF728" w14:textId="77777777" w:rsidR="00A52516" w:rsidRPr="00D85F68" w:rsidRDefault="00A52516" w:rsidP="00D85F68">
      <w:pPr>
        <w:widowControl w:val="0"/>
        <w:autoSpaceDE w:val="0"/>
        <w:adjustRightInd w:val="0"/>
        <w:spacing w:after="0" w:line="240" w:lineRule="auto"/>
        <w:ind w:firstLine="709"/>
        <w:jc w:val="both"/>
        <w:rPr>
          <w:rFonts w:ascii="Times New Roman" w:hAnsi="Times New Roman" w:cs="Times New Roman"/>
          <w:sz w:val="28"/>
          <w:szCs w:val="28"/>
        </w:rPr>
      </w:pPr>
    </w:p>
    <w:p w14:paraId="1A75A641" w14:textId="77777777" w:rsidR="00A52516" w:rsidRPr="00D85F68" w:rsidRDefault="00A52516" w:rsidP="00D85F68">
      <w:pPr>
        <w:pStyle w:val="afff4"/>
        <w:spacing w:after="0"/>
        <w:ind w:firstLine="709"/>
        <w:jc w:val="both"/>
        <w:outlineLvl w:val="9"/>
        <w:rPr>
          <w:rFonts w:ascii="Times New Roman" w:hAnsi="Times New Roman"/>
          <w:b/>
          <w:sz w:val="28"/>
          <w:szCs w:val="28"/>
        </w:rPr>
      </w:pPr>
      <w:r w:rsidRPr="00D85F68">
        <w:rPr>
          <w:rFonts w:ascii="Times New Roman" w:hAnsi="Times New Roman"/>
          <w:sz w:val="28"/>
          <w:szCs w:val="28"/>
        </w:rPr>
        <w:t xml:space="preserve"> </w:t>
      </w:r>
      <w:bookmarkStart w:id="4" w:name="_Toc147399441"/>
      <w:r w:rsidRPr="00D85F68">
        <w:rPr>
          <w:rFonts w:ascii="Times New Roman" w:hAnsi="Times New Roman"/>
          <w:b/>
          <w:sz w:val="28"/>
          <w:szCs w:val="28"/>
        </w:rPr>
        <w:t>1.2. Место учебного предмета в структуре ППССЗ</w:t>
      </w:r>
      <w:bookmarkEnd w:id="4"/>
    </w:p>
    <w:p w14:paraId="2E77D4AB" w14:textId="77777777" w:rsidR="00A52516" w:rsidRPr="00D85F68" w:rsidRDefault="00A52516" w:rsidP="00D85F68">
      <w:pPr>
        <w:spacing w:after="0" w:line="240" w:lineRule="auto"/>
        <w:ind w:firstLine="709"/>
        <w:jc w:val="both"/>
        <w:rPr>
          <w:rFonts w:ascii="Times New Roman" w:hAnsi="Times New Roman" w:cs="Times New Roman"/>
          <w:sz w:val="28"/>
          <w:szCs w:val="28"/>
        </w:rPr>
      </w:pPr>
    </w:p>
    <w:p w14:paraId="462681C8" w14:textId="5CE338FD" w:rsidR="00A52516" w:rsidRPr="00D85F68" w:rsidRDefault="00A52516" w:rsidP="00D85F68">
      <w:pPr>
        <w:widowControl w:val="0"/>
        <w:autoSpaceDE w:val="0"/>
        <w:adjustRightInd w:val="0"/>
        <w:spacing w:after="0" w:line="240" w:lineRule="auto"/>
        <w:ind w:firstLine="709"/>
        <w:jc w:val="both"/>
        <w:rPr>
          <w:rFonts w:ascii="Times New Roman" w:hAnsi="Times New Roman" w:cs="Times New Roman"/>
          <w:sz w:val="28"/>
          <w:szCs w:val="28"/>
        </w:rPr>
      </w:pPr>
      <w:r w:rsidRPr="00D85F68">
        <w:rPr>
          <w:rFonts w:ascii="Times New Roman" w:hAnsi="Times New Roman" w:cs="Times New Roman"/>
          <w:sz w:val="28"/>
          <w:szCs w:val="28"/>
        </w:rPr>
        <w:t xml:space="preserve">   Учебный предмет «</w:t>
      </w:r>
      <w:r w:rsidR="00B051D2" w:rsidRPr="00D85F68">
        <w:rPr>
          <w:rFonts w:ascii="Times New Roman" w:hAnsi="Times New Roman" w:cs="Times New Roman"/>
          <w:sz w:val="28"/>
          <w:szCs w:val="28"/>
        </w:rPr>
        <w:t>Отечественная литература</w:t>
      </w:r>
      <w:r w:rsidRPr="00D85F68">
        <w:rPr>
          <w:rFonts w:ascii="Times New Roman" w:hAnsi="Times New Roman" w:cs="Times New Roman"/>
          <w:sz w:val="28"/>
          <w:szCs w:val="28"/>
        </w:rPr>
        <w:t xml:space="preserve">» относится к </w:t>
      </w:r>
      <w:r w:rsidR="00D85F68" w:rsidRPr="00D85F68">
        <w:rPr>
          <w:rFonts w:ascii="Times New Roman" w:hAnsi="Times New Roman" w:cs="Times New Roman"/>
          <w:sz w:val="28"/>
          <w:szCs w:val="28"/>
        </w:rPr>
        <w:t>профильным предметам</w:t>
      </w:r>
      <w:r w:rsidRPr="00D85F68">
        <w:rPr>
          <w:rFonts w:ascii="Times New Roman" w:hAnsi="Times New Roman" w:cs="Times New Roman"/>
          <w:sz w:val="28"/>
          <w:szCs w:val="28"/>
        </w:rPr>
        <w:t xml:space="preserve"> общеобразовательного цикла ППССЗ 51.02.01 Народное художественное творчество (по видам), виды: </w:t>
      </w:r>
      <w:r w:rsidRPr="00D85F68">
        <w:rPr>
          <w:rFonts w:ascii="Times New Roman" w:hAnsi="Times New Roman" w:cs="Times New Roman"/>
          <w:color w:val="000000"/>
          <w:sz w:val="28"/>
          <w:szCs w:val="28"/>
        </w:rPr>
        <w:t>Хореографическое творчество, Театральное творчество.</w:t>
      </w:r>
    </w:p>
    <w:p w14:paraId="47DB9721" w14:textId="77777777" w:rsidR="00A52516" w:rsidRPr="00D85F68" w:rsidRDefault="00A52516" w:rsidP="00D85F68">
      <w:pPr>
        <w:spacing w:after="0" w:line="240" w:lineRule="auto"/>
        <w:ind w:firstLine="709"/>
        <w:jc w:val="both"/>
        <w:rPr>
          <w:rFonts w:ascii="Times New Roman" w:hAnsi="Times New Roman" w:cs="Times New Roman"/>
          <w:b/>
          <w:sz w:val="28"/>
          <w:szCs w:val="28"/>
        </w:rPr>
      </w:pPr>
    </w:p>
    <w:p w14:paraId="27F062E5" w14:textId="4EBF4871" w:rsidR="00B051D2" w:rsidRPr="00D85F68" w:rsidRDefault="00B051D2" w:rsidP="00D85F68">
      <w:pPr>
        <w:spacing w:after="0" w:line="240" w:lineRule="auto"/>
        <w:ind w:firstLine="709"/>
        <w:jc w:val="both"/>
        <w:rPr>
          <w:rFonts w:ascii="Times New Roman" w:hAnsi="Times New Roman" w:cs="Times New Roman"/>
          <w:b/>
          <w:sz w:val="28"/>
          <w:szCs w:val="28"/>
        </w:rPr>
      </w:pPr>
      <w:r w:rsidRPr="00D85F68">
        <w:rPr>
          <w:rFonts w:ascii="Times New Roman" w:hAnsi="Times New Roman" w:cs="Times New Roman"/>
          <w:b/>
          <w:sz w:val="28"/>
          <w:szCs w:val="28"/>
        </w:rPr>
        <w:t>1.3 Цели и задачи предмета</w:t>
      </w:r>
    </w:p>
    <w:p w14:paraId="4C0EA26A" w14:textId="77777777" w:rsidR="00B051D2" w:rsidRPr="00D85F68" w:rsidRDefault="00B051D2" w:rsidP="00D85F68">
      <w:pPr>
        <w:pStyle w:val="Web"/>
        <w:ind w:firstLine="709"/>
        <w:rPr>
          <w:b/>
          <w:sz w:val="28"/>
          <w:szCs w:val="28"/>
        </w:rPr>
      </w:pPr>
    </w:p>
    <w:p w14:paraId="5625EBD4" w14:textId="0D92C47F" w:rsidR="00B051D2" w:rsidRPr="00D85F68" w:rsidRDefault="00B051D2" w:rsidP="00D85F68">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D85F68">
        <w:rPr>
          <w:rFonts w:ascii="Times New Roman" w:hAnsi="Times New Roman" w:cs="Times New Roman"/>
          <w:b/>
          <w:bCs/>
          <w:sz w:val="28"/>
          <w:szCs w:val="28"/>
        </w:rPr>
        <w:t xml:space="preserve">Цели изучения </w:t>
      </w:r>
      <w:r w:rsidR="00321100" w:rsidRPr="00D85F68">
        <w:rPr>
          <w:rFonts w:ascii="Times New Roman" w:hAnsi="Times New Roman" w:cs="Times New Roman"/>
          <w:b/>
          <w:bCs/>
          <w:sz w:val="28"/>
          <w:szCs w:val="28"/>
        </w:rPr>
        <w:t>предмета</w:t>
      </w:r>
      <w:r w:rsidRPr="00D85F68">
        <w:rPr>
          <w:rFonts w:ascii="Times New Roman" w:hAnsi="Times New Roman" w:cs="Times New Roman"/>
          <w:b/>
          <w:bCs/>
          <w:sz w:val="28"/>
          <w:szCs w:val="28"/>
        </w:rPr>
        <w:t xml:space="preserve"> Отечественная литература</w:t>
      </w:r>
      <w:r w:rsidRPr="00D85F68">
        <w:rPr>
          <w:rFonts w:ascii="Times New Roman" w:hAnsi="Times New Roman" w:cs="Times New Roman"/>
          <w:sz w:val="28"/>
          <w:szCs w:val="28"/>
        </w:rPr>
        <w:t xml:space="preserve"> состоят:</w:t>
      </w:r>
    </w:p>
    <w:p w14:paraId="07D50B0C" w14:textId="77777777" w:rsidR="00B051D2" w:rsidRPr="00D85F68" w:rsidRDefault="00B051D2" w:rsidP="00D85F68">
      <w:pPr>
        <w:numPr>
          <w:ilvl w:val="0"/>
          <w:numId w:val="2"/>
        </w:numPr>
        <w:shd w:val="clear" w:color="auto" w:fill="FFFFFF"/>
        <w:spacing w:after="0" w:line="240" w:lineRule="auto"/>
        <w:ind w:left="0" w:firstLine="709"/>
        <w:jc w:val="both"/>
        <w:rPr>
          <w:rFonts w:ascii="Times New Roman" w:eastAsia="Times New Roman" w:hAnsi="Times New Roman" w:cs="Times New Roman"/>
          <w:sz w:val="28"/>
          <w:szCs w:val="28"/>
          <w:lang w:eastAsia="ru-RU"/>
        </w:rPr>
      </w:pPr>
      <w:r w:rsidRPr="00D85F68">
        <w:rPr>
          <w:rFonts w:ascii="Times New Roman" w:eastAsia="Times New Roman" w:hAnsi="Times New Roman" w:cs="Times New Roman"/>
          <w:sz w:val="28"/>
          <w:szCs w:val="28"/>
          <w:lang w:eastAsia="ru-RU"/>
        </w:rPr>
        <w:t xml:space="preserve">в сформированности </w:t>
      </w:r>
      <w:r w:rsidRPr="00D85F68">
        <w:rPr>
          <w:rFonts w:ascii="Times New Roman" w:hAnsi="Times New Roman" w:cs="Times New Roman"/>
          <w:sz w:val="28"/>
          <w:szCs w:val="28"/>
        </w:rPr>
        <w:t>чувства причастности к отечественным культурным традициям, лежащим в основе исторической преемственности поколений, и уважительного отношения к другим культурам;</w:t>
      </w:r>
    </w:p>
    <w:p w14:paraId="13157579" w14:textId="77777777" w:rsidR="00B051D2" w:rsidRPr="00D85F68" w:rsidRDefault="00B051D2" w:rsidP="00D85F68">
      <w:pPr>
        <w:numPr>
          <w:ilvl w:val="0"/>
          <w:numId w:val="2"/>
        </w:numPr>
        <w:shd w:val="clear" w:color="auto" w:fill="FFFFFF"/>
        <w:spacing w:after="0" w:line="240" w:lineRule="auto"/>
        <w:ind w:left="0" w:firstLine="709"/>
        <w:jc w:val="both"/>
        <w:rPr>
          <w:rFonts w:ascii="Times New Roman" w:eastAsia="Times New Roman" w:hAnsi="Times New Roman" w:cs="Times New Roman"/>
          <w:sz w:val="28"/>
          <w:szCs w:val="28"/>
          <w:lang w:eastAsia="ru-RU"/>
        </w:rPr>
      </w:pPr>
      <w:r w:rsidRPr="00D85F68">
        <w:rPr>
          <w:rFonts w:ascii="Times New Roman" w:hAnsi="Times New Roman" w:cs="Times New Roman"/>
          <w:sz w:val="28"/>
          <w:szCs w:val="28"/>
        </w:rPr>
        <w:t>в развитии ценностно-смысловой сферы личности на основе высоких этических идеалов;</w:t>
      </w:r>
    </w:p>
    <w:p w14:paraId="39485995" w14:textId="77777777" w:rsidR="00B051D2" w:rsidRPr="00D85F68" w:rsidRDefault="00B051D2" w:rsidP="00D85F68">
      <w:pPr>
        <w:numPr>
          <w:ilvl w:val="0"/>
          <w:numId w:val="2"/>
        </w:numPr>
        <w:shd w:val="clear" w:color="auto" w:fill="FFFFFF"/>
        <w:spacing w:after="0" w:line="240" w:lineRule="auto"/>
        <w:ind w:left="0" w:firstLine="709"/>
        <w:jc w:val="both"/>
        <w:rPr>
          <w:rFonts w:ascii="Times New Roman" w:eastAsia="Times New Roman" w:hAnsi="Times New Roman" w:cs="Times New Roman"/>
          <w:sz w:val="28"/>
          <w:szCs w:val="28"/>
          <w:lang w:eastAsia="ru-RU"/>
        </w:rPr>
      </w:pPr>
      <w:r w:rsidRPr="00D85F68">
        <w:rPr>
          <w:rFonts w:ascii="Times New Roman" w:hAnsi="Times New Roman" w:cs="Times New Roman"/>
          <w:sz w:val="28"/>
          <w:szCs w:val="28"/>
        </w:rPr>
        <w:t>осознании ценностного отношения к литературе как неотъемлемой части культуры и взаимосвязей между языковым, литературным, интеллектуальным, духовно-нравственным развитием личности.</w:t>
      </w:r>
    </w:p>
    <w:p w14:paraId="27A16C91" w14:textId="5C239C96" w:rsidR="00B051D2" w:rsidRPr="00D85F68" w:rsidRDefault="00B051D2" w:rsidP="00D85F68">
      <w:pPr>
        <w:spacing w:after="0" w:line="240" w:lineRule="auto"/>
        <w:ind w:firstLine="709"/>
        <w:jc w:val="both"/>
        <w:rPr>
          <w:rFonts w:ascii="Times New Roman" w:eastAsia="Times New Roman" w:hAnsi="Times New Roman" w:cs="Times New Roman"/>
          <w:color w:val="000000"/>
          <w:sz w:val="28"/>
          <w:szCs w:val="28"/>
          <w:lang w:eastAsia="ru-RU"/>
        </w:rPr>
      </w:pPr>
      <w:r w:rsidRPr="00D85F68">
        <w:rPr>
          <w:rFonts w:ascii="Times New Roman" w:eastAsia="Times New Roman" w:hAnsi="Times New Roman" w:cs="Times New Roman"/>
          <w:b/>
          <w:bCs/>
          <w:color w:val="000000"/>
          <w:sz w:val="28"/>
          <w:szCs w:val="28"/>
          <w:lang w:eastAsia="ru-RU"/>
        </w:rPr>
        <w:t xml:space="preserve">Задачи </w:t>
      </w:r>
      <w:r w:rsidR="00321100" w:rsidRPr="00D85F68">
        <w:rPr>
          <w:rFonts w:ascii="Times New Roman" w:eastAsia="Times New Roman" w:hAnsi="Times New Roman" w:cs="Times New Roman"/>
          <w:b/>
          <w:bCs/>
          <w:color w:val="000000"/>
          <w:sz w:val="28"/>
          <w:szCs w:val="28"/>
          <w:lang w:eastAsia="ru-RU"/>
        </w:rPr>
        <w:t>предмета</w:t>
      </w:r>
      <w:r w:rsidRPr="00D85F68">
        <w:rPr>
          <w:rFonts w:ascii="Times New Roman" w:eastAsia="Times New Roman" w:hAnsi="Times New Roman" w:cs="Times New Roman"/>
          <w:b/>
          <w:bCs/>
          <w:color w:val="000000"/>
          <w:sz w:val="28"/>
          <w:szCs w:val="28"/>
          <w:lang w:eastAsia="ru-RU"/>
        </w:rPr>
        <w:t xml:space="preserve"> Отечественная литература:</w:t>
      </w:r>
    </w:p>
    <w:p w14:paraId="76CEBC6E" w14:textId="77777777" w:rsidR="00B051D2" w:rsidRPr="00D85F68" w:rsidRDefault="00B051D2" w:rsidP="00D85F68">
      <w:pPr>
        <w:numPr>
          <w:ilvl w:val="0"/>
          <w:numId w:val="5"/>
        </w:numPr>
        <w:spacing w:after="0" w:line="240" w:lineRule="auto"/>
        <w:ind w:left="0" w:firstLine="709"/>
        <w:jc w:val="both"/>
        <w:rPr>
          <w:rFonts w:ascii="Times New Roman" w:eastAsia="Times New Roman" w:hAnsi="Times New Roman" w:cs="Times New Roman"/>
          <w:color w:val="000000"/>
          <w:sz w:val="28"/>
          <w:szCs w:val="28"/>
          <w:lang w:eastAsia="ru-RU"/>
        </w:rPr>
      </w:pPr>
      <w:r w:rsidRPr="00D85F68">
        <w:rPr>
          <w:rFonts w:ascii="Times New Roman" w:eastAsia="Times New Roman" w:hAnsi="Times New Roman" w:cs="Times New Roman"/>
          <w:color w:val="000000"/>
          <w:sz w:val="28"/>
          <w:szCs w:val="28"/>
          <w:lang w:eastAsia="ru-RU"/>
        </w:rPr>
        <w:t>систематическое приобщение к наследию отечественной и зарубежной классики и лучшим образцам современной литературы;</w:t>
      </w:r>
    </w:p>
    <w:p w14:paraId="741FCC48" w14:textId="77777777" w:rsidR="00B051D2" w:rsidRPr="00D85F68" w:rsidRDefault="00B051D2" w:rsidP="00D85F68">
      <w:pPr>
        <w:numPr>
          <w:ilvl w:val="0"/>
          <w:numId w:val="5"/>
        </w:numPr>
        <w:spacing w:after="0" w:line="240" w:lineRule="auto"/>
        <w:ind w:left="0" w:firstLine="709"/>
        <w:jc w:val="both"/>
        <w:rPr>
          <w:rFonts w:ascii="Times New Roman" w:eastAsia="Times New Roman" w:hAnsi="Times New Roman" w:cs="Times New Roman"/>
          <w:color w:val="000000"/>
          <w:sz w:val="28"/>
          <w:szCs w:val="28"/>
          <w:lang w:eastAsia="ru-RU"/>
        </w:rPr>
      </w:pPr>
      <w:r w:rsidRPr="00D85F68">
        <w:rPr>
          <w:rFonts w:ascii="Times New Roman" w:eastAsia="Times New Roman" w:hAnsi="Times New Roman" w:cs="Times New Roman"/>
          <w:color w:val="000000"/>
          <w:sz w:val="28"/>
          <w:szCs w:val="28"/>
          <w:lang w:eastAsia="ru-RU"/>
        </w:rPr>
        <w:t>воспитание уважения к отечественной классической литературе как социокультурному и эстетическому феномену;</w:t>
      </w:r>
    </w:p>
    <w:p w14:paraId="02ECDDF8" w14:textId="77777777" w:rsidR="00B051D2" w:rsidRPr="00D85F68" w:rsidRDefault="00B051D2" w:rsidP="00D85F68">
      <w:pPr>
        <w:numPr>
          <w:ilvl w:val="0"/>
          <w:numId w:val="5"/>
        </w:numPr>
        <w:spacing w:after="0" w:line="240" w:lineRule="auto"/>
        <w:ind w:left="0" w:firstLine="709"/>
        <w:jc w:val="both"/>
        <w:rPr>
          <w:rFonts w:ascii="Times New Roman" w:eastAsia="Times New Roman" w:hAnsi="Times New Roman" w:cs="Times New Roman"/>
          <w:color w:val="000000"/>
          <w:sz w:val="28"/>
          <w:szCs w:val="28"/>
          <w:lang w:eastAsia="ru-RU"/>
        </w:rPr>
      </w:pPr>
      <w:r w:rsidRPr="00D85F68">
        <w:rPr>
          <w:rFonts w:ascii="Times New Roman" w:eastAsia="Times New Roman" w:hAnsi="Times New Roman" w:cs="Times New Roman"/>
          <w:color w:val="000000"/>
          <w:sz w:val="28"/>
          <w:szCs w:val="28"/>
          <w:lang w:eastAsia="ru-RU"/>
        </w:rPr>
        <w:t>освоение в ходе её изучения духовного опыта человечества, этико-нравственных, философско-мировоззренческих, социально-бытовых, культурных традиций и ценностей;</w:t>
      </w:r>
    </w:p>
    <w:p w14:paraId="540C37A7" w14:textId="77777777" w:rsidR="00B051D2" w:rsidRPr="00D85F68" w:rsidRDefault="00B051D2" w:rsidP="00D85F68">
      <w:pPr>
        <w:numPr>
          <w:ilvl w:val="0"/>
          <w:numId w:val="5"/>
        </w:numPr>
        <w:spacing w:after="0" w:line="240" w:lineRule="auto"/>
        <w:ind w:left="0" w:firstLine="709"/>
        <w:jc w:val="both"/>
        <w:rPr>
          <w:rFonts w:ascii="Times New Roman" w:eastAsia="Times New Roman" w:hAnsi="Times New Roman" w:cs="Times New Roman"/>
          <w:color w:val="000000"/>
          <w:sz w:val="28"/>
          <w:szCs w:val="28"/>
          <w:lang w:eastAsia="ru-RU"/>
        </w:rPr>
      </w:pPr>
      <w:r w:rsidRPr="00D85F68">
        <w:rPr>
          <w:rFonts w:ascii="Times New Roman" w:eastAsia="Times New Roman" w:hAnsi="Times New Roman" w:cs="Times New Roman"/>
          <w:color w:val="000000"/>
          <w:sz w:val="28"/>
          <w:szCs w:val="28"/>
          <w:lang w:eastAsia="ru-RU"/>
        </w:rPr>
        <w:t>воспитание личности, способной к созидательной гуманитарной деятельности в современном мире и осознанию культурной самоидентификации на основе изучения литературных произведений;</w:t>
      </w:r>
    </w:p>
    <w:p w14:paraId="73BFE339" w14:textId="77777777" w:rsidR="00B051D2" w:rsidRPr="00D85F68" w:rsidRDefault="00B051D2" w:rsidP="00D85F68">
      <w:pPr>
        <w:numPr>
          <w:ilvl w:val="0"/>
          <w:numId w:val="5"/>
        </w:numPr>
        <w:spacing w:after="0" w:line="240" w:lineRule="auto"/>
        <w:ind w:left="0" w:firstLine="709"/>
        <w:jc w:val="both"/>
        <w:rPr>
          <w:rFonts w:ascii="Times New Roman" w:eastAsia="Times New Roman" w:hAnsi="Times New Roman" w:cs="Times New Roman"/>
          <w:color w:val="000000"/>
          <w:sz w:val="28"/>
          <w:szCs w:val="28"/>
          <w:lang w:eastAsia="ru-RU"/>
        </w:rPr>
      </w:pPr>
      <w:r w:rsidRPr="00D85F68">
        <w:rPr>
          <w:rFonts w:ascii="Times New Roman" w:eastAsia="Times New Roman" w:hAnsi="Times New Roman" w:cs="Times New Roman"/>
          <w:color w:val="000000"/>
          <w:sz w:val="28"/>
          <w:szCs w:val="28"/>
          <w:lang w:eastAsia="ru-RU"/>
        </w:rPr>
        <w:t>воспитание и развитие постоянной потребности обучающихся в чтении художественных произведений в течение всей жизни;</w:t>
      </w:r>
    </w:p>
    <w:p w14:paraId="237D0595" w14:textId="77777777" w:rsidR="00B051D2" w:rsidRPr="00D85F68" w:rsidRDefault="00B051D2" w:rsidP="00D85F68">
      <w:pPr>
        <w:numPr>
          <w:ilvl w:val="0"/>
          <w:numId w:val="5"/>
        </w:numPr>
        <w:spacing w:after="0" w:line="240" w:lineRule="auto"/>
        <w:ind w:left="0" w:firstLine="709"/>
        <w:jc w:val="both"/>
        <w:rPr>
          <w:rFonts w:ascii="Times New Roman" w:eastAsia="Times New Roman" w:hAnsi="Times New Roman" w:cs="Times New Roman"/>
          <w:color w:val="000000"/>
          <w:sz w:val="28"/>
          <w:szCs w:val="28"/>
          <w:lang w:eastAsia="ru-RU"/>
        </w:rPr>
      </w:pPr>
      <w:r w:rsidRPr="00D85F68">
        <w:rPr>
          <w:rFonts w:ascii="Times New Roman" w:eastAsia="Times New Roman" w:hAnsi="Times New Roman" w:cs="Times New Roman"/>
          <w:color w:val="000000"/>
          <w:sz w:val="28"/>
          <w:szCs w:val="28"/>
          <w:lang w:eastAsia="ru-RU"/>
        </w:rPr>
        <w:t>знание содержания и осмысление ключевых проблем произведений русской, мировой классической и современной литературы, в том числе литератур народов России;</w:t>
      </w:r>
    </w:p>
    <w:p w14:paraId="0E4BF2FC" w14:textId="77777777" w:rsidR="00B051D2" w:rsidRPr="00D85F68" w:rsidRDefault="00B051D2" w:rsidP="00D85F68">
      <w:pPr>
        <w:numPr>
          <w:ilvl w:val="0"/>
          <w:numId w:val="5"/>
        </w:numPr>
        <w:spacing w:after="0" w:line="240" w:lineRule="auto"/>
        <w:ind w:left="0" w:firstLine="709"/>
        <w:jc w:val="both"/>
        <w:rPr>
          <w:rFonts w:ascii="Times New Roman" w:eastAsia="Times New Roman" w:hAnsi="Times New Roman" w:cs="Times New Roman"/>
          <w:color w:val="000000"/>
          <w:sz w:val="28"/>
          <w:szCs w:val="28"/>
          <w:lang w:eastAsia="ru-RU"/>
        </w:rPr>
      </w:pPr>
      <w:r w:rsidRPr="00D85F68">
        <w:rPr>
          <w:rFonts w:ascii="Times New Roman" w:eastAsia="Times New Roman" w:hAnsi="Times New Roman" w:cs="Times New Roman"/>
          <w:color w:val="000000"/>
          <w:sz w:val="28"/>
          <w:szCs w:val="28"/>
          <w:lang w:eastAsia="ru-RU"/>
        </w:rPr>
        <w:t>сознательное включение чтения в собственную досуговую деятельность и умение планировать и корректировать свою программу чтения;</w:t>
      </w:r>
    </w:p>
    <w:p w14:paraId="12B55676" w14:textId="77777777" w:rsidR="00B051D2" w:rsidRPr="00D85F68" w:rsidRDefault="00B051D2" w:rsidP="00D85F68">
      <w:pPr>
        <w:pStyle w:val="afff1"/>
        <w:numPr>
          <w:ilvl w:val="0"/>
          <w:numId w:val="5"/>
        </w:numPr>
        <w:spacing w:line="240" w:lineRule="auto"/>
        <w:ind w:left="0" w:firstLine="709"/>
        <w:rPr>
          <w:rFonts w:ascii="Times New Roman" w:eastAsia="Times New Roman" w:hAnsi="Times New Roman" w:cs="Times New Roman"/>
          <w:sz w:val="28"/>
          <w:szCs w:val="28"/>
        </w:rPr>
      </w:pPr>
      <w:r w:rsidRPr="00D85F68">
        <w:rPr>
          <w:rFonts w:ascii="Times New Roman" w:eastAsia="Times New Roman" w:hAnsi="Times New Roman" w:cs="Times New Roman"/>
          <w:sz w:val="28"/>
          <w:szCs w:val="28"/>
        </w:rPr>
        <w:lastRenderedPageBreak/>
        <w:t>участие во внеурочных мероприятиях, содействующих повышению интереса к литературе, чтению, образованию, книжной культуре, и вовлекать к этот процесс своих сверстников;</w:t>
      </w:r>
    </w:p>
    <w:p w14:paraId="51C2A716" w14:textId="77777777" w:rsidR="00B051D2" w:rsidRPr="00D85F68" w:rsidRDefault="00B051D2" w:rsidP="00D85F68">
      <w:pPr>
        <w:pStyle w:val="afff1"/>
        <w:numPr>
          <w:ilvl w:val="0"/>
          <w:numId w:val="5"/>
        </w:numPr>
        <w:spacing w:line="240" w:lineRule="auto"/>
        <w:ind w:left="0" w:firstLine="709"/>
        <w:rPr>
          <w:rFonts w:ascii="Times New Roman" w:eastAsia="Times New Roman" w:hAnsi="Times New Roman" w:cs="Times New Roman"/>
          <w:sz w:val="28"/>
          <w:szCs w:val="28"/>
        </w:rPr>
      </w:pPr>
      <w:r w:rsidRPr="00D85F68">
        <w:rPr>
          <w:rFonts w:ascii="Times New Roman" w:eastAsia="Times New Roman" w:hAnsi="Times New Roman" w:cs="Times New Roman"/>
          <w:sz w:val="28"/>
          <w:szCs w:val="28"/>
        </w:rPr>
        <w:t>развитие умений комплексного филологического анализа художественного текста и осмысление функциональной роли теоретико-литературных понятий, в том числе анализа и интерпретации литературного произведения как художественного целого с учётом историко-литературной обусловленности, культурного контекста и связей с современностью на основе понимания и осмысленного использования в процессе анализа и интерпретации произведений художественной литературы терминологического аппарата современного литературоведения, а также элементов искусствоведения, театроведения, киноведения.</w:t>
      </w:r>
    </w:p>
    <w:p w14:paraId="3390D601" w14:textId="77777777" w:rsidR="00B051D2" w:rsidRPr="00D85F68" w:rsidRDefault="00B051D2" w:rsidP="00D85F68">
      <w:pPr>
        <w:numPr>
          <w:ilvl w:val="0"/>
          <w:numId w:val="5"/>
        </w:numPr>
        <w:spacing w:after="0" w:line="240" w:lineRule="auto"/>
        <w:ind w:left="0" w:firstLine="709"/>
        <w:jc w:val="both"/>
        <w:rPr>
          <w:rFonts w:ascii="Times New Roman" w:eastAsia="Times New Roman" w:hAnsi="Times New Roman" w:cs="Times New Roman"/>
          <w:color w:val="000000"/>
          <w:sz w:val="28"/>
          <w:szCs w:val="28"/>
          <w:lang w:eastAsia="ru-RU"/>
        </w:rPr>
      </w:pPr>
      <w:r w:rsidRPr="00D85F68">
        <w:rPr>
          <w:rFonts w:ascii="Times New Roman" w:eastAsia="Times New Roman" w:hAnsi="Times New Roman" w:cs="Times New Roman"/>
          <w:color w:val="000000"/>
          <w:sz w:val="28"/>
          <w:szCs w:val="28"/>
          <w:lang w:eastAsia="ru-RU"/>
        </w:rPr>
        <w:t>развитие понятия об историко-литературном процессе и его основных закономерностях, о множественности литературно-художественных стилей разных эпох, литературных направлениях, течениях, школах, об индивидуальном авторском стиле;</w:t>
      </w:r>
    </w:p>
    <w:p w14:paraId="566EA420" w14:textId="77777777" w:rsidR="00B051D2" w:rsidRPr="00D85F68" w:rsidRDefault="00B051D2" w:rsidP="00D85F68">
      <w:pPr>
        <w:numPr>
          <w:ilvl w:val="0"/>
          <w:numId w:val="5"/>
        </w:numPr>
        <w:spacing w:after="0" w:line="240" w:lineRule="auto"/>
        <w:ind w:left="0" w:firstLine="709"/>
        <w:jc w:val="both"/>
        <w:rPr>
          <w:rFonts w:ascii="Times New Roman" w:eastAsia="Times New Roman" w:hAnsi="Times New Roman" w:cs="Times New Roman"/>
          <w:color w:val="000000"/>
          <w:sz w:val="28"/>
          <w:szCs w:val="28"/>
          <w:lang w:eastAsia="ru-RU"/>
        </w:rPr>
      </w:pPr>
      <w:r w:rsidRPr="00D85F68">
        <w:rPr>
          <w:rFonts w:ascii="Times New Roman" w:eastAsia="Times New Roman" w:hAnsi="Times New Roman" w:cs="Times New Roman"/>
          <w:color w:val="000000"/>
          <w:sz w:val="28"/>
          <w:szCs w:val="28"/>
          <w:lang w:eastAsia="ru-RU"/>
        </w:rPr>
        <w:t>выявление взаимообусловленности элементов формы и содержания литературного произведения, а также образов, тем, идей, проблем, способствующих осмыслению художественной картины жизни, созданной автором в литературном произведении, и авторской позиции;</w:t>
      </w:r>
    </w:p>
    <w:p w14:paraId="6D9B4F91" w14:textId="77777777" w:rsidR="00B051D2" w:rsidRPr="00D85F68" w:rsidRDefault="00B051D2" w:rsidP="00D85F68">
      <w:pPr>
        <w:numPr>
          <w:ilvl w:val="0"/>
          <w:numId w:val="5"/>
        </w:numPr>
        <w:spacing w:after="0" w:line="240" w:lineRule="auto"/>
        <w:ind w:left="0" w:firstLine="709"/>
        <w:jc w:val="both"/>
        <w:rPr>
          <w:rFonts w:ascii="Times New Roman" w:eastAsia="Times New Roman" w:hAnsi="Times New Roman" w:cs="Times New Roman"/>
          <w:color w:val="000000"/>
          <w:sz w:val="28"/>
          <w:szCs w:val="28"/>
          <w:lang w:eastAsia="ru-RU"/>
        </w:rPr>
      </w:pPr>
      <w:r w:rsidRPr="00D85F68">
        <w:rPr>
          <w:rFonts w:ascii="Times New Roman" w:eastAsia="Times New Roman" w:hAnsi="Times New Roman" w:cs="Times New Roman"/>
          <w:color w:val="000000"/>
          <w:sz w:val="28"/>
          <w:szCs w:val="28"/>
          <w:lang w:eastAsia="ru-RU"/>
        </w:rPr>
        <w:t>развитие представления о специфике литературы как вида искусства, культуры читательского восприятия, качеств квалифицированного читателя, обладающего образным и аналитическим мышлением, эстетическим вкусом, интеллектуальными и творческими способностями, эмоциональной отзывчивостью, а также умением сопоставлять произведения русской и зарубежной литературы и сравнивать их с научными, критическими и художественными интерпретациями в других видах искусств;</w:t>
      </w:r>
    </w:p>
    <w:p w14:paraId="7A4855BF" w14:textId="77777777" w:rsidR="00B051D2" w:rsidRPr="00D85F68" w:rsidRDefault="00B051D2" w:rsidP="00D85F68">
      <w:pPr>
        <w:pStyle w:val="afff1"/>
        <w:numPr>
          <w:ilvl w:val="0"/>
          <w:numId w:val="5"/>
        </w:numPr>
        <w:spacing w:line="240" w:lineRule="auto"/>
        <w:ind w:left="0" w:firstLine="709"/>
        <w:rPr>
          <w:rFonts w:ascii="Times New Roman" w:eastAsia="Times New Roman" w:hAnsi="Times New Roman" w:cs="Times New Roman"/>
          <w:sz w:val="28"/>
          <w:szCs w:val="28"/>
        </w:rPr>
      </w:pPr>
      <w:r w:rsidRPr="00D85F68">
        <w:rPr>
          <w:rFonts w:ascii="Times New Roman" w:eastAsia="Times New Roman" w:hAnsi="Times New Roman" w:cs="Times New Roman"/>
          <w:sz w:val="28"/>
          <w:szCs w:val="28"/>
        </w:rPr>
        <w:t xml:space="preserve">развитие представлений об основных направлениях литературной критики, о современных профессиональных подходах к анализу художественного текста в литературоведении; </w:t>
      </w:r>
    </w:p>
    <w:p w14:paraId="440E8C21" w14:textId="77777777" w:rsidR="00B051D2" w:rsidRPr="00D85F68" w:rsidRDefault="00B051D2" w:rsidP="00D85F68">
      <w:pPr>
        <w:pStyle w:val="afff1"/>
        <w:numPr>
          <w:ilvl w:val="0"/>
          <w:numId w:val="5"/>
        </w:numPr>
        <w:spacing w:line="240" w:lineRule="auto"/>
        <w:ind w:left="0" w:firstLine="709"/>
        <w:rPr>
          <w:rFonts w:ascii="Times New Roman" w:eastAsia="Times New Roman" w:hAnsi="Times New Roman" w:cs="Times New Roman"/>
          <w:sz w:val="28"/>
          <w:szCs w:val="28"/>
        </w:rPr>
      </w:pPr>
      <w:r w:rsidRPr="00D85F68">
        <w:rPr>
          <w:rFonts w:ascii="Times New Roman" w:eastAsia="Times New Roman" w:hAnsi="Times New Roman" w:cs="Times New Roman"/>
          <w:sz w:val="28"/>
          <w:szCs w:val="28"/>
        </w:rPr>
        <w:t xml:space="preserve">развитие способности осуществлять поиск, отбор, анализ, структурирование и предъявление информации с использованием различных ресурсов, включая работу с книгой в традиционных и электронных библиотечных системах и медиапространстве; </w:t>
      </w:r>
    </w:p>
    <w:p w14:paraId="7D229EAF" w14:textId="77777777" w:rsidR="00B051D2" w:rsidRPr="00D85F68" w:rsidRDefault="00B051D2" w:rsidP="00D85F68">
      <w:pPr>
        <w:pStyle w:val="afff1"/>
        <w:numPr>
          <w:ilvl w:val="0"/>
          <w:numId w:val="5"/>
        </w:numPr>
        <w:spacing w:line="240" w:lineRule="auto"/>
        <w:ind w:left="0" w:firstLine="709"/>
        <w:rPr>
          <w:rFonts w:ascii="Times New Roman" w:eastAsia="Times New Roman" w:hAnsi="Times New Roman" w:cs="Times New Roman"/>
          <w:sz w:val="28"/>
          <w:szCs w:val="28"/>
        </w:rPr>
      </w:pPr>
      <w:r w:rsidRPr="00D85F68">
        <w:rPr>
          <w:rFonts w:ascii="Times New Roman" w:eastAsia="Times New Roman" w:hAnsi="Times New Roman" w:cs="Times New Roman"/>
          <w:sz w:val="28"/>
          <w:szCs w:val="28"/>
        </w:rPr>
        <w:t>владение основами учебной проектно-исследовательской деятельности историко- и теоретико-литературного характера, в том числе создания медиапроектов; различными приёмами цитирования и творческой переработки текстов;</w:t>
      </w:r>
    </w:p>
    <w:p w14:paraId="342E9177" w14:textId="77777777" w:rsidR="00B051D2" w:rsidRPr="00D85F68" w:rsidRDefault="00B051D2" w:rsidP="00D85F68">
      <w:pPr>
        <w:pStyle w:val="afff1"/>
        <w:numPr>
          <w:ilvl w:val="0"/>
          <w:numId w:val="5"/>
        </w:numPr>
        <w:spacing w:line="240" w:lineRule="auto"/>
        <w:ind w:left="0" w:firstLine="709"/>
        <w:rPr>
          <w:rFonts w:ascii="Times New Roman" w:eastAsia="Times New Roman" w:hAnsi="Times New Roman" w:cs="Times New Roman"/>
          <w:sz w:val="28"/>
          <w:szCs w:val="28"/>
        </w:rPr>
      </w:pPr>
      <w:r w:rsidRPr="00D85F68">
        <w:rPr>
          <w:rFonts w:ascii="Times New Roman" w:eastAsia="Times New Roman" w:hAnsi="Times New Roman" w:cs="Times New Roman"/>
          <w:sz w:val="28"/>
          <w:szCs w:val="28"/>
        </w:rPr>
        <w:t xml:space="preserve">развитие представлений о литературном произведении как явлении словесного искусства и об изобразительно-выразительных возможностях русского языка в литературных текстах, на свободное владение разными способами информационной переработки текстов, на умение анализировать, аргументированно оценивать и редактировать собственные и чужие высказывания, использовать в своей исследовательской и проектной деятельности ресурсы современного литературного процесса и научной жизни </w:t>
      </w:r>
      <w:r w:rsidRPr="00D85F68">
        <w:rPr>
          <w:rFonts w:ascii="Times New Roman" w:eastAsia="Times New Roman" w:hAnsi="Times New Roman" w:cs="Times New Roman"/>
          <w:sz w:val="28"/>
          <w:szCs w:val="28"/>
        </w:rPr>
        <w:lastRenderedPageBreak/>
        <w:t>филологического сообщества, в том числе в Интернете.</w:t>
      </w:r>
    </w:p>
    <w:p w14:paraId="3B01E129" w14:textId="77777777" w:rsidR="00B051D2" w:rsidRPr="00D85F68" w:rsidRDefault="00B051D2" w:rsidP="00D85F68">
      <w:pPr>
        <w:pStyle w:val="ConsPlusNormal"/>
        <w:ind w:firstLine="709"/>
        <w:jc w:val="both"/>
        <w:rPr>
          <w:rFonts w:ascii="Times New Roman" w:hAnsi="Times New Roman" w:cs="Times New Roman"/>
          <w:sz w:val="28"/>
          <w:szCs w:val="28"/>
        </w:rPr>
      </w:pPr>
      <w:r w:rsidRPr="00D85F68">
        <w:rPr>
          <w:rFonts w:ascii="Times New Roman" w:hAnsi="Times New Roman" w:cs="Times New Roman"/>
          <w:sz w:val="28"/>
          <w:szCs w:val="28"/>
        </w:rPr>
        <w:t xml:space="preserve">Рабочая программа составлена в соответствии с рабочей программой воспитания и календарным планом воспитательной работы </w:t>
      </w:r>
      <w:hyperlink r:id="rId14" w:history="1">
        <w:r w:rsidRPr="00D85F68">
          <w:rPr>
            <w:rStyle w:val="a7"/>
            <w:rFonts w:ascii="Times New Roman" w:hAnsi="Times New Roman" w:cs="Times New Roman"/>
            <w:sz w:val="28"/>
            <w:szCs w:val="28"/>
          </w:rPr>
          <w:t>https://noki53.ru/about/education/informatsiya-o-metodicheskikh-i-inykh-dokumentakh/programma-vospitaniya/</w:t>
        </w:r>
      </w:hyperlink>
      <w:r w:rsidRPr="00D85F68">
        <w:rPr>
          <w:rFonts w:ascii="Times New Roman" w:hAnsi="Times New Roman" w:cs="Times New Roman"/>
          <w:sz w:val="28"/>
          <w:szCs w:val="28"/>
        </w:rPr>
        <w:t xml:space="preserve"> </w:t>
      </w:r>
    </w:p>
    <w:p w14:paraId="1052A1A4" w14:textId="77777777" w:rsidR="00B051D2" w:rsidRPr="00D85F68" w:rsidRDefault="00B051D2" w:rsidP="00D85F68">
      <w:pPr>
        <w:spacing w:after="0" w:line="240" w:lineRule="auto"/>
        <w:ind w:firstLine="709"/>
        <w:jc w:val="both"/>
        <w:rPr>
          <w:rFonts w:ascii="Times New Roman" w:hAnsi="Times New Roman" w:cs="Times New Roman"/>
          <w:b/>
          <w:sz w:val="28"/>
          <w:szCs w:val="28"/>
        </w:rPr>
      </w:pPr>
    </w:p>
    <w:p w14:paraId="0634257E" w14:textId="062CC693" w:rsidR="00B051D2" w:rsidRDefault="00B051D2" w:rsidP="00D85F68">
      <w:pPr>
        <w:spacing w:after="0" w:line="240" w:lineRule="auto"/>
        <w:ind w:firstLine="709"/>
        <w:jc w:val="both"/>
        <w:rPr>
          <w:rFonts w:ascii="Times New Roman" w:hAnsi="Times New Roman" w:cs="Times New Roman"/>
          <w:b/>
          <w:sz w:val="28"/>
          <w:szCs w:val="28"/>
        </w:rPr>
      </w:pPr>
      <w:r w:rsidRPr="00D85F68">
        <w:rPr>
          <w:rFonts w:ascii="Times New Roman" w:hAnsi="Times New Roman" w:cs="Times New Roman"/>
          <w:b/>
          <w:sz w:val="28"/>
          <w:szCs w:val="28"/>
        </w:rPr>
        <w:t>1.4 Требования к уровню освоения предмета</w:t>
      </w:r>
    </w:p>
    <w:p w14:paraId="2AC63486" w14:textId="77777777" w:rsidR="003F7C49" w:rsidRPr="00D85F68" w:rsidRDefault="003F7C49" w:rsidP="00D85F68">
      <w:pPr>
        <w:spacing w:after="0" w:line="240" w:lineRule="auto"/>
        <w:ind w:firstLine="709"/>
        <w:jc w:val="both"/>
        <w:rPr>
          <w:rFonts w:ascii="Times New Roman" w:hAnsi="Times New Roman" w:cs="Times New Roman"/>
          <w:b/>
          <w:sz w:val="28"/>
          <w:szCs w:val="28"/>
        </w:rPr>
      </w:pPr>
    </w:p>
    <w:p w14:paraId="34236B10" w14:textId="6EC78E1F" w:rsidR="00650853" w:rsidRPr="00D85F68" w:rsidRDefault="00650853" w:rsidP="00D85F68">
      <w:pPr>
        <w:pStyle w:val="ConsPlusNormal"/>
        <w:ind w:firstLine="709"/>
        <w:jc w:val="both"/>
        <w:rPr>
          <w:rFonts w:ascii="Times New Roman" w:hAnsi="Times New Roman" w:cs="Times New Roman"/>
          <w:b/>
          <w:sz w:val="28"/>
          <w:szCs w:val="28"/>
        </w:rPr>
      </w:pPr>
      <w:r w:rsidRPr="00D85F68">
        <w:rPr>
          <w:rFonts w:ascii="Times New Roman" w:eastAsiaTheme="minorHAnsi" w:hAnsi="Times New Roman" w:cs="Times New Roman"/>
          <w:sz w:val="28"/>
          <w:szCs w:val="28"/>
          <w:lang w:eastAsia="en-US"/>
        </w:rPr>
        <w:t>Руко</w:t>
      </w:r>
      <w:r w:rsidRPr="00D85F68">
        <w:rPr>
          <w:rFonts w:ascii="Times New Roman" w:hAnsi="Times New Roman" w:cs="Times New Roman"/>
          <w:sz w:val="28"/>
          <w:szCs w:val="28"/>
        </w:rPr>
        <w:t xml:space="preserve">водитель любительского творческого коллектива, преподаватель должен обладать следующими </w:t>
      </w:r>
      <w:r w:rsidR="00B051D2" w:rsidRPr="00D85F68">
        <w:rPr>
          <w:rFonts w:ascii="Times New Roman" w:hAnsi="Times New Roman" w:cs="Times New Roman"/>
          <w:b/>
          <w:sz w:val="28"/>
          <w:szCs w:val="28"/>
        </w:rPr>
        <w:t>общими компетенциями (далее – ОК)</w:t>
      </w:r>
      <w:r w:rsidRPr="00D85F68">
        <w:rPr>
          <w:rFonts w:ascii="Times New Roman" w:hAnsi="Times New Roman" w:cs="Times New Roman"/>
          <w:b/>
          <w:sz w:val="28"/>
          <w:szCs w:val="28"/>
        </w:rPr>
        <w:t>:</w:t>
      </w:r>
    </w:p>
    <w:tbl>
      <w:tblPr>
        <w:tblOverlap w:val="never"/>
        <w:tblW w:w="100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3271"/>
        <w:gridCol w:w="6804"/>
      </w:tblGrid>
      <w:tr w:rsidR="00B051D2" w:rsidRPr="00B051D2" w14:paraId="68A1A667" w14:textId="77777777" w:rsidTr="00AD3091">
        <w:trPr>
          <w:tblHeader/>
        </w:trPr>
        <w:tc>
          <w:tcPr>
            <w:tcW w:w="3271" w:type="dxa"/>
            <w:shd w:val="clear" w:color="auto" w:fill="FFFFFF"/>
            <w:vAlign w:val="center"/>
          </w:tcPr>
          <w:p w14:paraId="01042A80" w14:textId="77777777" w:rsidR="00B051D2" w:rsidRPr="00B051D2" w:rsidRDefault="00B051D2" w:rsidP="00B051D2">
            <w:pPr>
              <w:widowControl w:val="0"/>
              <w:spacing w:after="0" w:line="240" w:lineRule="auto"/>
              <w:jc w:val="center"/>
              <w:rPr>
                <w:rFonts w:ascii="Times New Roman" w:eastAsia="Times New Roman" w:hAnsi="Times New Roman" w:cs="Times New Roman"/>
                <w:color w:val="000000"/>
                <w:sz w:val="24"/>
                <w:szCs w:val="24"/>
                <w:lang w:eastAsia="ru-RU"/>
              </w:rPr>
            </w:pPr>
            <w:r w:rsidRPr="00B051D2">
              <w:rPr>
                <w:rFonts w:ascii="Times New Roman" w:eastAsia="Times New Roman" w:hAnsi="Times New Roman" w:cs="Times New Roman"/>
                <w:b/>
                <w:bCs/>
                <w:color w:val="000000"/>
                <w:sz w:val="24"/>
                <w:szCs w:val="24"/>
                <w:lang w:eastAsia="ru-RU"/>
              </w:rPr>
              <w:t>Код и формулировка компетенции</w:t>
            </w:r>
          </w:p>
        </w:tc>
        <w:tc>
          <w:tcPr>
            <w:tcW w:w="6804" w:type="dxa"/>
            <w:shd w:val="clear" w:color="auto" w:fill="FFFFFF"/>
            <w:vAlign w:val="center"/>
          </w:tcPr>
          <w:p w14:paraId="17DF3284" w14:textId="77777777" w:rsidR="00B051D2" w:rsidRPr="00B051D2" w:rsidRDefault="00B051D2" w:rsidP="00B051D2">
            <w:pPr>
              <w:widowControl w:val="0"/>
              <w:spacing w:after="0" w:line="240" w:lineRule="auto"/>
              <w:jc w:val="center"/>
              <w:rPr>
                <w:rFonts w:ascii="Times New Roman" w:eastAsia="Times New Roman" w:hAnsi="Times New Roman" w:cs="Times New Roman"/>
                <w:b/>
                <w:bCs/>
                <w:color w:val="000000"/>
                <w:sz w:val="24"/>
                <w:szCs w:val="24"/>
                <w:lang w:eastAsia="ru-RU"/>
              </w:rPr>
            </w:pPr>
            <w:r w:rsidRPr="00B051D2">
              <w:rPr>
                <w:rFonts w:ascii="Times New Roman" w:eastAsia="Times New Roman" w:hAnsi="Times New Roman" w:cs="Times New Roman"/>
                <w:b/>
                <w:bCs/>
                <w:color w:val="000000"/>
                <w:sz w:val="24"/>
                <w:szCs w:val="24"/>
                <w:lang w:eastAsia="ru-RU"/>
              </w:rPr>
              <w:t>Показатели освоения компетенции (знания, умения)</w:t>
            </w:r>
          </w:p>
        </w:tc>
      </w:tr>
      <w:tr w:rsidR="00B051D2" w:rsidRPr="00B051D2" w14:paraId="77652117" w14:textId="77777777" w:rsidTr="00AD3091">
        <w:tc>
          <w:tcPr>
            <w:tcW w:w="3271" w:type="dxa"/>
            <w:vMerge w:val="restart"/>
            <w:shd w:val="clear" w:color="auto" w:fill="FFFFFF"/>
          </w:tcPr>
          <w:p w14:paraId="1C79A875" w14:textId="77777777" w:rsidR="00B051D2" w:rsidRPr="00B051D2" w:rsidRDefault="00B051D2" w:rsidP="00B051D2">
            <w:pPr>
              <w:widowControl w:val="0"/>
              <w:tabs>
                <w:tab w:val="left" w:pos="1315"/>
              </w:tabs>
              <w:spacing w:after="0" w:line="240" w:lineRule="auto"/>
              <w:rPr>
                <w:rFonts w:ascii="Times New Roman" w:eastAsia="Times New Roman" w:hAnsi="Times New Roman" w:cs="Times New Roman"/>
                <w:color w:val="000000"/>
                <w:sz w:val="24"/>
                <w:szCs w:val="24"/>
                <w:lang w:eastAsia="ru-RU"/>
              </w:rPr>
            </w:pPr>
            <w:r w:rsidRPr="00B051D2">
              <w:rPr>
                <w:rFonts w:ascii="Times New Roman" w:eastAsia="Times New Roman" w:hAnsi="Times New Roman" w:cs="Times New Roman"/>
                <w:color w:val="000000"/>
                <w:sz w:val="24"/>
                <w:szCs w:val="24"/>
                <w:lang w:eastAsia="ru-RU"/>
              </w:rPr>
              <w:t>ОК01. Выбирать способы решения задач профессиональной деятельности применительно к различным контекстам</w:t>
            </w:r>
          </w:p>
        </w:tc>
        <w:tc>
          <w:tcPr>
            <w:tcW w:w="6804" w:type="dxa"/>
            <w:shd w:val="clear" w:color="auto" w:fill="FFFFFF"/>
          </w:tcPr>
          <w:p w14:paraId="02404302" w14:textId="77777777" w:rsidR="00B051D2" w:rsidRPr="00B051D2" w:rsidRDefault="00B051D2" w:rsidP="00B051D2">
            <w:pPr>
              <w:widowControl w:val="0"/>
              <w:tabs>
                <w:tab w:val="left" w:pos="491"/>
              </w:tabs>
              <w:spacing w:after="0" w:line="240" w:lineRule="auto"/>
              <w:rPr>
                <w:rFonts w:ascii="Times New Roman" w:eastAsia="Times New Roman" w:hAnsi="Times New Roman" w:cs="Times New Roman"/>
                <w:color w:val="000000"/>
                <w:sz w:val="24"/>
                <w:szCs w:val="24"/>
                <w:lang w:eastAsia="ru-RU"/>
              </w:rPr>
            </w:pPr>
            <w:r w:rsidRPr="00B051D2">
              <w:rPr>
                <w:rFonts w:ascii="Times New Roman" w:eastAsia="Times New Roman" w:hAnsi="Times New Roman" w:cs="Times New Roman"/>
                <w:b/>
                <w:bCs/>
                <w:color w:val="000000"/>
                <w:sz w:val="24"/>
                <w:szCs w:val="24"/>
                <w:lang w:eastAsia="ru-RU"/>
              </w:rPr>
              <w:t>Умения:</w:t>
            </w:r>
          </w:p>
          <w:p w14:paraId="76576789" w14:textId="77777777" w:rsidR="00B051D2" w:rsidRPr="00B051D2" w:rsidRDefault="00B051D2" w:rsidP="00B051D2">
            <w:pPr>
              <w:widowControl w:val="0"/>
              <w:numPr>
                <w:ilvl w:val="0"/>
                <w:numId w:val="35"/>
              </w:numPr>
              <w:tabs>
                <w:tab w:val="left" w:pos="-125"/>
                <w:tab w:val="left" w:pos="491"/>
              </w:tabs>
              <w:spacing w:after="0" w:line="240" w:lineRule="auto"/>
              <w:rPr>
                <w:rFonts w:ascii="Times New Roman" w:eastAsia="Times New Roman" w:hAnsi="Times New Roman" w:cs="Times New Roman"/>
                <w:color w:val="000000"/>
                <w:sz w:val="24"/>
                <w:szCs w:val="24"/>
                <w:lang w:eastAsia="ru-RU"/>
              </w:rPr>
            </w:pPr>
            <w:r w:rsidRPr="00B051D2">
              <w:rPr>
                <w:rFonts w:ascii="Times New Roman" w:eastAsia="Times New Roman" w:hAnsi="Times New Roman" w:cs="Times New Roman"/>
                <w:color w:val="000000"/>
                <w:sz w:val="24"/>
                <w:szCs w:val="24"/>
                <w:lang w:eastAsia="ru-RU"/>
              </w:rPr>
              <w:t>распознавать задачу и/или проблему в профессиональном и/или социальном контексте; анализировать задачу и/или проблему и выделять её составные части;</w:t>
            </w:r>
          </w:p>
          <w:p w14:paraId="122BDB60" w14:textId="77777777" w:rsidR="00B051D2" w:rsidRPr="00B051D2" w:rsidRDefault="00B051D2" w:rsidP="00B051D2">
            <w:pPr>
              <w:widowControl w:val="0"/>
              <w:numPr>
                <w:ilvl w:val="0"/>
                <w:numId w:val="35"/>
              </w:numPr>
              <w:tabs>
                <w:tab w:val="left" w:pos="-120"/>
                <w:tab w:val="left" w:pos="491"/>
              </w:tabs>
              <w:spacing w:after="0" w:line="240" w:lineRule="auto"/>
              <w:rPr>
                <w:rFonts w:ascii="Times New Roman" w:eastAsia="Times New Roman" w:hAnsi="Times New Roman" w:cs="Times New Roman"/>
                <w:color w:val="000000"/>
                <w:sz w:val="24"/>
                <w:szCs w:val="24"/>
                <w:lang w:eastAsia="ru-RU"/>
              </w:rPr>
            </w:pPr>
            <w:r w:rsidRPr="00B051D2">
              <w:rPr>
                <w:rFonts w:ascii="Times New Roman" w:eastAsia="Times New Roman" w:hAnsi="Times New Roman" w:cs="Times New Roman"/>
                <w:color w:val="000000"/>
                <w:sz w:val="24"/>
                <w:szCs w:val="24"/>
                <w:lang w:eastAsia="ru-RU"/>
              </w:rPr>
              <w:t>определять этапы решения задачи; выявлять и эффективно искать информацию, необходимую для решения задачи и/или проблемы;</w:t>
            </w:r>
          </w:p>
          <w:p w14:paraId="378BABF2" w14:textId="77777777" w:rsidR="00B051D2" w:rsidRPr="00B051D2" w:rsidRDefault="00B051D2" w:rsidP="00B051D2">
            <w:pPr>
              <w:widowControl w:val="0"/>
              <w:numPr>
                <w:ilvl w:val="0"/>
                <w:numId w:val="35"/>
              </w:numPr>
              <w:tabs>
                <w:tab w:val="left" w:pos="-120"/>
                <w:tab w:val="left" w:pos="491"/>
              </w:tabs>
              <w:spacing w:after="0" w:line="240" w:lineRule="auto"/>
              <w:rPr>
                <w:rFonts w:ascii="Times New Roman" w:eastAsia="Times New Roman" w:hAnsi="Times New Roman" w:cs="Times New Roman"/>
                <w:color w:val="000000"/>
                <w:sz w:val="24"/>
                <w:szCs w:val="24"/>
                <w:lang w:eastAsia="ru-RU"/>
              </w:rPr>
            </w:pPr>
            <w:r w:rsidRPr="00B051D2">
              <w:rPr>
                <w:rFonts w:ascii="Times New Roman" w:eastAsia="Times New Roman" w:hAnsi="Times New Roman" w:cs="Times New Roman"/>
                <w:color w:val="000000"/>
                <w:sz w:val="24"/>
                <w:szCs w:val="24"/>
                <w:lang w:eastAsia="ru-RU"/>
              </w:rPr>
              <w:t>составить план действия;</w:t>
            </w:r>
          </w:p>
          <w:p w14:paraId="045033FE" w14:textId="77777777" w:rsidR="00B051D2" w:rsidRPr="00B051D2" w:rsidRDefault="00B051D2" w:rsidP="00B051D2">
            <w:pPr>
              <w:widowControl w:val="0"/>
              <w:numPr>
                <w:ilvl w:val="0"/>
                <w:numId w:val="35"/>
              </w:numPr>
              <w:tabs>
                <w:tab w:val="left" w:pos="-120"/>
                <w:tab w:val="left" w:pos="491"/>
                <w:tab w:val="left" w:pos="622"/>
              </w:tabs>
              <w:spacing w:after="0" w:line="240" w:lineRule="auto"/>
              <w:rPr>
                <w:rFonts w:ascii="Times New Roman" w:eastAsia="Times New Roman" w:hAnsi="Times New Roman" w:cs="Times New Roman"/>
                <w:color w:val="000000"/>
                <w:sz w:val="24"/>
                <w:szCs w:val="24"/>
                <w:lang w:eastAsia="ru-RU"/>
              </w:rPr>
            </w:pPr>
            <w:r w:rsidRPr="00B051D2">
              <w:rPr>
                <w:rFonts w:ascii="Times New Roman" w:eastAsia="Times New Roman" w:hAnsi="Times New Roman" w:cs="Times New Roman"/>
                <w:color w:val="000000"/>
                <w:sz w:val="24"/>
                <w:szCs w:val="24"/>
                <w:lang w:eastAsia="ru-RU"/>
              </w:rPr>
              <w:t>определить необходимые ресурсы;</w:t>
            </w:r>
          </w:p>
          <w:p w14:paraId="13E738EB" w14:textId="77777777" w:rsidR="00B051D2" w:rsidRPr="00B051D2" w:rsidRDefault="00B051D2" w:rsidP="00B051D2">
            <w:pPr>
              <w:widowControl w:val="0"/>
              <w:numPr>
                <w:ilvl w:val="0"/>
                <w:numId w:val="35"/>
              </w:numPr>
              <w:tabs>
                <w:tab w:val="left" w:pos="-120"/>
                <w:tab w:val="left" w:pos="491"/>
              </w:tabs>
              <w:spacing w:after="0" w:line="240" w:lineRule="auto"/>
              <w:rPr>
                <w:rFonts w:ascii="Times New Roman" w:eastAsia="Times New Roman" w:hAnsi="Times New Roman" w:cs="Times New Roman"/>
                <w:color w:val="000000"/>
                <w:sz w:val="24"/>
                <w:szCs w:val="24"/>
                <w:lang w:eastAsia="ru-RU"/>
              </w:rPr>
            </w:pPr>
            <w:r w:rsidRPr="00B051D2">
              <w:rPr>
                <w:rFonts w:ascii="Times New Roman" w:eastAsia="Times New Roman" w:hAnsi="Times New Roman" w:cs="Times New Roman"/>
                <w:color w:val="000000"/>
                <w:sz w:val="24"/>
                <w:szCs w:val="24"/>
                <w:lang w:eastAsia="ru-RU"/>
              </w:rPr>
              <w:t>владеть актуальными методами работы в профессиональной и смежных сферах;</w:t>
            </w:r>
          </w:p>
          <w:p w14:paraId="287F5834" w14:textId="77777777" w:rsidR="00B051D2" w:rsidRPr="00B051D2" w:rsidRDefault="00B051D2" w:rsidP="00B051D2">
            <w:pPr>
              <w:widowControl w:val="0"/>
              <w:numPr>
                <w:ilvl w:val="0"/>
                <w:numId w:val="35"/>
              </w:numPr>
              <w:tabs>
                <w:tab w:val="left" w:pos="-125"/>
                <w:tab w:val="left" w:pos="491"/>
              </w:tabs>
              <w:spacing w:after="0" w:line="240" w:lineRule="auto"/>
              <w:rPr>
                <w:rFonts w:ascii="Times New Roman" w:eastAsia="Times New Roman" w:hAnsi="Times New Roman" w:cs="Times New Roman"/>
                <w:color w:val="000000"/>
                <w:sz w:val="24"/>
                <w:szCs w:val="24"/>
                <w:lang w:eastAsia="ru-RU"/>
              </w:rPr>
            </w:pPr>
            <w:r w:rsidRPr="00B051D2">
              <w:rPr>
                <w:rFonts w:ascii="Times New Roman" w:eastAsia="Times New Roman" w:hAnsi="Times New Roman" w:cs="Times New Roman"/>
                <w:color w:val="000000"/>
                <w:sz w:val="24"/>
                <w:szCs w:val="24"/>
                <w:lang w:eastAsia="ru-RU"/>
              </w:rPr>
              <w:t>реализовать составленный план;</w:t>
            </w:r>
          </w:p>
          <w:p w14:paraId="38678BA6" w14:textId="77777777" w:rsidR="00B051D2" w:rsidRPr="00B051D2" w:rsidRDefault="00B051D2" w:rsidP="00B051D2">
            <w:pPr>
              <w:widowControl w:val="0"/>
              <w:numPr>
                <w:ilvl w:val="0"/>
                <w:numId w:val="35"/>
              </w:numPr>
              <w:tabs>
                <w:tab w:val="left" w:pos="-120"/>
                <w:tab w:val="left" w:pos="491"/>
              </w:tabs>
              <w:spacing w:after="0" w:line="240" w:lineRule="auto"/>
              <w:rPr>
                <w:rFonts w:ascii="Times New Roman" w:eastAsia="Times New Roman" w:hAnsi="Times New Roman" w:cs="Times New Roman"/>
                <w:color w:val="000000"/>
                <w:sz w:val="24"/>
                <w:szCs w:val="24"/>
                <w:lang w:eastAsia="ru-RU"/>
              </w:rPr>
            </w:pPr>
            <w:r w:rsidRPr="00B051D2">
              <w:rPr>
                <w:rFonts w:ascii="Times New Roman" w:eastAsia="Times New Roman" w:hAnsi="Times New Roman" w:cs="Times New Roman"/>
                <w:color w:val="000000"/>
                <w:sz w:val="24"/>
                <w:szCs w:val="24"/>
                <w:lang w:eastAsia="ru-RU"/>
              </w:rPr>
              <w:t>оценивать результат и последствия своих действий (самостоятельно или с помощью наставника)</w:t>
            </w:r>
          </w:p>
        </w:tc>
      </w:tr>
      <w:tr w:rsidR="00B051D2" w:rsidRPr="00B051D2" w14:paraId="7CC6CAB9" w14:textId="77777777" w:rsidTr="00AD3091">
        <w:tc>
          <w:tcPr>
            <w:tcW w:w="3271" w:type="dxa"/>
            <w:vMerge/>
            <w:shd w:val="clear" w:color="auto" w:fill="FFFFFF"/>
          </w:tcPr>
          <w:p w14:paraId="7DB35BA0" w14:textId="77777777" w:rsidR="00B051D2" w:rsidRPr="00B051D2" w:rsidRDefault="00B051D2" w:rsidP="00B051D2">
            <w:pPr>
              <w:widowControl w:val="0"/>
              <w:spacing w:after="0" w:line="240" w:lineRule="auto"/>
              <w:rPr>
                <w:rFonts w:ascii="Times New Roman" w:eastAsia="Times New Roman" w:hAnsi="Times New Roman" w:cs="Times New Roman"/>
                <w:color w:val="000000"/>
                <w:sz w:val="24"/>
                <w:szCs w:val="24"/>
                <w:lang w:eastAsia="ru-RU"/>
              </w:rPr>
            </w:pPr>
          </w:p>
        </w:tc>
        <w:tc>
          <w:tcPr>
            <w:tcW w:w="6804" w:type="dxa"/>
            <w:shd w:val="clear" w:color="auto" w:fill="FFFFFF"/>
          </w:tcPr>
          <w:p w14:paraId="64CEF518" w14:textId="77777777" w:rsidR="00B051D2" w:rsidRPr="00B051D2" w:rsidRDefault="00B051D2" w:rsidP="00B051D2">
            <w:pPr>
              <w:widowControl w:val="0"/>
              <w:tabs>
                <w:tab w:val="left" w:pos="491"/>
              </w:tabs>
              <w:spacing w:after="0" w:line="240" w:lineRule="auto"/>
              <w:rPr>
                <w:rFonts w:ascii="Times New Roman" w:eastAsia="Times New Roman" w:hAnsi="Times New Roman" w:cs="Times New Roman"/>
                <w:color w:val="000000"/>
                <w:sz w:val="24"/>
                <w:szCs w:val="24"/>
                <w:lang w:eastAsia="ru-RU"/>
              </w:rPr>
            </w:pPr>
            <w:r w:rsidRPr="00B051D2">
              <w:rPr>
                <w:rFonts w:ascii="Times New Roman" w:eastAsia="Times New Roman" w:hAnsi="Times New Roman" w:cs="Times New Roman"/>
                <w:b/>
                <w:bCs/>
                <w:color w:val="000000"/>
                <w:sz w:val="24"/>
                <w:szCs w:val="24"/>
                <w:lang w:eastAsia="ru-RU"/>
              </w:rPr>
              <w:t>Знания:</w:t>
            </w:r>
          </w:p>
          <w:p w14:paraId="729D902D" w14:textId="77777777" w:rsidR="00B051D2" w:rsidRPr="00B051D2" w:rsidRDefault="00B051D2" w:rsidP="00B051D2">
            <w:pPr>
              <w:widowControl w:val="0"/>
              <w:numPr>
                <w:ilvl w:val="0"/>
                <w:numId w:val="36"/>
              </w:numPr>
              <w:tabs>
                <w:tab w:val="left" w:pos="-120"/>
                <w:tab w:val="left" w:pos="491"/>
              </w:tabs>
              <w:spacing w:after="0" w:line="240" w:lineRule="auto"/>
              <w:rPr>
                <w:rFonts w:ascii="Times New Roman" w:eastAsia="Times New Roman" w:hAnsi="Times New Roman" w:cs="Times New Roman"/>
                <w:color w:val="000000"/>
                <w:sz w:val="24"/>
                <w:szCs w:val="24"/>
                <w:lang w:eastAsia="ru-RU"/>
              </w:rPr>
            </w:pPr>
            <w:r w:rsidRPr="00B051D2">
              <w:rPr>
                <w:rFonts w:ascii="Times New Roman" w:eastAsia="Times New Roman" w:hAnsi="Times New Roman" w:cs="Times New Roman"/>
                <w:color w:val="000000"/>
                <w:sz w:val="24"/>
                <w:szCs w:val="24"/>
                <w:lang w:eastAsia="ru-RU"/>
              </w:rPr>
              <w:t>актуальный профессиональный и социальный контекст, в котором приходится работать и жить;</w:t>
            </w:r>
          </w:p>
          <w:p w14:paraId="21B11539" w14:textId="77777777" w:rsidR="00B051D2" w:rsidRPr="00B051D2" w:rsidRDefault="00B051D2" w:rsidP="00B051D2">
            <w:pPr>
              <w:widowControl w:val="0"/>
              <w:numPr>
                <w:ilvl w:val="0"/>
                <w:numId w:val="36"/>
              </w:numPr>
              <w:tabs>
                <w:tab w:val="left" w:pos="-120"/>
                <w:tab w:val="left" w:pos="491"/>
              </w:tabs>
              <w:spacing w:after="0" w:line="240" w:lineRule="auto"/>
              <w:rPr>
                <w:rFonts w:ascii="Times New Roman" w:eastAsia="Times New Roman" w:hAnsi="Times New Roman" w:cs="Times New Roman"/>
                <w:color w:val="000000"/>
                <w:sz w:val="24"/>
                <w:szCs w:val="24"/>
                <w:lang w:eastAsia="ru-RU"/>
              </w:rPr>
            </w:pPr>
            <w:r w:rsidRPr="00B051D2">
              <w:rPr>
                <w:rFonts w:ascii="Times New Roman" w:eastAsia="Times New Roman" w:hAnsi="Times New Roman" w:cs="Times New Roman"/>
                <w:color w:val="000000"/>
                <w:sz w:val="24"/>
                <w:szCs w:val="24"/>
                <w:lang w:eastAsia="ru-RU"/>
              </w:rPr>
              <w:t>основные источники информации и ресурсы для решения задач и проблем в профессиональном и/или социальном контексте;</w:t>
            </w:r>
          </w:p>
          <w:p w14:paraId="2187DD63" w14:textId="77777777" w:rsidR="00B051D2" w:rsidRPr="00B051D2" w:rsidRDefault="00B051D2" w:rsidP="00B051D2">
            <w:pPr>
              <w:widowControl w:val="0"/>
              <w:numPr>
                <w:ilvl w:val="0"/>
                <w:numId w:val="36"/>
              </w:numPr>
              <w:tabs>
                <w:tab w:val="left" w:pos="-120"/>
                <w:tab w:val="left" w:pos="491"/>
              </w:tabs>
              <w:spacing w:after="0" w:line="240" w:lineRule="auto"/>
              <w:rPr>
                <w:rFonts w:ascii="Times New Roman" w:eastAsia="Times New Roman" w:hAnsi="Times New Roman" w:cs="Times New Roman"/>
                <w:color w:val="000000"/>
                <w:sz w:val="24"/>
                <w:szCs w:val="24"/>
                <w:lang w:eastAsia="ru-RU"/>
              </w:rPr>
            </w:pPr>
            <w:r w:rsidRPr="00B051D2">
              <w:rPr>
                <w:rFonts w:ascii="Times New Roman" w:eastAsia="Times New Roman" w:hAnsi="Times New Roman" w:cs="Times New Roman"/>
                <w:color w:val="000000"/>
                <w:sz w:val="24"/>
                <w:szCs w:val="24"/>
                <w:lang w:eastAsia="ru-RU"/>
              </w:rPr>
              <w:t>алгоритмы выполнения работ в профессиональной и смежных областях;</w:t>
            </w:r>
          </w:p>
          <w:p w14:paraId="7444E2D9" w14:textId="77777777" w:rsidR="00B051D2" w:rsidRPr="00B051D2" w:rsidRDefault="00B051D2" w:rsidP="00B051D2">
            <w:pPr>
              <w:widowControl w:val="0"/>
              <w:numPr>
                <w:ilvl w:val="0"/>
                <w:numId w:val="36"/>
              </w:numPr>
              <w:tabs>
                <w:tab w:val="left" w:pos="-120"/>
                <w:tab w:val="left" w:pos="491"/>
              </w:tabs>
              <w:spacing w:after="0" w:line="240" w:lineRule="auto"/>
              <w:rPr>
                <w:rFonts w:ascii="Times New Roman" w:eastAsia="Times New Roman" w:hAnsi="Times New Roman" w:cs="Times New Roman"/>
                <w:color w:val="000000"/>
                <w:sz w:val="24"/>
                <w:szCs w:val="24"/>
                <w:lang w:eastAsia="ru-RU"/>
              </w:rPr>
            </w:pPr>
            <w:r w:rsidRPr="00B051D2">
              <w:rPr>
                <w:rFonts w:ascii="Times New Roman" w:eastAsia="Times New Roman" w:hAnsi="Times New Roman" w:cs="Times New Roman"/>
                <w:color w:val="000000"/>
                <w:sz w:val="24"/>
                <w:szCs w:val="24"/>
                <w:lang w:eastAsia="ru-RU"/>
              </w:rPr>
              <w:t>методы работы в профессиональной и смежных сферах; структуру плана для решения задач;</w:t>
            </w:r>
          </w:p>
          <w:p w14:paraId="11BF8E67" w14:textId="77777777" w:rsidR="00B051D2" w:rsidRPr="00B051D2" w:rsidRDefault="00B051D2" w:rsidP="00B051D2">
            <w:pPr>
              <w:widowControl w:val="0"/>
              <w:numPr>
                <w:ilvl w:val="0"/>
                <w:numId w:val="36"/>
              </w:numPr>
              <w:tabs>
                <w:tab w:val="left" w:pos="-120"/>
                <w:tab w:val="left" w:pos="491"/>
              </w:tabs>
              <w:spacing w:after="0" w:line="240" w:lineRule="auto"/>
              <w:rPr>
                <w:rFonts w:ascii="Times New Roman" w:eastAsia="Times New Roman" w:hAnsi="Times New Roman" w:cs="Times New Roman"/>
                <w:color w:val="000000"/>
                <w:sz w:val="24"/>
                <w:szCs w:val="24"/>
                <w:lang w:eastAsia="ru-RU"/>
              </w:rPr>
            </w:pPr>
            <w:r w:rsidRPr="00B051D2">
              <w:rPr>
                <w:rFonts w:ascii="Times New Roman" w:eastAsia="Times New Roman" w:hAnsi="Times New Roman" w:cs="Times New Roman"/>
                <w:color w:val="000000"/>
                <w:sz w:val="24"/>
                <w:szCs w:val="24"/>
                <w:lang w:eastAsia="ru-RU"/>
              </w:rPr>
              <w:t>порядок оценки результатов решения задач профессиональной деятельности</w:t>
            </w:r>
          </w:p>
        </w:tc>
      </w:tr>
      <w:tr w:rsidR="00B051D2" w:rsidRPr="00B051D2" w14:paraId="5E7FAC4D" w14:textId="77777777" w:rsidTr="00AD3091">
        <w:tc>
          <w:tcPr>
            <w:tcW w:w="3271" w:type="dxa"/>
            <w:vMerge w:val="restart"/>
            <w:shd w:val="clear" w:color="auto" w:fill="FFFFFF"/>
          </w:tcPr>
          <w:p w14:paraId="715C1C15" w14:textId="77777777" w:rsidR="00B051D2" w:rsidRPr="00B051D2" w:rsidRDefault="00B051D2" w:rsidP="00B051D2">
            <w:pPr>
              <w:widowControl w:val="0"/>
              <w:tabs>
                <w:tab w:val="right" w:pos="2928"/>
              </w:tabs>
              <w:spacing w:after="0" w:line="240" w:lineRule="auto"/>
              <w:rPr>
                <w:rFonts w:ascii="Times New Roman" w:eastAsia="Times New Roman" w:hAnsi="Times New Roman" w:cs="Times New Roman"/>
                <w:color w:val="000000"/>
                <w:sz w:val="24"/>
                <w:szCs w:val="24"/>
                <w:lang w:eastAsia="ru-RU"/>
              </w:rPr>
            </w:pPr>
            <w:r w:rsidRPr="00B051D2">
              <w:rPr>
                <w:rFonts w:ascii="Times New Roman" w:eastAsia="Times New Roman" w:hAnsi="Times New Roman" w:cs="Times New Roman"/>
                <w:color w:val="000000"/>
                <w:sz w:val="24"/>
                <w:szCs w:val="24"/>
                <w:lang w:eastAsia="ru-RU"/>
              </w:rPr>
              <w:t>ОК 02. Использовать современные средства поиска, анализа и интерпретации информации, и информационные технологии для выполнения задач</w:t>
            </w:r>
          </w:p>
          <w:p w14:paraId="75AE3BA6" w14:textId="77777777" w:rsidR="00B051D2" w:rsidRPr="00B051D2" w:rsidRDefault="00B051D2" w:rsidP="00B051D2">
            <w:pPr>
              <w:widowControl w:val="0"/>
              <w:spacing w:after="0" w:line="240" w:lineRule="auto"/>
              <w:rPr>
                <w:rFonts w:ascii="Times New Roman" w:eastAsia="Times New Roman" w:hAnsi="Times New Roman" w:cs="Times New Roman"/>
                <w:color w:val="000000"/>
                <w:sz w:val="24"/>
                <w:szCs w:val="24"/>
                <w:lang w:eastAsia="ru-RU"/>
              </w:rPr>
            </w:pPr>
            <w:r w:rsidRPr="00B051D2">
              <w:rPr>
                <w:rFonts w:ascii="Times New Roman" w:eastAsia="Times New Roman" w:hAnsi="Times New Roman" w:cs="Times New Roman"/>
                <w:color w:val="000000"/>
                <w:sz w:val="24"/>
                <w:szCs w:val="24"/>
                <w:lang w:eastAsia="ru-RU"/>
              </w:rPr>
              <w:t>профессиональной деятельности</w:t>
            </w:r>
          </w:p>
        </w:tc>
        <w:tc>
          <w:tcPr>
            <w:tcW w:w="6804" w:type="dxa"/>
            <w:shd w:val="clear" w:color="auto" w:fill="FFFFFF"/>
          </w:tcPr>
          <w:p w14:paraId="38335068" w14:textId="77777777" w:rsidR="00B051D2" w:rsidRPr="00B051D2" w:rsidRDefault="00B051D2" w:rsidP="00B051D2">
            <w:pPr>
              <w:widowControl w:val="0"/>
              <w:tabs>
                <w:tab w:val="left" w:pos="374"/>
              </w:tabs>
              <w:spacing w:after="0" w:line="240" w:lineRule="auto"/>
              <w:rPr>
                <w:rFonts w:ascii="Times New Roman" w:eastAsia="Times New Roman" w:hAnsi="Times New Roman" w:cs="Times New Roman"/>
                <w:color w:val="000000"/>
                <w:sz w:val="24"/>
                <w:szCs w:val="24"/>
                <w:lang w:eastAsia="ru-RU"/>
              </w:rPr>
            </w:pPr>
            <w:r w:rsidRPr="00B051D2">
              <w:rPr>
                <w:rFonts w:ascii="Times New Roman" w:eastAsia="Times New Roman" w:hAnsi="Times New Roman" w:cs="Times New Roman"/>
                <w:b/>
                <w:bCs/>
                <w:color w:val="000000"/>
                <w:sz w:val="24"/>
                <w:szCs w:val="24"/>
                <w:lang w:eastAsia="ru-RU"/>
              </w:rPr>
              <w:t>Умения:</w:t>
            </w:r>
          </w:p>
          <w:p w14:paraId="23A07E6C" w14:textId="77777777" w:rsidR="00B051D2" w:rsidRPr="00B051D2" w:rsidRDefault="00B051D2" w:rsidP="00B051D2">
            <w:pPr>
              <w:widowControl w:val="0"/>
              <w:numPr>
                <w:ilvl w:val="0"/>
                <w:numId w:val="37"/>
              </w:numPr>
              <w:tabs>
                <w:tab w:val="left" w:pos="-120"/>
                <w:tab w:val="left" w:pos="374"/>
              </w:tabs>
              <w:spacing w:after="0" w:line="240" w:lineRule="auto"/>
              <w:rPr>
                <w:rFonts w:ascii="Times New Roman" w:eastAsia="Times New Roman" w:hAnsi="Times New Roman" w:cs="Times New Roman"/>
                <w:color w:val="000000"/>
                <w:sz w:val="24"/>
                <w:szCs w:val="24"/>
                <w:lang w:eastAsia="ru-RU"/>
              </w:rPr>
            </w:pPr>
            <w:r w:rsidRPr="00B051D2">
              <w:rPr>
                <w:rFonts w:ascii="Times New Roman" w:eastAsia="Times New Roman" w:hAnsi="Times New Roman" w:cs="Times New Roman"/>
                <w:color w:val="000000"/>
                <w:sz w:val="24"/>
                <w:szCs w:val="24"/>
                <w:lang w:eastAsia="ru-RU"/>
              </w:rPr>
              <w:t>определять задачи поиска информации;</w:t>
            </w:r>
          </w:p>
          <w:p w14:paraId="5F1ECA80" w14:textId="77777777" w:rsidR="00B051D2" w:rsidRPr="00B051D2" w:rsidRDefault="00B051D2" w:rsidP="00B051D2">
            <w:pPr>
              <w:widowControl w:val="0"/>
              <w:numPr>
                <w:ilvl w:val="0"/>
                <w:numId w:val="37"/>
              </w:numPr>
              <w:tabs>
                <w:tab w:val="left" w:pos="-120"/>
                <w:tab w:val="left" w:pos="374"/>
              </w:tabs>
              <w:spacing w:after="0" w:line="240" w:lineRule="auto"/>
              <w:rPr>
                <w:rFonts w:ascii="Times New Roman" w:eastAsia="Times New Roman" w:hAnsi="Times New Roman" w:cs="Times New Roman"/>
                <w:color w:val="000000"/>
                <w:sz w:val="24"/>
                <w:szCs w:val="24"/>
                <w:lang w:eastAsia="ru-RU"/>
              </w:rPr>
            </w:pPr>
            <w:r w:rsidRPr="00B051D2">
              <w:rPr>
                <w:rFonts w:ascii="Times New Roman" w:eastAsia="Times New Roman" w:hAnsi="Times New Roman" w:cs="Times New Roman"/>
                <w:color w:val="000000"/>
                <w:sz w:val="24"/>
                <w:szCs w:val="24"/>
                <w:lang w:eastAsia="ru-RU"/>
              </w:rPr>
              <w:t>определять необходимые источники информации;</w:t>
            </w:r>
          </w:p>
          <w:p w14:paraId="3B4B8577" w14:textId="77777777" w:rsidR="00B051D2" w:rsidRPr="00B051D2" w:rsidRDefault="00B051D2" w:rsidP="00B051D2">
            <w:pPr>
              <w:widowControl w:val="0"/>
              <w:numPr>
                <w:ilvl w:val="0"/>
                <w:numId w:val="37"/>
              </w:numPr>
              <w:tabs>
                <w:tab w:val="left" w:pos="-120"/>
                <w:tab w:val="left" w:pos="374"/>
              </w:tabs>
              <w:spacing w:after="0" w:line="240" w:lineRule="auto"/>
              <w:rPr>
                <w:rFonts w:ascii="Times New Roman" w:eastAsia="Times New Roman" w:hAnsi="Times New Roman" w:cs="Times New Roman"/>
                <w:color w:val="000000"/>
                <w:sz w:val="24"/>
                <w:szCs w:val="24"/>
                <w:lang w:eastAsia="ru-RU"/>
              </w:rPr>
            </w:pPr>
            <w:r w:rsidRPr="00B051D2">
              <w:rPr>
                <w:rFonts w:ascii="Times New Roman" w:eastAsia="Times New Roman" w:hAnsi="Times New Roman" w:cs="Times New Roman"/>
                <w:color w:val="000000"/>
                <w:sz w:val="24"/>
                <w:szCs w:val="24"/>
                <w:lang w:eastAsia="ru-RU"/>
              </w:rPr>
              <w:t>планировать процесс поиска; структурировать получаемую информацию;</w:t>
            </w:r>
          </w:p>
          <w:p w14:paraId="5B4BEE76" w14:textId="77777777" w:rsidR="00B051D2" w:rsidRPr="00B051D2" w:rsidRDefault="00B051D2" w:rsidP="00B051D2">
            <w:pPr>
              <w:widowControl w:val="0"/>
              <w:numPr>
                <w:ilvl w:val="0"/>
                <w:numId w:val="37"/>
              </w:numPr>
              <w:tabs>
                <w:tab w:val="left" w:pos="-120"/>
                <w:tab w:val="left" w:pos="374"/>
              </w:tabs>
              <w:spacing w:after="0" w:line="240" w:lineRule="auto"/>
              <w:rPr>
                <w:rFonts w:ascii="Times New Roman" w:eastAsia="Times New Roman" w:hAnsi="Times New Roman" w:cs="Times New Roman"/>
                <w:color w:val="000000"/>
                <w:sz w:val="24"/>
                <w:szCs w:val="24"/>
                <w:lang w:eastAsia="ru-RU"/>
              </w:rPr>
            </w:pPr>
            <w:r w:rsidRPr="00B051D2">
              <w:rPr>
                <w:rFonts w:ascii="Times New Roman" w:eastAsia="Times New Roman" w:hAnsi="Times New Roman" w:cs="Times New Roman"/>
                <w:color w:val="000000"/>
                <w:sz w:val="24"/>
                <w:szCs w:val="24"/>
                <w:lang w:eastAsia="ru-RU"/>
              </w:rPr>
              <w:t>выделять наиболее значимое в перечне информации;</w:t>
            </w:r>
          </w:p>
          <w:p w14:paraId="0B08029B" w14:textId="77777777" w:rsidR="00B051D2" w:rsidRPr="00B051D2" w:rsidRDefault="00B051D2" w:rsidP="00B051D2">
            <w:pPr>
              <w:widowControl w:val="0"/>
              <w:numPr>
                <w:ilvl w:val="0"/>
                <w:numId w:val="37"/>
              </w:numPr>
              <w:tabs>
                <w:tab w:val="left" w:pos="-120"/>
                <w:tab w:val="left" w:pos="374"/>
              </w:tabs>
              <w:spacing w:after="0" w:line="240" w:lineRule="auto"/>
              <w:rPr>
                <w:rFonts w:ascii="Times New Roman" w:eastAsia="Times New Roman" w:hAnsi="Times New Roman" w:cs="Times New Roman"/>
                <w:color w:val="000000"/>
                <w:sz w:val="24"/>
                <w:szCs w:val="24"/>
                <w:lang w:eastAsia="ru-RU"/>
              </w:rPr>
            </w:pPr>
            <w:r w:rsidRPr="00B051D2">
              <w:rPr>
                <w:rFonts w:ascii="Times New Roman" w:eastAsia="Times New Roman" w:hAnsi="Times New Roman" w:cs="Times New Roman"/>
                <w:color w:val="000000"/>
                <w:sz w:val="24"/>
                <w:szCs w:val="24"/>
                <w:lang w:eastAsia="ru-RU"/>
              </w:rPr>
              <w:t>оценивать практическую значимость результатов поиска;</w:t>
            </w:r>
          </w:p>
          <w:p w14:paraId="4D58B0B3" w14:textId="77777777" w:rsidR="00B051D2" w:rsidRPr="00B051D2" w:rsidRDefault="00B051D2" w:rsidP="00B051D2">
            <w:pPr>
              <w:widowControl w:val="0"/>
              <w:numPr>
                <w:ilvl w:val="0"/>
                <w:numId w:val="37"/>
              </w:numPr>
              <w:tabs>
                <w:tab w:val="left" w:pos="-120"/>
                <w:tab w:val="left" w:pos="374"/>
              </w:tabs>
              <w:spacing w:after="0" w:line="240" w:lineRule="auto"/>
              <w:rPr>
                <w:rFonts w:ascii="Times New Roman" w:eastAsia="Times New Roman" w:hAnsi="Times New Roman" w:cs="Times New Roman"/>
                <w:color w:val="000000"/>
                <w:sz w:val="24"/>
                <w:szCs w:val="24"/>
                <w:lang w:eastAsia="ru-RU"/>
              </w:rPr>
            </w:pPr>
            <w:r w:rsidRPr="00B051D2">
              <w:rPr>
                <w:rFonts w:ascii="Times New Roman" w:eastAsia="Times New Roman" w:hAnsi="Times New Roman" w:cs="Times New Roman"/>
                <w:color w:val="000000"/>
                <w:sz w:val="24"/>
                <w:szCs w:val="24"/>
                <w:lang w:eastAsia="ru-RU"/>
              </w:rPr>
              <w:t>оформлять результаты поиска</w:t>
            </w:r>
          </w:p>
        </w:tc>
      </w:tr>
      <w:tr w:rsidR="00B051D2" w:rsidRPr="00B051D2" w14:paraId="07C659BF" w14:textId="77777777" w:rsidTr="00AD3091">
        <w:tc>
          <w:tcPr>
            <w:tcW w:w="3271" w:type="dxa"/>
            <w:vMerge/>
            <w:shd w:val="clear" w:color="auto" w:fill="FFFFFF"/>
          </w:tcPr>
          <w:p w14:paraId="6301E7AD" w14:textId="77777777" w:rsidR="00B051D2" w:rsidRPr="00B051D2" w:rsidRDefault="00B051D2" w:rsidP="00B051D2">
            <w:pPr>
              <w:widowControl w:val="0"/>
              <w:tabs>
                <w:tab w:val="right" w:pos="2928"/>
              </w:tabs>
              <w:spacing w:after="0" w:line="240" w:lineRule="auto"/>
              <w:rPr>
                <w:rFonts w:ascii="Times New Roman" w:eastAsia="Times New Roman" w:hAnsi="Times New Roman" w:cs="Times New Roman"/>
                <w:color w:val="000000"/>
                <w:sz w:val="24"/>
                <w:szCs w:val="24"/>
                <w:lang w:eastAsia="ru-RU"/>
              </w:rPr>
            </w:pPr>
          </w:p>
        </w:tc>
        <w:tc>
          <w:tcPr>
            <w:tcW w:w="6804" w:type="dxa"/>
            <w:shd w:val="clear" w:color="auto" w:fill="FFFFFF"/>
          </w:tcPr>
          <w:p w14:paraId="5B21D2A7" w14:textId="77777777" w:rsidR="00B051D2" w:rsidRPr="00B051D2" w:rsidRDefault="00B051D2" w:rsidP="00B051D2">
            <w:pPr>
              <w:widowControl w:val="0"/>
              <w:tabs>
                <w:tab w:val="left" w:pos="349"/>
              </w:tabs>
              <w:spacing w:after="0" w:line="240" w:lineRule="auto"/>
              <w:rPr>
                <w:rFonts w:ascii="Times New Roman" w:eastAsia="Times New Roman" w:hAnsi="Times New Roman" w:cs="Times New Roman"/>
                <w:color w:val="000000"/>
                <w:sz w:val="24"/>
                <w:szCs w:val="24"/>
                <w:lang w:eastAsia="ru-RU"/>
              </w:rPr>
            </w:pPr>
            <w:r w:rsidRPr="00B051D2">
              <w:rPr>
                <w:rFonts w:ascii="Times New Roman" w:eastAsia="Times New Roman" w:hAnsi="Times New Roman" w:cs="Times New Roman"/>
                <w:b/>
                <w:bCs/>
                <w:color w:val="000000"/>
                <w:sz w:val="24"/>
                <w:szCs w:val="24"/>
                <w:lang w:eastAsia="ru-RU"/>
              </w:rPr>
              <w:t>Знания:</w:t>
            </w:r>
          </w:p>
          <w:p w14:paraId="3B9B45B5" w14:textId="77777777" w:rsidR="00B051D2" w:rsidRPr="00B051D2" w:rsidRDefault="00B051D2" w:rsidP="00B051D2">
            <w:pPr>
              <w:widowControl w:val="0"/>
              <w:numPr>
                <w:ilvl w:val="0"/>
                <w:numId w:val="38"/>
              </w:numPr>
              <w:tabs>
                <w:tab w:val="left" w:pos="-120"/>
                <w:tab w:val="left" w:pos="349"/>
              </w:tabs>
              <w:spacing w:after="0" w:line="240" w:lineRule="auto"/>
              <w:rPr>
                <w:rFonts w:ascii="Times New Roman" w:eastAsia="Times New Roman" w:hAnsi="Times New Roman" w:cs="Times New Roman"/>
                <w:color w:val="000000"/>
                <w:sz w:val="24"/>
                <w:szCs w:val="24"/>
                <w:lang w:eastAsia="ru-RU"/>
              </w:rPr>
            </w:pPr>
            <w:r w:rsidRPr="00B051D2">
              <w:rPr>
                <w:rFonts w:ascii="Times New Roman" w:eastAsia="Times New Roman" w:hAnsi="Times New Roman" w:cs="Times New Roman"/>
                <w:color w:val="000000"/>
                <w:sz w:val="24"/>
                <w:szCs w:val="24"/>
                <w:lang w:eastAsia="ru-RU"/>
              </w:rPr>
              <w:t>номенклатура информационных источников, применяемых в профессиональной деятельности;</w:t>
            </w:r>
          </w:p>
          <w:p w14:paraId="4ECDFFF4" w14:textId="77777777" w:rsidR="00B051D2" w:rsidRPr="00B051D2" w:rsidRDefault="00B051D2" w:rsidP="00B051D2">
            <w:pPr>
              <w:widowControl w:val="0"/>
              <w:numPr>
                <w:ilvl w:val="0"/>
                <w:numId w:val="38"/>
              </w:numPr>
              <w:tabs>
                <w:tab w:val="left" w:pos="-120"/>
                <w:tab w:val="left" w:pos="349"/>
              </w:tabs>
              <w:spacing w:after="0" w:line="240" w:lineRule="auto"/>
              <w:rPr>
                <w:rFonts w:ascii="Times New Roman" w:eastAsia="Times New Roman" w:hAnsi="Times New Roman" w:cs="Times New Roman"/>
                <w:color w:val="000000"/>
                <w:sz w:val="24"/>
                <w:szCs w:val="24"/>
                <w:lang w:eastAsia="ru-RU"/>
              </w:rPr>
            </w:pPr>
            <w:r w:rsidRPr="00B051D2">
              <w:rPr>
                <w:rFonts w:ascii="Times New Roman" w:eastAsia="Times New Roman" w:hAnsi="Times New Roman" w:cs="Times New Roman"/>
                <w:color w:val="000000"/>
                <w:sz w:val="24"/>
                <w:szCs w:val="24"/>
                <w:lang w:eastAsia="ru-RU"/>
              </w:rPr>
              <w:t>приемы структурирования информации;</w:t>
            </w:r>
          </w:p>
          <w:p w14:paraId="4FE10D41" w14:textId="77777777" w:rsidR="00B051D2" w:rsidRPr="00B051D2" w:rsidRDefault="00B051D2" w:rsidP="00B051D2">
            <w:pPr>
              <w:widowControl w:val="0"/>
              <w:tabs>
                <w:tab w:val="left" w:pos="374"/>
              </w:tabs>
              <w:spacing w:after="0" w:line="240" w:lineRule="auto"/>
              <w:rPr>
                <w:rFonts w:ascii="Times New Roman" w:eastAsia="Times New Roman" w:hAnsi="Times New Roman" w:cs="Times New Roman"/>
                <w:b/>
                <w:bCs/>
                <w:color w:val="000000"/>
                <w:sz w:val="24"/>
                <w:szCs w:val="24"/>
                <w:lang w:eastAsia="ru-RU"/>
              </w:rPr>
            </w:pPr>
            <w:r w:rsidRPr="00B051D2">
              <w:rPr>
                <w:rFonts w:ascii="Times New Roman" w:eastAsia="Times New Roman" w:hAnsi="Times New Roman" w:cs="Times New Roman"/>
                <w:color w:val="000000"/>
                <w:sz w:val="24"/>
                <w:szCs w:val="24"/>
                <w:lang w:eastAsia="ru-RU"/>
              </w:rPr>
              <w:lastRenderedPageBreak/>
              <w:t>формат оформления результатов поиска информации</w:t>
            </w:r>
          </w:p>
        </w:tc>
      </w:tr>
      <w:tr w:rsidR="00B051D2" w:rsidRPr="00B051D2" w14:paraId="676A08CB" w14:textId="77777777" w:rsidTr="00AD3091">
        <w:tc>
          <w:tcPr>
            <w:tcW w:w="3271" w:type="dxa"/>
            <w:vMerge w:val="restart"/>
            <w:shd w:val="clear" w:color="auto" w:fill="FFFFFF"/>
          </w:tcPr>
          <w:p w14:paraId="5F6DB3C6" w14:textId="77777777" w:rsidR="00B051D2" w:rsidRPr="00B051D2" w:rsidRDefault="00B051D2" w:rsidP="00B051D2">
            <w:pPr>
              <w:widowControl w:val="0"/>
              <w:tabs>
                <w:tab w:val="right" w:pos="2928"/>
              </w:tabs>
              <w:spacing w:after="0" w:line="240" w:lineRule="auto"/>
              <w:rPr>
                <w:rFonts w:ascii="Times New Roman" w:eastAsia="Times New Roman" w:hAnsi="Times New Roman" w:cs="Times New Roman"/>
                <w:color w:val="000000"/>
                <w:sz w:val="24"/>
                <w:szCs w:val="24"/>
                <w:lang w:eastAsia="ru-RU"/>
              </w:rPr>
            </w:pPr>
            <w:r w:rsidRPr="00B051D2">
              <w:rPr>
                <w:rFonts w:ascii="Times New Roman" w:eastAsia="Times New Roman" w:hAnsi="Times New Roman" w:cs="Times New Roman"/>
                <w:color w:val="000000"/>
                <w:sz w:val="24"/>
                <w:szCs w:val="24"/>
                <w:lang w:eastAsia="ru-RU"/>
              </w:rPr>
              <w:lastRenderedPageBreak/>
              <w:t>ОК04. Эффективно взаимодействовать и работать в коллективе и команде</w:t>
            </w:r>
          </w:p>
        </w:tc>
        <w:tc>
          <w:tcPr>
            <w:tcW w:w="6804" w:type="dxa"/>
            <w:shd w:val="clear" w:color="auto" w:fill="FFFFFF"/>
          </w:tcPr>
          <w:p w14:paraId="0E96A666" w14:textId="77777777" w:rsidR="00B051D2" w:rsidRPr="00B051D2" w:rsidRDefault="00B051D2" w:rsidP="00B051D2">
            <w:pPr>
              <w:widowControl w:val="0"/>
              <w:tabs>
                <w:tab w:val="left" w:pos="349"/>
              </w:tabs>
              <w:spacing w:after="0" w:line="240" w:lineRule="auto"/>
              <w:rPr>
                <w:rFonts w:ascii="Times New Roman" w:eastAsia="Times New Roman" w:hAnsi="Times New Roman" w:cs="Times New Roman"/>
                <w:color w:val="000000"/>
                <w:sz w:val="24"/>
                <w:szCs w:val="24"/>
                <w:lang w:eastAsia="ru-RU"/>
              </w:rPr>
            </w:pPr>
            <w:r w:rsidRPr="00B051D2">
              <w:rPr>
                <w:rFonts w:ascii="Times New Roman" w:eastAsia="Times New Roman" w:hAnsi="Times New Roman" w:cs="Times New Roman"/>
                <w:b/>
                <w:bCs/>
                <w:color w:val="000000"/>
                <w:sz w:val="24"/>
                <w:szCs w:val="24"/>
                <w:lang w:eastAsia="ru-RU"/>
              </w:rPr>
              <w:t>Умения</w:t>
            </w:r>
            <w:r w:rsidRPr="00B051D2">
              <w:rPr>
                <w:rFonts w:ascii="Times New Roman" w:eastAsia="Times New Roman" w:hAnsi="Times New Roman" w:cs="Times New Roman"/>
                <w:color w:val="000000"/>
                <w:sz w:val="24"/>
                <w:szCs w:val="24"/>
                <w:lang w:eastAsia="ru-RU"/>
              </w:rPr>
              <w:t>:</w:t>
            </w:r>
          </w:p>
          <w:p w14:paraId="447A4702" w14:textId="77777777" w:rsidR="00B051D2" w:rsidRPr="00B051D2" w:rsidRDefault="00B051D2" w:rsidP="00B051D2">
            <w:pPr>
              <w:widowControl w:val="0"/>
              <w:numPr>
                <w:ilvl w:val="0"/>
                <w:numId w:val="39"/>
              </w:numPr>
              <w:tabs>
                <w:tab w:val="left" w:pos="-120"/>
                <w:tab w:val="left" w:pos="349"/>
              </w:tabs>
              <w:spacing w:after="0" w:line="240" w:lineRule="auto"/>
              <w:rPr>
                <w:rFonts w:ascii="Times New Roman" w:eastAsia="Times New Roman" w:hAnsi="Times New Roman" w:cs="Times New Roman"/>
                <w:color w:val="000000"/>
                <w:sz w:val="24"/>
                <w:szCs w:val="24"/>
                <w:lang w:eastAsia="ru-RU"/>
              </w:rPr>
            </w:pPr>
            <w:r w:rsidRPr="00B051D2">
              <w:rPr>
                <w:rFonts w:ascii="Times New Roman" w:eastAsia="Times New Roman" w:hAnsi="Times New Roman" w:cs="Times New Roman"/>
                <w:color w:val="000000"/>
                <w:sz w:val="24"/>
                <w:szCs w:val="24"/>
                <w:lang w:eastAsia="ru-RU"/>
              </w:rPr>
              <w:t>организовывать работу коллектива и команды;</w:t>
            </w:r>
          </w:p>
          <w:p w14:paraId="2202FB29" w14:textId="77777777" w:rsidR="00B051D2" w:rsidRPr="00B051D2" w:rsidRDefault="00B051D2" w:rsidP="00B051D2">
            <w:pPr>
              <w:widowControl w:val="0"/>
              <w:tabs>
                <w:tab w:val="left" w:pos="374"/>
              </w:tabs>
              <w:spacing w:after="0" w:line="240" w:lineRule="auto"/>
              <w:rPr>
                <w:rFonts w:ascii="Times New Roman" w:eastAsia="Times New Roman" w:hAnsi="Times New Roman" w:cs="Times New Roman"/>
                <w:b/>
                <w:bCs/>
                <w:color w:val="000000"/>
                <w:sz w:val="24"/>
                <w:szCs w:val="24"/>
                <w:lang w:eastAsia="ru-RU"/>
              </w:rPr>
            </w:pPr>
            <w:r w:rsidRPr="00B051D2">
              <w:rPr>
                <w:rFonts w:ascii="Times New Roman" w:eastAsia="Times New Roman" w:hAnsi="Times New Roman" w:cs="Times New Roman"/>
                <w:color w:val="000000"/>
                <w:sz w:val="24"/>
                <w:szCs w:val="24"/>
                <w:lang w:eastAsia="ru-RU"/>
              </w:rPr>
              <w:t>взаимодействовать с коллегами, руководством, клиентами в ходе профессиональной деятельности</w:t>
            </w:r>
          </w:p>
        </w:tc>
      </w:tr>
      <w:tr w:rsidR="00B051D2" w:rsidRPr="00B051D2" w14:paraId="1615F334" w14:textId="77777777" w:rsidTr="00AD3091">
        <w:tc>
          <w:tcPr>
            <w:tcW w:w="3271" w:type="dxa"/>
            <w:vMerge/>
            <w:shd w:val="clear" w:color="auto" w:fill="FFFFFF"/>
          </w:tcPr>
          <w:p w14:paraId="69E036B9" w14:textId="77777777" w:rsidR="00B051D2" w:rsidRPr="00B051D2" w:rsidRDefault="00B051D2" w:rsidP="00B051D2">
            <w:pPr>
              <w:widowControl w:val="0"/>
              <w:tabs>
                <w:tab w:val="right" w:pos="2928"/>
              </w:tabs>
              <w:spacing w:after="0" w:line="240" w:lineRule="auto"/>
              <w:rPr>
                <w:rFonts w:ascii="Times New Roman" w:eastAsia="Times New Roman" w:hAnsi="Times New Roman" w:cs="Times New Roman"/>
                <w:color w:val="000000"/>
                <w:sz w:val="24"/>
                <w:szCs w:val="24"/>
                <w:lang w:eastAsia="ru-RU"/>
              </w:rPr>
            </w:pPr>
          </w:p>
        </w:tc>
        <w:tc>
          <w:tcPr>
            <w:tcW w:w="6804" w:type="dxa"/>
            <w:shd w:val="clear" w:color="auto" w:fill="FFFFFF"/>
          </w:tcPr>
          <w:p w14:paraId="59A05563" w14:textId="77777777" w:rsidR="00B051D2" w:rsidRPr="00B051D2" w:rsidRDefault="00B051D2" w:rsidP="00B051D2">
            <w:pPr>
              <w:widowControl w:val="0"/>
              <w:tabs>
                <w:tab w:val="left" w:pos="349"/>
              </w:tabs>
              <w:spacing w:after="0" w:line="240" w:lineRule="auto"/>
              <w:rPr>
                <w:rFonts w:ascii="Times New Roman" w:eastAsia="Times New Roman" w:hAnsi="Times New Roman" w:cs="Times New Roman"/>
                <w:color w:val="000000"/>
                <w:sz w:val="24"/>
                <w:szCs w:val="24"/>
                <w:lang w:eastAsia="ru-RU"/>
              </w:rPr>
            </w:pPr>
            <w:r w:rsidRPr="00B051D2">
              <w:rPr>
                <w:rFonts w:ascii="Times New Roman" w:eastAsia="Times New Roman" w:hAnsi="Times New Roman" w:cs="Times New Roman"/>
                <w:b/>
                <w:bCs/>
                <w:color w:val="000000"/>
                <w:sz w:val="24"/>
                <w:szCs w:val="24"/>
                <w:lang w:eastAsia="ru-RU"/>
              </w:rPr>
              <w:t>Знания</w:t>
            </w:r>
            <w:r w:rsidRPr="00B051D2">
              <w:rPr>
                <w:rFonts w:ascii="Times New Roman" w:eastAsia="Times New Roman" w:hAnsi="Times New Roman" w:cs="Times New Roman"/>
                <w:color w:val="000000"/>
                <w:sz w:val="24"/>
                <w:szCs w:val="24"/>
                <w:lang w:eastAsia="ru-RU"/>
              </w:rPr>
              <w:t>:</w:t>
            </w:r>
          </w:p>
          <w:p w14:paraId="76F88C4E" w14:textId="77777777" w:rsidR="00B051D2" w:rsidRPr="00B051D2" w:rsidRDefault="00B051D2" w:rsidP="00B051D2">
            <w:pPr>
              <w:widowControl w:val="0"/>
              <w:numPr>
                <w:ilvl w:val="0"/>
                <w:numId w:val="40"/>
              </w:numPr>
              <w:tabs>
                <w:tab w:val="left" w:pos="-120"/>
                <w:tab w:val="left" w:pos="349"/>
              </w:tabs>
              <w:spacing w:after="0" w:line="240" w:lineRule="auto"/>
              <w:rPr>
                <w:rFonts w:ascii="Times New Roman" w:eastAsia="Times New Roman" w:hAnsi="Times New Roman" w:cs="Times New Roman"/>
                <w:color w:val="000000"/>
                <w:sz w:val="24"/>
                <w:szCs w:val="24"/>
                <w:lang w:eastAsia="ru-RU"/>
              </w:rPr>
            </w:pPr>
            <w:r w:rsidRPr="00B051D2">
              <w:rPr>
                <w:rFonts w:ascii="Times New Roman" w:eastAsia="Times New Roman" w:hAnsi="Times New Roman" w:cs="Times New Roman"/>
                <w:color w:val="000000"/>
                <w:sz w:val="24"/>
                <w:szCs w:val="24"/>
                <w:lang w:eastAsia="ru-RU"/>
              </w:rPr>
              <w:t>психологические основы деятельности коллектива;</w:t>
            </w:r>
          </w:p>
          <w:p w14:paraId="382B8845" w14:textId="77777777" w:rsidR="00B051D2" w:rsidRPr="00B051D2" w:rsidRDefault="00B051D2" w:rsidP="00B051D2">
            <w:pPr>
              <w:widowControl w:val="0"/>
              <w:numPr>
                <w:ilvl w:val="0"/>
                <w:numId w:val="40"/>
              </w:numPr>
              <w:tabs>
                <w:tab w:val="left" w:pos="-120"/>
                <w:tab w:val="left" w:pos="349"/>
              </w:tabs>
              <w:spacing w:after="0" w:line="240" w:lineRule="auto"/>
              <w:rPr>
                <w:rFonts w:ascii="Times New Roman" w:eastAsia="Times New Roman" w:hAnsi="Times New Roman" w:cs="Times New Roman"/>
                <w:color w:val="000000"/>
                <w:sz w:val="24"/>
                <w:szCs w:val="24"/>
                <w:lang w:eastAsia="ru-RU"/>
              </w:rPr>
            </w:pPr>
            <w:r w:rsidRPr="00B051D2">
              <w:rPr>
                <w:rFonts w:ascii="Times New Roman" w:eastAsia="Times New Roman" w:hAnsi="Times New Roman" w:cs="Times New Roman"/>
                <w:color w:val="000000"/>
                <w:sz w:val="24"/>
                <w:szCs w:val="24"/>
                <w:lang w:eastAsia="ru-RU"/>
              </w:rPr>
              <w:t>психологические особенности личности;</w:t>
            </w:r>
          </w:p>
          <w:p w14:paraId="79178353" w14:textId="77777777" w:rsidR="00B051D2" w:rsidRPr="00B051D2" w:rsidRDefault="00B051D2" w:rsidP="00B051D2">
            <w:pPr>
              <w:widowControl w:val="0"/>
              <w:tabs>
                <w:tab w:val="left" w:pos="374"/>
              </w:tabs>
              <w:spacing w:after="0" w:line="240" w:lineRule="auto"/>
              <w:rPr>
                <w:rFonts w:ascii="Times New Roman" w:eastAsia="Times New Roman" w:hAnsi="Times New Roman" w:cs="Times New Roman"/>
                <w:b/>
                <w:bCs/>
                <w:color w:val="000000"/>
                <w:sz w:val="24"/>
                <w:szCs w:val="24"/>
                <w:lang w:eastAsia="ru-RU"/>
              </w:rPr>
            </w:pPr>
            <w:r w:rsidRPr="00B051D2">
              <w:rPr>
                <w:rFonts w:ascii="Times New Roman" w:eastAsia="Times New Roman" w:hAnsi="Times New Roman" w:cs="Times New Roman"/>
                <w:color w:val="000000"/>
                <w:sz w:val="24"/>
                <w:szCs w:val="24"/>
                <w:lang w:eastAsia="ru-RU"/>
              </w:rPr>
              <w:t>основы проектной деятельности</w:t>
            </w:r>
          </w:p>
        </w:tc>
      </w:tr>
      <w:tr w:rsidR="00B051D2" w:rsidRPr="00B051D2" w14:paraId="4C394C65" w14:textId="77777777" w:rsidTr="00AD3091">
        <w:tc>
          <w:tcPr>
            <w:tcW w:w="3271" w:type="dxa"/>
            <w:vMerge w:val="restart"/>
            <w:shd w:val="clear" w:color="auto" w:fill="FFFFFF"/>
          </w:tcPr>
          <w:p w14:paraId="631FC2AB" w14:textId="77777777" w:rsidR="00B051D2" w:rsidRPr="00B051D2" w:rsidRDefault="00B051D2" w:rsidP="00B051D2">
            <w:pPr>
              <w:widowControl w:val="0"/>
              <w:tabs>
                <w:tab w:val="left" w:pos="2434"/>
              </w:tabs>
              <w:spacing w:after="0" w:line="240" w:lineRule="auto"/>
              <w:rPr>
                <w:rFonts w:ascii="Times New Roman" w:eastAsia="Times New Roman" w:hAnsi="Times New Roman" w:cs="Times New Roman"/>
                <w:color w:val="000000"/>
                <w:sz w:val="24"/>
                <w:szCs w:val="24"/>
                <w:lang w:eastAsia="ru-RU"/>
              </w:rPr>
            </w:pPr>
            <w:r w:rsidRPr="00B051D2">
              <w:rPr>
                <w:rFonts w:ascii="Times New Roman" w:eastAsia="Times New Roman" w:hAnsi="Times New Roman" w:cs="Times New Roman"/>
                <w:color w:val="000000"/>
                <w:sz w:val="24"/>
                <w:szCs w:val="24"/>
                <w:lang w:eastAsia="ru-RU"/>
              </w:rPr>
              <w:t>ОК 05. Осуществлять устную и письменную коммуникацию на государственном</w:t>
            </w:r>
            <w:r w:rsidRPr="00B051D2">
              <w:rPr>
                <w:rFonts w:ascii="Times New Roman" w:eastAsia="Times New Roman" w:hAnsi="Times New Roman" w:cs="Times New Roman"/>
                <w:color w:val="000000"/>
                <w:sz w:val="24"/>
                <w:szCs w:val="24"/>
                <w:lang w:eastAsia="ru-RU"/>
              </w:rPr>
              <w:tab/>
              <w:t>языке</w:t>
            </w:r>
          </w:p>
          <w:p w14:paraId="547BFD7A" w14:textId="77777777" w:rsidR="00B051D2" w:rsidRPr="00B051D2" w:rsidRDefault="00B051D2" w:rsidP="00B051D2">
            <w:pPr>
              <w:widowControl w:val="0"/>
              <w:spacing w:after="0" w:line="240" w:lineRule="auto"/>
              <w:rPr>
                <w:rFonts w:ascii="Times New Roman" w:eastAsia="Times New Roman" w:hAnsi="Times New Roman" w:cs="Times New Roman"/>
                <w:color w:val="000000"/>
                <w:sz w:val="24"/>
                <w:szCs w:val="24"/>
                <w:lang w:eastAsia="ru-RU"/>
              </w:rPr>
            </w:pPr>
            <w:r w:rsidRPr="00B051D2">
              <w:rPr>
                <w:rFonts w:ascii="Times New Roman" w:eastAsia="Times New Roman" w:hAnsi="Times New Roman" w:cs="Times New Roman"/>
                <w:color w:val="000000"/>
                <w:sz w:val="24"/>
                <w:szCs w:val="24"/>
                <w:lang w:eastAsia="ru-RU"/>
              </w:rPr>
              <w:t>Российской Федерации с учетом особенностей социального и культурного контекста</w:t>
            </w:r>
          </w:p>
        </w:tc>
        <w:tc>
          <w:tcPr>
            <w:tcW w:w="6804" w:type="dxa"/>
            <w:shd w:val="clear" w:color="auto" w:fill="FFFFFF"/>
          </w:tcPr>
          <w:p w14:paraId="33B8059E" w14:textId="77777777" w:rsidR="00B051D2" w:rsidRPr="00B051D2" w:rsidRDefault="00B051D2" w:rsidP="00B051D2">
            <w:pPr>
              <w:widowControl w:val="0"/>
              <w:tabs>
                <w:tab w:val="left" w:pos="349"/>
              </w:tabs>
              <w:spacing w:after="0" w:line="240" w:lineRule="auto"/>
              <w:rPr>
                <w:rFonts w:ascii="Times New Roman" w:eastAsia="Times New Roman" w:hAnsi="Times New Roman" w:cs="Times New Roman"/>
                <w:color w:val="000000"/>
                <w:sz w:val="24"/>
                <w:szCs w:val="24"/>
                <w:lang w:eastAsia="ru-RU"/>
              </w:rPr>
            </w:pPr>
            <w:r w:rsidRPr="00B051D2">
              <w:rPr>
                <w:rFonts w:ascii="Times New Roman" w:eastAsia="Times New Roman" w:hAnsi="Times New Roman" w:cs="Times New Roman"/>
                <w:b/>
                <w:bCs/>
                <w:color w:val="000000"/>
                <w:sz w:val="24"/>
                <w:szCs w:val="24"/>
                <w:lang w:eastAsia="ru-RU"/>
              </w:rPr>
              <w:t>Умения:</w:t>
            </w:r>
          </w:p>
          <w:p w14:paraId="35BC3F23" w14:textId="77777777" w:rsidR="00B051D2" w:rsidRPr="00B051D2" w:rsidRDefault="00B051D2" w:rsidP="00B051D2">
            <w:pPr>
              <w:widowControl w:val="0"/>
              <w:numPr>
                <w:ilvl w:val="0"/>
                <w:numId w:val="41"/>
              </w:numPr>
              <w:tabs>
                <w:tab w:val="left" w:pos="-120"/>
                <w:tab w:val="left" w:pos="349"/>
              </w:tabs>
              <w:spacing w:after="0" w:line="240" w:lineRule="auto"/>
              <w:rPr>
                <w:rFonts w:ascii="Times New Roman" w:eastAsia="Times New Roman" w:hAnsi="Times New Roman" w:cs="Times New Roman"/>
                <w:color w:val="000000"/>
                <w:sz w:val="24"/>
                <w:szCs w:val="24"/>
                <w:lang w:eastAsia="ru-RU"/>
              </w:rPr>
            </w:pPr>
            <w:r w:rsidRPr="00B051D2">
              <w:rPr>
                <w:rFonts w:ascii="Times New Roman" w:eastAsia="Times New Roman" w:hAnsi="Times New Roman" w:cs="Times New Roman"/>
                <w:color w:val="000000"/>
                <w:sz w:val="24"/>
                <w:szCs w:val="24"/>
                <w:lang w:eastAsia="ru-RU"/>
              </w:rPr>
              <w:t>излагать свои мысли на государственном языке Российской Федерации;</w:t>
            </w:r>
          </w:p>
          <w:p w14:paraId="11CEF929" w14:textId="77777777" w:rsidR="00B051D2" w:rsidRPr="00B051D2" w:rsidRDefault="00B051D2" w:rsidP="00B051D2">
            <w:pPr>
              <w:widowControl w:val="0"/>
              <w:numPr>
                <w:ilvl w:val="0"/>
                <w:numId w:val="41"/>
              </w:numPr>
              <w:tabs>
                <w:tab w:val="left" w:pos="-120"/>
                <w:tab w:val="left" w:pos="349"/>
              </w:tabs>
              <w:spacing w:after="0" w:line="240" w:lineRule="auto"/>
              <w:rPr>
                <w:rFonts w:ascii="Times New Roman" w:eastAsia="Times New Roman" w:hAnsi="Times New Roman" w:cs="Times New Roman"/>
                <w:color w:val="000000"/>
                <w:sz w:val="24"/>
                <w:szCs w:val="24"/>
                <w:lang w:eastAsia="ru-RU"/>
              </w:rPr>
            </w:pPr>
            <w:r w:rsidRPr="00B051D2">
              <w:rPr>
                <w:rFonts w:ascii="Times New Roman" w:eastAsia="Times New Roman" w:hAnsi="Times New Roman" w:cs="Times New Roman"/>
                <w:color w:val="000000"/>
                <w:sz w:val="24"/>
                <w:szCs w:val="24"/>
                <w:lang w:eastAsia="ru-RU"/>
              </w:rPr>
              <w:t>оформлять документы по профессиональной тематике на государственном языке, проявлять толерантность в рабочем коллективе</w:t>
            </w:r>
          </w:p>
        </w:tc>
      </w:tr>
      <w:tr w:rsidR="00B051D2" w:rsidRPr="00B051D2" w14:paraId="0B9DD40B" w14:textId="77777777" w:rsidTr="00AD3091">
        <w:tc>
          <w:tcPr>
            <w:tcW w:w="3271" w:type="dxa"/>
            <w:vMerge/>
            <w:shd w:val="clear" w:color="auto" w:fill="FFFFFF"/>
          </w:tcPr>
          <w:p w14:paraId="4D34A8DD" w14:textId="77777777" w:rsidR="00B051D2" w:rsidRPr="00B051D2" w:rsidRDefault="00B051D2" w:rsidP="00B051D2">
            <w:pPr>
              <w:widowControl w:val="0"/>
              <w:tabs>
                <w:tab w:val="left" w:pos="2434"/>
              </w:tabs>
              <w:spacing w:after="0" w:line="240" w:lineRule="auto"/>
              <w:rPr>
                <w:rFonts w:ascii="Times New Roman" w:eastAsia="Times New Roman" w:hAnsi="Times New Roman" w:cs="Times New Roman"/>
                <w:color w:val="000000"/>
                <w:sz w:val="24"/>
                <w:szCs w:val="24"/>
                <w:lang w:eastAsia="ru-RU"/>
              </w:rPr>
            </w:pPr>
          </w:p>
        </w:tc>
        <w:tc>
          <w:tcPr>
            <w:tcW w:w="6804" w:type="dxa"/>
            <w:shd w:val="clear" w:color="auto" w:fill="FFFFFF"/>
          </w:tcPr>
          <w:p w14:paraId="783F0EE2" w14:textId="77777777" w:rsidR="00B051D2" w:rsidRPr="00B051D2" w:rsidRDefault="00B051D2" w:rsidP="00B051D2">
            <w:pPr>
              <w:widowControl w:val="0"/>
              <w:tabs>
                <w:tab w:val="left" w:pos="349"/>
              </w:tabs>
              <w:spacing w:after="0" w:line="240" w:lineRule="auto"/>
              <w:rPr>
                <w:rFonts w:ascii="Times New Roman" w:eastAsia="Times New Roman" w:hAnsi="Times New Roman" w:cs="Times New Roman"/>
                <w:color w:val="000000"/>
                <w:sz w:val="24"/>
                <w:szCs w:val="24"/>
                <w:lang w:eastAsia="ru-RU"/>
              </w:rPr>
            </w:pPr>
            <w:r w:rsidRPr="00B051D2">
              <w:rPr>
                <w:rFonts w:ascii="Times New Roman" w:eastAsia="Times New Roman" w:hAnsi="Times New Roman" w:cs="Times New Roman"/>
                <w:b/>
                <w:bCs/>
                <w:color w:val="000000"/>
                <w:sz w:val="24"/>
                <w:szCs w:val="24"/>
                <w:lang w:eastAsia="ru-RU"/>
              </w:rPr>
              <w:t>Знания:</w:t>
            </w:r>
          </w:p>
          <w:p w14:paraId="262AE3D2" w14:textId="77777777" w:rsidR="00B051D2" w:rsidRPr="00B051D2" w:rsidRDefault="00B051D2" w:rsidP="00B051D2">
            <w:pPr>
              <w:widowControl w:val="0"/>
              <w:numPr>
                <w:ilvl w:val="0"/>
                <w:numId w:val="42"/>
              </w:numPr>
              <w:tabs>
                <w:tab w:val="left" w:pos="-120"/>
                <w:tab w:val="left" w:pos="349"/>
              </w:tabs>
              <w:spacing w:after="0" w:line="240" w:lineRule="auto"/>
              <w:rPr>
                <w:rFonts w:ascii="Times New Roman" w:eastAsia="Times New Roman" w:hAnsi="Times New Roman" w:cs="Times New Roman"/>
                <w:color w:val="000000"/>
                <w:sz w:val="24"/>
                <w:szCs w:val="24"/>
                <w:lang w:eastAsia="ru-RU"/>
              </w:rPr>
            </w:pPr>
            <w:r w:rsidRPr="00B051D2">
              <w:rPr>
                <w:rFonts w:ascii="Times New Roman" w:eastAsia="Times New Roman" w:hAnsi="Times New Roman" w:cs="Times New Roman"/>
                <w:color w:val="000000"/>
                <w:sz w:val="24"/>
                <w:szCs w:val="24"/>
                <w:lang w:eastAsia="ru-RU"/>
              </w:rPr>
              <w:t>особенности социального и культурного контекста;</w:t>
            </w:r>
          </w:p>
          <w:p w14:paraId="5672C289" w14:textId="77777777" w:rsidR="00B051D2" w:rsidRPr="00B051D2" w:rsidRDefault="00B051D2" w:rsidP="00B051D2">
            <w:pPr>
              <w:widowControl w:val="0"/>
              <w:tabs>
                <w:tab w:val="left" w:pos="349"/>
              </w:tabs>
              <w:spacing w:after="0" w:line="240" w:lineRule="auto"/>
              <w:rPr>
                <w:rFonts w:ascii="Times New Roman" w:eastAsia="Times New Roman" w:hAnsi="Times New Roman" w:cs="Times New Roman"/>
                <w:b/>
                <w:bCs/>
                <w:color w:val="000000"/>
                <w:sz w:val="24"/>
                <w:szCs w:val="24"/>
                <w:lang w:eastAsia="ru-RU"/>
              </w:rPr>
            </w:pPr>
            <w:r w:rsidRPr="00B051D2">
              <w:rPr>
                <w:rFonts w:ascii="Times New Roman" w:eastAsia="Times New Roman" w:hAnsi="Times New Roman" w:cs="Times New Roman"/>
                <w:color w:val="000000"/>
                <w:sz w:val="24"/>
                <w:szCs w:val="24"/>
                <w:lang w:eastAsia="ru-RU"/>
              </w:rPr>
              <w:t>правила оформления документов и построения устных сообщений</w:t>
            </w:r>
          </w:p>
        </w:tc>
      </w:tr>
      <w:tr w:rsidR="00B051D2" w:rsidRPr="00B051D2" w14:paraId="5B766EE0" w14:textId="77777777" w:rsidTr="00AD3091">
        <w:tc>
          <w:tcPr>
            <w:tcW w:w="3271" w:type="dxa"/>
            <w:vMerge w:val="restart"/>
            <w:shd w:val="clear" w:color="auto" w:fill="FFFFFF"/>
          </w:tcPr>
          <w:p w14:paraId="40DC6E68" w14:textId="77777777" w:rsidR="00B051D2" w:rsidRPr="00B051D2" w:rsidRDefault="00B051D2" w:rsidP="00B051D2">
            <w:pPr>
              <w:widowControl w:val="0"/>
              <w:tabs>
                <w:tab w:val="right" w:pos="2933"/>
              </w:tabs>
              <w:spacing w:after="0" w:line="240" w:lineRule="auto"/>
              <w:rPr>
                <w:rFonts w:ascii="Times New Roman" w:eastAsia="Times New Roman" w:hAnsi="Times New Roman" w:cs="Times New Roman"/>
                <w:color w:val="000000"/>
                <w:sz w:val="24"/>
                <w:szCs w:val="24"/>
                <w:lang w:eastAsia="ru-RU"/>
              </w:rPr>
            </w:pPr>
            <w:r w:rsidRPr="00B051D2">
              <w:rPr>
                <w:rFonts w:ascii="Times New Roman" w:eastAsia="Times New Roman" w:hAnsi="Times New Roman" w:cs="Times New Roman"/>
                <w:color w:val="000000"/>
                <w:sz w:val="24"/>
                <w:szCs w:val="24"/>
                <w:lang w:eastAsia="ru-RU"/>
              </w:rPr>
              <w:t>ОК 06. Проявлять гражданско-патриотическую позицию, демонстрировать</w:t>
            </w:r>
            <w:r w:rsidRPr="00B051D2">
              <w:rPr>
                <w:rFonts w:ascii="Times New Roman" w:eastAsia="Times New Roman" w:hAnsi="Times New Roman" w:cs="Times New Roman"/>
                <w:color w:val="000000"/>
                <w:sz w:val="24"/>
                <w:szCs w:val="24"/>
                <w:lang w:eastAsia="ru-RU"/>
              </w:rPr>
              <w:tab/>
              <w:t xml:space="preserve"> осознанное поведение на основе традиционных общечеловеческих ценностей, в том числе с учетом гармонизации межнациональных и межрелигиозных отношений, применять стандарты антикоррупционного поведения.</w:t>
            </w:r>
          </w:p>
        </w:tc>
        <w:tc>
          <w:tcPr>
            <w:tcW w:w="6804" w:type="dxa"/>
            <w:shd w:val="clear" w:color="auto" w:fill="FFFFFF"/>
          </w:tcPr>
          <w:p w14:paraId="63845F66" w14:textId="77777777" w:rsidR="00B051D2" w:rsidRPr="00B051D2" w:rsidRDefault="00B051D2" w:rsidP="00B051D2">
            <w:pPr>
              <w:widowControl w:val="0"/>
              <w:tabs>
                <w:tab w:val="left" w:pos="349"/>
              </w:tabs>
              <w:spacing w:after="0" w:line="240" w:lineRule="auto"/>
              <w:rPr>
                <w:rFonts w:ascii="Times New Roman" w:eastAsia="Times New Roman" w:hAnsi="Times New Roman" w:cs="Times New Roman"/>
                <w:color w:val="000000"/>
                <w:sz w:val="24"/>
                <w:szCs w:val="24"/>
                <w:lang w:eastAsia="ru-RU"/>
              </w:rPr>
            </w:pPr>
            <w:r w:rsidRPr="00B051D2">
              <w:rPr>
                <w:rFonts w:ascii="Times New Roman" w:eastAsia="Times New Roman" w:hAnsi="Times New Roman" w:cs="Times New Roman"/>
                <w:b/>
                <w:bCs/>
                <w:color w:val="000000"/>
                <w:sz w:val="24"/>
                <w:szCs w:val="24"/>
                <w:lang w:eastAsia="ru-RU"/>
              </w:rPr>
              <w:t>Умения:</w:t>
            </w:r>
          </w:p>
          <w:p w14:paraId="684CC12A" w14:textId="77777777" w:rsidR="00B051D2" w:rsidRPr="00B051D2" w:rsidRDefault="00B051D2" w:rsidP="00B051D2">
            <w:pPr>
              <w:widowControl w:val="0"/>
              <w:numPr>
                <w:ilvl w:val="0"/>
                <w:numId w:val="43"/>
              </w:numPr>
              <w:tabs>
                <w:tab w:val="left" w:pos="-120"/>
                <w:tab w:val="left" w:pos="349"/>
              </w:tabs>
              <w:spacing w:after="0" w:line="240" w:lineRule="auto"/>
              <w:rPr>
                <w:rFonts w:ascii="Times New Roman" w:eastAsia="Times New Roman" w:hAnsi="Times New Roman" w:cs="Times New Roman"/>
                <w:color w:val="000000"/>
                <w:sz w:val="24"/>
                <w:szCs w:val="24"/>
                <w:lang w:eastAsia="ru-RU"/>
              </w:rPr>
            </w:pPr>
            <w:r w:rsidRPr="00B051D2">
              <w:rPr>
                <w:rFonts w:ascii="Times New Roman" w:eastAsia="Times New Roman" w:hAnsi="Times New Roman" w:cs="Times New Roman"/>
                <w:color w:val="000000"/>
                <w:sz w:val="24"/>
                <w:szCs w:val="24"/>
                <w:lang w:eastAsia="ru-RU"/>
              </w:rPr>
              <w:t>описывать значимость своей профессии;</w:t>
            </w:r>
          </w:p>
          <w:p w14:paraId="639B64C9" w14:textId="77777777" w:rsidR="00B051D2" w:rsidRPr="00B051D2" w:rsidRDefault="00B051D2" w:rsidP="00B051D2">
            <w:pPr>
              <w:widowControl w:val="0"/>
              <w:numPr>
                <w:ilvl w:val="0"/>
                <w:numId w:val="43"/>
              </w:numPr>
              <w:tabs>
                <w:tab w:val="left" w:pos="-72"/>
                <w:tab w:val="left" w:pos="349"/>
              </w:tabs>
              <w:spacing w:after="0" w:line="240" w:lineRule="auto"/>
              <w:rPr>
                <w:rFonts w:ascii="Times New Roman" w:eastAsia="Times New Roman" w:hAnsi="Times New Roman" w:cs="Times New Roman"/>
                <w:color w:val="000000"/>
                <w:sz w:val="24"/>
                <w:szCs w:val="24"/>
                <w:lang w:eastAsia="ru-RU"/>
              </w:rPr>
            </w:pPr>
            <w:r w:rsidRPr="00B051D2">
              <w:rPr>
                <w:rFonts w:ascii="Times New Roman" w:eastAsia="Times New Roman" w:hAnsi="Times New Roman" w:cs="Times New Roman"/>
                <w:color w:val="000000"/>
                <w:sz w:val="24"/>
                <w:szCs w:val="24"/>
                <w:lang w:eastAsia="ru-RU"/>
              </w:rPr>
              <w:t>применять стандарты антикоррупционного поведения.</w:t>
            </w:r>
          </w:p>
        </w:tc>
      </w:tr>
      <w:tr w:rsidR="00B051D2" w:rsidRPr="00B051D2" w14:paraId="24290A8B" w14:textId="77777777" w:rsidTr="00AD3091">
        <w:tc>
          <w:tcPr>
            <w:tcW w:w="3271" w:type="dxa"/>
            <w:vMerge/>
            <w:shd w:val="clear" w:color="auto" w:fill="FFFFFF"/>
          </w:tcPr>
          <w:p w14:paraId="69886AE1" w14:textId="77777777" w:rsidR="00B051D2" w:rsidRPr="00B051D2" w:rsidRDefault="00B051D2" w:rsidP="00B051D2">
            <w:pPr>
              <w:widowControl w:val="0"/>
              <w:tabs>
                <w:tab w:val="right" w:pos="2933"/>
              </w:tabs>
              <w:spacing w:after="0" w:line="240" w:lineRule="auto"/>
              <w:rPr>
                <w:rFonts w:ascii="Times New Roman" w:eastAsia="Times New Roman" w:hAnsi="Times New Roman" w:cs="Times New Roman"/>
                <w:color w:val="000000"/>
                <w:sz w:val="24"/>
                <w:szCs w:val="24"/>
                <w:lang w:eastAsia="ru-RU"/>
              </w:rPr>
            </w:pPr>
          </w:p>
        </w:tc>
        <w:tc>
          <w:tcPr>
            <w:tcW w:w="6804" w:type="dxa"/>
            <w:shd w:val="clear" w:color="auto" w:fill="FFFFFF"/>
          </w:tcPr>
          <w:p w14:paraId="31791BF8" w14:textId="77777777" w:rsidR="00B051D2" w:rsidRPr="00B051D2" w:rsidRDefault="00B051D2" w:rsidP="00B051D2">
            <w:pPr>
              <w:widowControl w:val="0"/>
              <w:tabs>
                <w:tab w:val="left" w:pos="349"/>
              </w:tabs>
              <w:spacing w:after="0" w:line="240" w:lineRule="auto"/>
              <w:rPr>
                <w:rFonts w:ascii="Times New Roman" w:eastAsia="Times New Roman" w:hAnsi="Times New Roman" w:cs="Times New Roman"/>
                <w:b/>
                <w:bCs/>
                <w:color w:val="000000"/>
                <w:sz w:val="24"/>
                <w:szCs w:val="24"/>
                <w:lang w:eastAsia="ru-RU"/>
              </w:rPr>
            </w:pPr>
            <w:r w:rsidRPr="00B051D2">
              <w:rPr>
                <w:rFonts w:ascii="Times New Roman" w:eastAsia="Times New Roman" w:hAnsi="Times New Roman" w:cs="Times New Roman"/>
                <w:b/>
                <w:bCs/>
                <w:color w:val="000000"/>
                <w:sz w:val="24"/>
                <w:szCs w:val="24"/>
                <w:lang w:eastAsia="ru-RU"/>
              </w:rPr>
              <w:t>Знания:</w:t>
            </w:r>
          </w:p>
          <w:p w14:paraId="0E32D7F5" w14:textId="77777777" w:rsidR="00B051D2" w:rsidRPr="00B051D2" w:rsidRDefault="00B051D2" w:rsidP="00B051D2">
            <w:pPr>
              <w:widowControl w:val="0"/>
              <w:numPr>
                <w:ilvl w:val="0"/>
                <w:numId w:val="44"/>
              </w:numPr>
              <w:tabs>
                <w:tab w:val="left" w:pos="-120"/>
                <w:tab w:val="left" w:pos="349"/>
              </w:tabs>
              <w:spacing w:after="0" w:line="240" w:lineRule="auto"/>
              <w:rPr>
                <w:rFonts w:ascii="Times New Roman" w:eastAsia="Times New Roman" w:hAnsi="Times New Roman" w:cs="Times New Roman"/>
                <w:color w:val="000000"/>
                <w:sz w:val="24"/>
                <w:szCs w:val="24"/>
                <w:lang w:eastAsia="ru-RU"/>
              </w:rPr>
            </w:pPr>
            <w:r w:rsidRPr="00B051D2">
              <w:rPr>
                <w:rFonts w:ascii="Times New Roman" w:eastAsia="Times New Roman" w:hAnsi="Times New Roman" w:cs="Times New Roman"/>
                <w:color w:val="000000"/>
                <w:sz w:val="24"/>
                <w:szCs w:val="24"/>
                <w:lang w:eastAsia="ru-RU"/>
              </w:rPr>
              <w:t>сущность гражданско-патриотической позиции, общечеловеческих ценностей;</w:t>
            </w:r>
          </w:p>
          <w:p w14:paraId="4F9383D5" w14:textId="77777777" w:rsidR="00B051D2" w:rsidRPr="00B051D2" w:rsidRDefault="00B051D2" w:rsidP="00B051D2">
            <w:pPr>
              <w:widowControl w:val="0"/>
              <w:numPr>
                <w:ilvl w:val="0"/>
                <w:numId w:val="44"/>
              </w:numPr>
              <w:tabs>
                <w:tab w:val="left" w:pos="-120"/>
                <w:tab w:val="left" w:pos="349"/>
              </w:tabs>
              <w:spacing w:after="0" w:line="240" w:lineRule="auto"/>
              <w:rPr>
                <w:rFonts w:ascii="Times New Roman" w:eastAsia="Times New Roman" w:hAnsi="Times New Roman" w:cs="Times New Roman"/>
                <w:color w:val="000000"/>
                <w:sz w:val="24"/>
                <w:szCs w:val="24"/>
                <w:lang w:eastAsia="ru-RU"/>
              </w:rPr>
            </w:pPr>
            <w:r w:rsidRPr="00B051D2">
              <w:rPr>
                <w:rFonts w:ascii="Times New Roman" w:eastAsia="Times New Roman" w:hAnsi="Times New Roman" w:cs="Times New Roman"/>
                <w:color w:val="000000"/>
                <w:sz w:val="24"/>
                <w:szCs w:val="24"/>
                <w:lang w:eastAsia="ru-RU"/>
              </w:rPr>
              <w:t>значимость профессиональной деятельности по профессии;</w:t>
            </w:r>
          </w:p>
          <w:p w14:paraId="69355433" w14:textId="77777777" w:rsidR="00B051D2" w:rsidRPr="00B051D2" w:rsidRDefault="00B051D2" w:rsidP="00B051D2">
            <w:pPr>
              <w:widowControl w:val="0"/>
              <w:tabs>
                <w:tab w:val="left" w:pos="349"/>
              </w:tabs>
              <w:spacing w:after="0" w:line="240" w:lineRule="auto"/>
              <w:rPr>
                <w:rFonts w:ascii="Times New Roman" w:eastAsia="Times New Roman" w:hAnsi="Times New Roman" w:cs="Times New Roman"/>
                <w:color w:val="000000"/>
                <w:sz w:val="24"/>
                <w:szCs w:val="24"/>
                <w:lang w:eastAsia="ru-RU"/>
              </w:rPr>
            </w:pPr>
            <w:r w:rsidRPr="00B051D2">
              <w:rPr>
                <w:rFonts w:ascii="Times New Roman" w:eastAsia="Times New Roman" w:hAnsi="Times New Roman" w:cs="Times New Roman"/>
                <w:color w:val="000000"/>
                <w:sz w:val="24"/>
                <w:szCs w:val="24"/>
                <w:lang w:eastAsia="ru-RU"/>
              </w:rPr>
              <w:t>стандарты антикоррупционного поведения и последствия его нарушения.</w:t>
            </w:r>
          </w:p>
          <w:p w14:paraId="3DEC0FDB" w14:textId="77777777" w:rsidR="00B051D2" w:rsidRPr="00B051D2" w:rsidRDefault="00B051D2" w:rsidP="00B051D2">
            <w:pPr>
              <w:widowControl w:val="0"/>
              <w:tabs>
                <w:tab w:val="left" w:pos="349"/>
              </w:tabs>
              <w:spacing w:after="0" w:line="240" w:lineRule="auto"/>
              <w:rPr>
                <w:rFonts w:ascii="Times New Roman" w:eastAsia="Times New Roman" w:hAnsi="Times New Roman" w:cs="Times New Roman"/>
                <w:b/>
                <w:bCs/>
                <w:color w:val="000000"/>
                <w:sz w:val="24"/>
                <w:szCs w:val="24"/>
                <w:lang w:eastAsia="ru-RU"/>
              </w:rPr>
            </w:pPr>
          </w:p>
        </w:tc>
      </w:tr>
    </w:tbl>
    <w:p w14:paraId="26E2BF49" w14:textId="77777777" w:rsidR="00650853" w:rsidRPr="00D85F68" w:rsidRDefault="00650853" w:rsidP="00650853">
      <w:pPr>
        <w:pStyle w:val="ConsPlusNormal"/>
        <w:ind w:firstLine="709"/>
        <w:jc w:val="both"/>
        <w:rPr>
          <w:rFonts w:ascii="Times New Roman" w:hAnsi="Times New Roman" w:cs="Times New Roman"/>
          <w:color w:val="EE0000"/>
        </w:rPr>
      </w:pPr>
    </w:p>
    <w:p w14:paraId="63D12304" w14:textId="27AFB8E6" w:rsidR="00650853" w:rsidRPr="00D85F68" w:rsidRDefault="00CF5FDB" w:rsidP="00D85F68">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b/>
          <w:sz w:val="28"/>
          <w:szCs w:val="28"/>
          <w:lang w:eastAsia="ru-RU"/>
        </w:rPr>
      </w:pPr>
      <w:r w:rsidRPr="00D85F68">
        <w:rPr>
          <w:rFonts w:ascii="Times New Roman" w:eastAsia="Times New Roman" w:hAnsi="Times New Roman" w:cs="Times New Roman"/>
          <w:b/>
          <w:sz w:val="28"/>
          <w:szCs w:val="28"/>
          <w:lang w:eastAsia="ru-RU"/>
        </w:rPr>
        <w:t>Планируемы</w:t>
      </w:r>
      <w:r w:rsidR="003F7C49">
        <w:rPr>
          <w:rFonts w:ascii="Times New Roman" w:eastAsia="Times New Roman" w:hAnsi="Times New Roman" w:cs="Times New Roman"/>
          <w:b/>
          <w:sz w:val="28"/>
          <w:szCs w:val="28"/>
          <w:lang w:eastAsia="ru-RU"/>
        </w:rPr>
        <w:t>е</w:t>
      </w:r>
      <w:r w:rsidRPr="00D85F68">
        <w:rPr>
          <w:rFonts w:ascii="Times New Roman" w:eastAsia="Times New Roman" w:hAnsi="Times New Roman" w:cs="Times New Roman"/>
          <w:b/>
          <w:sz w:val="28"/>
          <w:szCs w:val="28"/>
          <w:lang w:eastAsia="ru-RU"/>
        </w:rPr>
        <w:t xml:space="preserve"> результаты</w:t>
      </w:r>
    </w:p>
    <w:p w14:paraId="6641192F" w14:textId="77777777" w:rsidR="00D85F68" w:rsidRDefault="00D85F68" w:rsidP="00D85F68">
      <w:pPr>
        <w:pStyle w:val="body"/>
        <w:spacing w:line="240" w:lineRule="auto"/>
        <w:ind w:firstLine="709"/>
        <w:rPr>
          <w:rFonts w:ascii="Times New Roman" w:hAnsi="Times New Roman" w:cs="Times New Roman"/>
          <w:sz w:val="28"/>
          <w:szCs w:val="28"/>
        </w:rPr>
      </w:pPr>
    </w:p>
    <w:p w14:paraId="693945F0" w14:textId="6D8A1B2A" w:rsidR="00CF5FDB" w:rsidRPr="00D85F68" w:rsidRDefault="00CF5FDB" w:rsidP="00D85F68">
      <w:pPr>
        <w:pStyle w:val="body"/>
        <w:spacing w:line="240" w:lineRule="auto"/>
        <w:ind w:firstLine="709"/>
        <w:rPr>
          <w:rFonts w:ascii="Times New Roman" w:hAnsi="Times New Roman" w:cs="Times New Roman"/>
          <w:sz w:val="28"/>
          <w:szCs w:val="28"/>
        </w:rPr>
      </w:pPr>
      <w:r w:rsidRPr="00D85F68">
        <w:rPr>
          <w:rFonts w:ascii="Times New Roman" w:hAnsi="Times New Roman" w:cs="Times New Roman"/>
          <w:sz w:val="28"/>
          <w:szCs w:val="28"/>
        </w:rPr>
        <w:t xml:space="preserve">Изучение </w:t>
      </w:r>
      <w:r w:rsidR="005D1A2C" w:rsidRPr="00D85F68">
        <w:rPr>
          <w:rFonts w:ascii="Times New Roman" w:hAnsi="Times New Roman" w:cs="Times New Roman"/>
          <w:sz w:val="28"/>
          <w:szCs w:val="28"/>
        </w:rPr>
        <w:t xml:space="preserve">Отечественной </w:t>
      </w:r>
      <w:r w:rsidRPr="00D85F68">
        <w:rPr>
          <w:rFonts w:ascii="Times New Roman" w:hAnsi="Times New Roman" w:cs="Times New Roman"/>
          <w:sz w:val="28"/>
          <w:szCs w:val="28"/>
        </w:rPr>
        <w:t xml:space="preserve">литературы направлено на достижение обучающимися следующих личностных, метапредметных и предметных результатов освоения учебного предмета. </w:t>
      </w:r>
    </w:p>
    <w:p w14:paraId="68DE291F" w14:textId="77777777" w:rsidR="00D85F68" w:rsidRDefault="00D85F68" w:rsidP="00D85F68">
      <w:pPr>
        <w:pStyle w:val="h3"/>
        <w:spacing w:before="0" w:after="0" w:line="240" w:lineRule="auto"/>
        <w:ind w:firstLine="709"/>
        <w:jc w:val="both"/>
        <w:rPr>
          <w:rStyle w:val="Bold"/>
          <w:rFonts w:ascii="Times New Roman" w:hAnsi="Times New Roman" w:cs="Times New Roman"/>
          <w:b/>
          <w:sz w:val="28"/>
          <w:szCs w:val="28"/>
        </w:rPr>
      </w:pPr>
    </w:p>
    <w:p w14:paraId="2063C26B" w14:textId="77777777" w:rsidR="00CF5FDB" w:rsidRPr="00D85F68" w:rsidRDefault="00CF5FDB" w:rsidP="00D85F68">
      <w:pPr>
        <w:pStyle w:val="body"/>
        <w:spacing w:line="240" w:lineRule="auto"/>
        <w:ind w:firstLine="709"/>
        <w:rPr>
          <w:rFonts w:ascii="Times New Roman" w:hAnsi="Times New Roman" w:cs="Times New Roman"/>
          <w:sz w:val="28"/>
          <w:szCs w:val="28"/>
        </w:rPr>
      </w:pPr>
      <w:r w:rsidRPr="00D85F68">
        <w:rPr>
          <w:rStyle w:val="Bold"/>
          <w:rFonts w:ascii="Times New Roman" w:hAnsi="Times New Roman" w:cs="Times New Roman"/>
          <w:bCs/>
          <w:sz w:val="28"/>
          <w:szCs w:val="28"/>
        </w:rPr>
        <w:t>Личностные результаты освоения программы по</w:t>
      </w:r>
      <w:r w:rsidR="005D1A2C" w:rsidRPr="00D85F68">
        <w:rPr>
          <w:rStyle w:val="Bold"/>
          <w:rFonts w:ascii="Times New Roman" w:hAnsi="Times New Roman" w:cs="Times New Roman"/>
          <w:bCs/>
          <w:sz w:val="28"/>
          <w:szCs w:val="28"/>
        </w:rPr>
        <w:t xml:space="preserve"> Отечественной</w:t>
      </w:r>
      <w:r w:rsidRPr="00D85F68">
        <w:rPr>
          <w:rStyle w:val="Bold"/>
          <w:rFonts w:ascii="Times New Roman" w:hAnsi="Times New Roman" w:cs="Times New Roman"/>
          <w:bCs/>
          <w:sz w:val="28"/>
          <w:szCs w:val="28"/>
        </w:rPr>
        <w:t xml:space="preserve"> литературе</w:t>
      </w:r>
      <w:r w:rsidRPr="00D85F68">
        <w:rPr>
          <w:rFonts w:ascii="Times New Roman" w:hAnsi="Times New Roman" w:cs="Times New Roman"/>
          <w:sz w:val="28"/>
          <w:szCs w:val="28"/>
        </w:rPr>
        <w:t xml:space="preserve"> достигаются в единстве учебной и воспитательной деятельности Организации в соответствии с традиционными российскими социокультурными, историческими и духовно-нравственными ценностями, отражёнными в произведениях русской литературы, принятыми в обществе правилами и нормами поведения, и способствуют процессам самопознания, самовоспитания и саморазвития, развития внутренней позиции личности, патриотизма, гражданственности, уважения к памяти защитников Отечества и подвигам Героев Отечества, закону и правопорядку, человеку труда и старшему </w:t>
      </w:r>
      <w:r w:rsidRPr="00D85F68">
        <w:rPr>
          <w:rFonts w:ascii="Times New Roman" w:hAnsi="Times New Roman" w:cs="Times New Roman"/>
          <w:sz w:val="28"/>
          <w:szCs w:val="28"/>
        </w:rPr>
        <w:lastRenderedPageBreak/>
        <w:t>поколению, взаимного уважения, бережного отношения к культурному наследию и традициям многонационального народа Российской Федерации, природе и окружающей среде.</w:t>
      </w:r>
    </w:p>
    <w:p w14:paraId="2E2641E3" w14:textId="77777777" w:rsidR="00CF5FDB" w:rsidRPr="00D85F68" w:rsidRDefault="00CF5FDB" w:rsidP="00D85F68">
      <w:pPr>
        <w:pStyle w:val="body"/>
        <w:spacing w:line="240" w:lineRule="auto"/>
        <w:ind w:firstLine="709"/>
        <w:rPr>
          <w:rFonts w:ascii="Times New Roman" w:hAnsi="Times New Roman" w:cs="Times New Roman"/>
          <w:sz w:val="28"/>
          <w:szCs w:val="28"/>
        </w:rPr>
      </w:pPr>
      <w:r w:rsidRPr="00D85F68">
        <w:rPr>
          <w:rFonts w:ascii="Times New Roman" w:hAnsi="Times New Roman" w:cs="Times New Roman"/>
          <w:sz w:val="28"/>
          <w:szCs w:val="28"/>
        </w:rPr>
        <w:t>Личностные результаты отражают готовность и способность обучающихся руководствоваться сформированной внутренней позицией личности, системой ценностных ориентаций, позитивных внутренних убеждений, соответствующих традиционным ценностям российского общества, расширение жизненного опыта и опыта деятельности в процессе реализации основных направлений воспитательной деятельности, в том числе в части:</w:t>
      </w:r>
    </w:p>
    <w:p w14:paraId="0CBA7217" w14:textId="77777777" w:rsidR="00CF5FDB" w:rsidRPr="00D85F68" w:rsidRDefault="00CF5FDB" w:rsidP="00D85F68">
      <w:pPr>
        <w:pStyle w:val="body"/>
        <w:spacing w:line="240" w:lineRule="auto"/>
        <w:ind w:firstLine="709"/>
        <w:rPr>
          <w:rFonts w:ascii="Times New Roman" w:hAnsi="Times New Roman" w:cs="Times New Roman"/>
          <w:sz w:val="28"/>
          <w:szCs w:val="28"/>
        </w:rPr>
      </w:pPr>
      <w:r w:rsidRPr="00D85F68">
        <w:rPr>
          <w:rStyle w:val="Italic"/>
          <w:rFonts w:ascii="Times New Roman" w:hAnsi="Times New Roman" w:cs="Times New Roman"/>
          <w:iCs/>
          <w:sz w:val="28"/>
          <w:szCs w:val="28"/>
        </w:rPr>
        <w:t>1. Гражданского воспитания:</w:t>
      </w:r>
    </w:p>
    <w:p w14:paraId="67B7A0EA" w14:textId="77777777" w:rsidR="00CF5FDB" w:rsidRPr="00D85F68" w:rsidRDefault="00CF5FDB" w:rsidP="00D85F68">
      <w:pPr>
        <w:pStyle w:val="body"/>
        <w:spacing w:line="240" w:lineRule="auto"/>
        <w:ind w:firstLine="709"/>
        <w:rPr>
          <w:rFonts w:ascii="Times New Roman" w:hAnsi="Times New Roman" w:cs="Times New Roman"/>
          <w:sz w:val="28"/>
          <w:szCs w:val="28"/>
        </w:rPr>
      </w:pPr>
      <w:r w:rsidRPr="00D85F68">
        <w:rPr>
          <w:rFonts w:ascii="Times New Roman" w:hAnsi="Times New Roman" w:cs="Times New Roman"/>
          <w:sz w:val="28"/>
          <w:szCs w:val="28"/>
        </w:rPr>
        <w:t>сформированность гражданской позиции обучающегося как активного и ответственного члена российского общества;</w:t>
      </w:r>
    </w:p>
    <w:p w14:paraId="0AA51291" w14:textId="77777777" w:rsidR="00CF5FDB" w:rsidRPr="00D85F68" w:rsidRDefault="00CF5FDB" w:rsidP="00D85F68">
      <w:pPr>
        <w:pStyle w:val="body"/>
        <w:spacing w:line="240" w:lineRule="auto"/>
        <w:ind w:firstLine="709"/>
        <w:rPr>
          <w:rFonts w:ascii="Times New Roman" w:hAnsi="Times New Roman" w:cs="Times New Roman"/>
          <w:sz w:val="28"/>
          <w:szCs w:val="28"/>
        </w:rPr>
      </w:pPr>
      <w:r w:rsidRPr="00D85F68">
        <w:rPr>
          <w:rFonts w:ascii="Times New Roman" w:hAnsi="Times New Roman" w:cs="Times New Roman"/>
          <w:sz w:val="28"/>
          <w:szCs w:val="28"/>
        </w:rPr>
        <w:t>осознание своих конституционных прав и обязанностей, уважение закона и правопорядка;</w:t>
      </w:r>
    </w:p>
    <w:p w14:paraId="79C60B2E" w14:textId="77777777" w:rsidR="00CF5FDB" w:rsidRPr="00D85F68" w:rsidRDefault="00CF5FDB" w:rsidP="00D85F68">
      <w:pPr>
        <w:pStyle w:val="body"/>
        <w:spacing w:line="240" w:lineRule="auto"/>
        <w:ind w:firstLine="709"/>
        <w:rPr>
          <w:rFonts w:ascii="Times New Roman" w:hAnsi="Times New Roman" w:cs="Times New Roman"/>
          <w:sz w:val="28"/>
          <w:szCs w:val="28"/>
        </w:rPr>
      </w:pPr>
      <w:r w:rsidRPr="00D85F68">
        <w:rPr>
          <w:rFonts w:ascii="Times New Roman" w:hAnsi="Times New Roman" w:cs="Times New Roman"/>
          <w:sz w:val="28"/>
          <w:szCs w:val="28"/>
        </w:rPr>
        <w:t>принятие традиционных национальных, общечеловеческих гуманистических, демократических, семейных ценностей, в том числе в сопоставлении с жизненными ситуациями, изображёнными в литературных произведениях;</w:t>
      </w:r>
    </w:p>
    <w:p w14:paraId="3DA7E0FE" w14:textId="77777777" w:rsidR="00CF5FDB" w:rsidRPr="00D85F68" w:rsidRDefault="00CF5FDB" w:rsidP="00D85F68">
      <w:pPr>
        <w:pStyle w:val="body"/>
        <w:spacing w:line="240" w:lineRule="auto"/>
        <w:ind w:firstLine="709"/>
        <w:rPr>
          <w:rFonts w:ascii="Times New Roman" w:hAnsi="Times New Roman" w:cs="Times New Roman"/>
          <w:sz w:val="28"/>
          <w:szCs w:val="28"/>
        </w:rPr>
      </w:pPr>
      <w:r w:rsidRPr="00D85F68">
        <w:rPr>
          <w:rFonts w:ascii="Times New Roman" w:hAnsi="Times New Roman" w:cs="Times New Roman"/>
          <w:sz w:val="28"/>
          <w:szCs w:val="28"/>
        </w:rPr>
        <w:t>готовность противостоять идеологии экстремизма, национализма, ксенофобии, дискриминации по социальным, религиозным, расовым, национальным признакам;</w:t>
      </w:r>
    </w:p>
    <w:p w14:paraId="6C6F3EB9" w14:textId="77777777" w:rsidR="00CF5FDB" w:rsidRPr="00D85F68" w:rsidRDefault="00CF5FDB" w:rsidP="00D85F68">
      <w:pPr>
        <w:pStyle w:val="body"/>
        <w:spacing w:line="240" w:lineRule="auto"/>
        <w:ind w:firstLine="709"/>
        <w:rPr>
          <w:rFonts w:ascii="Times New Roman" w:hAnsi="Times New Roman" w:cs="Times New Roman"/>
          <w:sz w:val="28"/>
          <w:szCs w:val="28"/>
        </w:rPr>
      </w:pPr>
      <w:r w:rsidRPr="00D85F68">
        <w:rPr>
          <w:rFonts w:ascii="Times New Roman" w:hAnsi="Times New Roman" w:cs="Times New Roman"/>
          <w:sz w:val="28"/>
          <w:szCs w:val="28"/>
        </w:rPr>
        <w:t>готовность вести совместную деятельность, в том числе в рамках школьного литературного образования, в интересах гражданского общества, участвовать в самоуправлении в школе и детско-юношеских организациях;</w:t>
      </w:r>
    </w:p>
    <w:p w14:paraId="02C61FDE" w14:textId="77777777" w:rsidR="00CF5FDB" w:rsidRPr="00D85F68" w:rsidRDefault="00CF5FDB" w:rsidP="00D85F68">
      <w:pPr>
        <w:pStyle w:val="body"/>
        <w:spacing w:line="240" w:lineRule="auto"/>
        <w:ind w:firstLine="709"/>
        <w:rPr>
          <w:rFonts w:ascii="Times New Roman" w:hAnsi="Times New Roman" w:cs="Times New Roman"/>
          <w:sz w:val="28"/>
          <w:szCs w:val="28"/>
        </w:rPr>
      </w:pPr>
      <w:r w:rsidRPr="00D85F68">
        <w:rPr>
          <w:rFonts w:ascii="Times New Roman" w:hAnsi="Times New Roman" w:cs="Times New Roman"/>
          <w:sz w:val="28"/>
          <w:szCs w:val="28"/>
        </w:rPr>
        <w:t>умение взаимодействовать с социальными институтами в соответствии с их функциями и назначением;</w:t>
      </w:r>
    </w:p>
    <w:p w14:paraId="05C1476B" w14:textId="77777777" w:rsidR="00CF5FDB" w:rsidRPr="00D85F68" w:rsidRDefault="00CF5FDB" w:rsidP="00D85F68">
      <w:pPr>
        <w:pStyle w:val="body"/>
        <w:spacing w:line="240" w:lineRule="auto"/>
        <w:ind w:firstLine="709"/>
        <w:rPr>
          <w:rFonts w:ascii="Times New Roman" w:hAnsi="Times New Roman" w:cs="Times New Roman"/>
          <w:sz w:val="28"/>
          <w:szCs w:val="28"/>
        </w:rPr>
      </w:pPr>
      <w:r w:rsidRPr="00D85F68">
        <w:rPr>
          <w:rFonts w:ascii="Times New Roman" w:hAnsi="Times New Roman" w:cs="Times New Roman"/>
          <w:sz w:val="28"/>
          <w:szCs w:val="28"/>
        </w:rPr>
        <w:t xml:space="preserve">готовность к гуманитарной и волонтёрской деятельности. </w:t>
      </w:r>
    </w:p>
    <w:p w14:paraId="62DD7717" w14:textId="77777777" w:rsidR="00CF5FDB" w:rsidRPr="00D85F68" w:rsidRDefault="00CF5FDB" w:rsidP="00D85F68">
      <w:pPr>
        <w:pStyle w:val="body"/>
        <w:spacing w:line="240" w:lineRule="auto"/>
        <w:ind w:firstLine="709"/>
        <w:rPr>
          <w:rFonts w:ascii="Times New Roman" w:hAnsi="Times New Roman" w:cs="Times New Roman"/>
          <w:sz w:val="28"/>
          <w:szCs w:val="28"/>
        </w:rPr>
      </w:pPr>
      <w:r w:rsidRPr="00D85F68">
        <w:rPr>
          <w:rStyle w:val="Italic"/>
          <w:rFonts w:ascii="Times New Roman" w:hAnsi="Times New Roman" w:cs="Times New Roman"/>
          <w:iCs/>
          <w:sz w:val="28"/>
          <w:szCs w:val="28"/>
        </w:rPr>
        <w:t>2. Патриотического воспитания:</w:t>
      </w:r>
    </w:p>
    <w:p w14:paraId="652E860F" w14:textId="77777777" w:rsidR="00CF5FDB" w:rsidRPr="00D85F68" w:rsidRDefault="00CF5FDB" w:rsidP="00D85F68">
      <w:pPr>
        <w:pStyle w:val="body"/>
        <w:spacing w:line="240" w:lineRule="auto"/>
        <w:ind w:firstLine="709"/>
        <w:rPr>
          <w:rFonts w:ascii="Times New Roman" w:hAnsi="Times New Roman" w:cs="Times New Roman"/>
          <w:sz w:val="28"/>
          <w:szCs w:val="28"/>
        </w:rPr>
      </w:pPr>
      <w:r w:rsidRPr="00D85F68">
        <w:rPr>
          <w:rFonts w:ascii="Times New Roman" w:hAnsi="Times New Roman" w:cs="Times New Roman"/>
          <w:sz w:val="28"/>
          <w:szCs w:val="28"/>
        </w:rPr>
        <w:t xml:space="preserve">сформированность российской гражданской идентичности, патриотизма, уважения к своему народу, чувства ответственности перед Родиной, гордости за свой край, свою Родину, свой язык и культуру, прошлое и настоящее многонационального народа России в контексте изучения произведений русской и зарубежной литературы, а также литератур народов России; </w:t>
      </w:r>
    </w:p>
    <w:p w14:paraId="44D9E0C4" w14:textId="77777777" w:rsidR="00CF5FDB" w:rsidRPr="00D85F68" w:rsidRDefault="00CF5FDB" w:rsidP="00D85F68">
      <w:pPr>
        <w:pStyle w:val="body"/>
        <w:spacing w:line="240" w:lineRule="auto"/>
        <w:ind w:firstLine="709"/>
        <w:rPr>
          <w:rFonts w:ascii="Times New Roman" w:hAnsi="Times New Roman" w:cs="Times New Roman"/>
          <w:sz w:val="28"/>
          <w:szCs w:val="28"/>
        </w:rPr>
      </w:pPr>
      <w:r w:rsidRPr="00D85F68">
        <w:rPr>
          <w:rFonts w:ascii="Times New Roman" w:hAnsi="Times New Roman" w:cs="Times New Roman"/>
          <w:sz w:val="28"/>
          <w:szCs w:val="28"/>
        </w:rPr>
        <w:t xml:space="preserve">ценностное отношение к государственным символам, ис­торическому и природному наследию, памятникам, традициям народов России, внимание к их воплощению в литературе, а также достижениям России в науке, искусстве, спорте, технологиях, труде, отражённым в художественных произведениях; </w:t>
      </w:r>
    </w:p>
    <w:p w14:paraId="75908795" w14:textId="77777777" w:rsidR="00CF5FDB" w:rsidRPr="00D85F68" w:rsidRDefault="00CF5FDB" w:rsidP="00D85F68">
      <w:pPr>
        <w:pStyle w:val="body"/>
        <w:spacing w:line="240" w:lineRule="auto"/>
        <w:ind w:firstLine="709"/>
        <w:rPr>
          <w:rFonts w:ascii="Times New Roman" w:hAnsi="Times New Roman" w:cs="Times New Roman"/>
          <w:sz w:val="28"/>
          <w:szCs w:val="28"/>
        </w:rPr>
      </w:pPr>
      <w:r w:rsidRPr="00D85F68">
        <w:rPr>
          <w:rFonts w:ascii="Times New Roman" w:hAnsi="Times New Roman" w:cs="Times New Roman"/>
          <w:sz w:val="28"/>
          <w:szCs w:val="28"/>
        </w:rPr>
        <w:t>идейная убеждённость, готовность к служению и защите Отечества, ответственность за его судьбу, в том числе воспитанные на примерах из литературы.</w:t>
      </w:r>
    </w:p>
    <w:p w14:paraId="44AE4ACD" w14:textId="77777777" w:rsidR="00CF5FDB" w:rsidRPr="00D85F68" w:rsidRDefault="00CF5FDB" w:rsidP="00D85F68">
      <w:pPr>
        <w:pStyle w:val="body"/>
        <w:spacing w:line="240" w:lineRule="auto"/>
        <w:ind w:firstLine="709"/>
        <w:rPr>
          <w:rFonts w:ascii="Times New Roman" w:hAnsi="Times New Roman" w:cs="Times New Roman"/>
          <w:sz w:val="28"/>
          <w:szCs w:val="28"/>
        </w:rPr>
      </w:pPr>
      <w:r w:rsidRPr="00D85F68">
        <w:rPr>
          <w:rStyle w:val="Italic"/>
          <w:rFonts w:ascii="Times New Roman" w:hAnsi="Times New Roman" w:cs="Times New Roman"/>
          <w:iCs/>
          <w:sz w:val="28"/>
          <w:szCs w:val="28"/>
        </w:rPr>
        <w:t>3. Духовно-нравственного воспитания:</w:t>
      </w:r>
    </w:p>
    <w:p w14:paraId="6D78750F" w14:textId="77777777" w:rsidR="00CF5FDB" w:rsidRPr="00D85F68" w:rsidRDefault="00CF5FDB" w:rsidP="00D85F68">
      <w:pPr>
        <w:pStyle w:val="body"/>
        <w:spacing w:line="240" w:lineRule="auto"/>
        <w:ind w:firstLine="709"/>
        <w:rPr>
          <w:rFonts w:ascii="Times New Roman" w:hAnsi="Times New Roman" w:cs="Times New Roman"/>
          <w:sz w:val="28"/>
          <w:szCs w:val="28"/>
        </w:rPr>
      </w:pPr>
      <w:r w:rsidRPr="00D85F68">
        <w:rPr>
          <w:rFonts w:ascii="Times New Roman" w:hAnsi="Times New Roman" w:cs="Times New Roman"/>
          <w:sz w:val="28"/>
          <w:szCs w:val="28"/>
        </w:rPr>
        <w:t>осознание духовных ценностей российского народа;</w:t>
      </w:r>
    </w:p>
    <w:p w14:paraId="412FB171" w14:textId="77777777" w:rsidR="00CF5FDB" w:rsidRPr="00D85F68" w:rsidRDefault="00CF5FDB" w:rsidP="00D85F68">
      <w:pPr>
        <w:pStyle w:val="body"/>
        <w:spacing w:line="240" w:lineRule="auto"/>
        <w:ind w:firstLine="709"/>
        <w:rPr>
          <w:rFonts w:ascii="Times New Roman" w:hAnsi="Times New Roman" w:cs="Times New Roman"/>
          <w:sz w:val="28"/>
          <w:szCs w:val="28"/>
        </w:rPr>
      </w:pPr>
      <w:r w:rsidRPr="00D85F68">
        <w:rPr>
          <w:rFonts w:ascii="Times New Roman" w:hAnsi="Times New Roman" w:cs="Times New Roman"/>
          <w:sz w:val="28"/>
          <w:szCs w:val="28"/>
        </w:rPr>
        <w:t xml:space="preserve">сформированность нравственного сознания, этического поведения; </w:t>
      </w:r>
    </w:p>
    <w:p w14:paraId="5DB71297" w14:textId="77777777" w:rsidR="00CF5FDB" w:rsidRPr="00D85F68" w:rsidRDefault="00CF5FDB" w:rsidP="00D85F68">
      <w:pPr>
        <w:pStyle w:val="body"/>
        <w:spacing w:line="240" w:lineRule="auto"/>
        <w:ind w:firstLine="709"/>
        <w:rPr>
          <w:rFonts w:ascii="Times New Roman" w:hAnsi="Times New Roman" w:cs="Times New Roman"/>
          <w:sz w:val="28"/>
          <w:szCs w:val="28"/>
        </w:rPr>
      </w:pPr>
      <w:r w:rsidRPr="00D85F68">
        <w:rPr>
          <w:rFonts w:ascii="Times New Roman" w:hAnsi="Times New Roman" w:cs="Times New Roman"/>
          <w:sz w:val="28"/>
          <w:szCs w:val="28"/>
        </w:rPr>
        <w:t xml:space="preserve">способность оценивать ситуацию, в том числе представленную в литературном произведении, и принимать осознанные решения, ориентируясь </w:t>
      </w:r>
      <w:r w:rsidRPr="00D85F68">
        <w:rPr>
          <w:rFonts w:ascii="Times New Roman" w:hAnsi="Times New Roman" w:cs="Times New Roman"/>
          <w:sz w:val="28"/>
          <w:szCs w:val="28"/>
        </w:rPr>
        <w:lastRenderedPageBreak/>
        <w:t>на морально-нравственные нормы и ценности, характеризуя поведение и поступки персонажей художественной литературы;</w:t>
      </w:r>
    </w:p>
    <w:p w14:paraId="53512330" w14:textId="77777777" w:rsidR="00CF5FDB" w:rsidRPr="00D85F68" w:rsidRDefault="00CF5FDB" w:rsidP="00D85F68">
      <w:pPr>
        <w:pStyle w:val="body"/>
        <w:spacing w:line="240" w:lineRule="auto"/>
        <w:ind w:firstLine="709"/>
        <w:rPr>
          <w:rFonts w:ascii="Times New Roman" w:hAnsi="Times New Roman" w:cs="Times New Roman"/>
          <w:sz w:val="28"/>
          <w:szCs w:val="28"/>
        </w:rPr>
      </w:pPr>
      <w:r w:rsidRPr="00D85F68">
        <w:rPr>
          <w:rFonts w:ascii="Times New Roman" w:hAnsi="Times New Roman" w:cs="Times New Roman"/>
          <w:sz w:val="28"/>
          <w:szCs w:val="28"/>
        </w:rPr>
        <w:t>осознание личного вклада в построение устойчивого будущего;</w:t>
      </w:r>
    </w:p>
    <w:p w14:paraId="6ABFDDB3" w14:textId="77777777" w:rsidR="00CF5FDB" w:rsidRPr="00D85F68" w:rsidRDefault="00CF5FDB" w:rsidP="00D85F68">
      <w:pPr>
        <w:pStyle w:val="body"/>
        <w:spacing w:line="240" w:lineRule="auto"/>
        <w:ind w:firstLine="709"/>
        <w:rPr>
          <w:rFonts w:ascii="Times New Roman" w:hAnsi="Times New Roman" w:cs="Times New Roman"/>
          <w:sz w:val="28"/>
          <w:szCs w:val="28"/>
        </w:rPr>
      </w:pPr>
      <w:r w:rsidRPr="00D85F68">
        <w:rPr>
          <w:rFonts w:ascii="Times New Roman" w:hAnsi="Times New Roman" w:cs="Times New Roman"/>
          <w:sz w:val="28"/>
          <w:szCs w:val="28"/>
        </w:rPr>
        <w:t>ответственное отношение к своим родителям, созданию семьи на основе осознанного принятия ценностей семейной жизни, в соответствии с традициями народов России, в том числе с опорой на литературные произведения.</w:t>
      </w:r>
    </w:p>
    <w:p w14:paraId="5DA90021" w14:textId="77777777" w:rsidR="00CF5FDB" w:rsidRPr="00D85F68" w:rsidRDefault="00CF5FDB" w:rsidP="00D85F68">
      <w:pPr>
        <w:pStyle w:val="body"/>
        <w:spacing w:line="240" w:lineRule="auto"/>
        <w:ind w:firstLine="709"/>
        <w:rPr>
          <w:rFonts w:ascii="Times New Roman" w:hAnsi="Times New Roman" w:cs="Times New Roman"/>
          <w:sz w:val="28"/>
          <w:szCs w:val="28"/>
        </w:rPr>
      </w:pPr>
      <w:r w:rsidRPr="00D85F68">
        <w:rPr>
          <w:rStyle w:val="Italic"/>
          <w:rFonts w:ascii="Times New Roman" w:hAnsi="Times New Roman" w:cs="Times New Roman"/>
          <w:iCs/>
          <w:sz w:val="28"/>
          <w:szCs w:val="28"/>
        </w:rPr>
        <w:t>4. Эстетического воспитания:</w:t>
      </w:r>
    </w:p>
    <w:p w14:paraId="3776E59A" w14:textId="77777777" w:rsidR="00CF5FDB" w:rsidRPr="00D85F68" w:rsidRDefault="00CF5FDB" w:rsidP="00D85F68">
      <w:pPr>
        <w:pStyle w:val="body"/>
        <w:spacing w:line="240" w:lineRule="auto"/>
        <w:ind w:firstLine="709"/>
        <w:rPr>
          <w:rFonts w:ascii="Times New Roman" w:hAnsi="Times New Roman" w:cs="Times New Roman"/>
          <w:sz w:val="28"/>
          <w:szCs w:val="28"/>
        </w:rPr>
      </w:pPr>
      <w:r w:rsidRPr="00D85F68">
        <w:rPr>
          <w:rFonts w:ascii="Times New Roman" w:hAnsi="Times New Roman" w:cs="Times New Roman"/>
          <w:sz w:val="28"/>
          <w:szCs w:val="28"/>
        </w:rPr>
        <w:t>эстетическое отношение к миру, включая эстетику быта, научного и технического творчества, спорта, труда, общественных отношений;</w:t>
      </w:r>
    </w:p>
    <w:p w14:paraId="67532933" w14:textId="77777777" w:rsidR="00CF5FDB" w:rsidRPr="00D85F68" w:rsidRDefault="00CF5FDB" w:rsidP="00D85F68">
      <w:pPr>
        <w:pStyle w:val="body"/>
        <w:spacing w:line="240" w:lineRule="auto"/>
        <w:ind w:firstLine="709"/>
        <w:rPr>
          <w:rFonts w:ascii="Times New Roman" w:hAnsi="Times New Roman" w:cs="Times New Roman"/>
          <w:sz w:val="28"/>
          <w:szCs w:val="28"/>
        </w:rPr>
      </w:pPr>
      <w:r w:rsidRPr="00D85F68">
        <w:rPr>
          <w:rFonts w:ascii="Times New Roman" w:hAnsi="Times New Roman" w:cs="Times New Roman"/>
          <w:sz w:val="28"/>
          <w:szCs w:val="28"/>
        </w:rPr>
        <w:t xml:space="preserve">способность воспринимать различные виды искусства, традиции и творчество своего и других народов, ощущать эмоциональное воздействие искусства, в том числе литературы; </w:t>
      </w:r>
    </w:p>
    <w:p w14:paraId="7C6064B6" w14:textId="77777777" w:rsidR="00CF5FDB" w:rsidRPr="00D85F68" w:rsidRDefault="00CF5FDB" w:rsidP="00D85F68">
      <w:pPr>
        <w:pStyle w:val="body"/>
        <w:spacing w:line="240" w:lineRule="auto"/>
        <w:ind w:firstLine="709"/>
        <w:rPr>
          <w:rFonts w:ascii="Times New Roman" w:hAnsi="Times New Roman" w:cs="Times New Roman"/>
          <w:sz w:val="28"/>
          <w:szCs w:val="28"/>
        </w:rPr>
      </w:pPr>
      <w:r w:rsidRPr="00D85F68">
        <w:rPr>
          <w:rFonts w:ascii="Times New Roman" w:hAnsi="Times New Roman" w:cs="Times New Roman"/>
          <w:sz w:val="28"/>
          <w:szCs w:val="28"/>
        </w:rPr>
        <w:t>убеждённость в значимости для личности и общества отечественного и мирового искусства, этнических культурных традиций и устного народного творчества;</w:t>
      </w:r>
    </w:p>
    <w:p w14:paraId="19049C7F" w14:textId="77777777" w:rsidR="00CF5FDB" w:rsidRPr="00D85F68" w:rsidRDefault="00CF5FDB" w:rsidP="00D85F68">
      <w:pPr>
        <w:pStyle w:val="body"/>
        <w:spacing w:line="240" w:lineRule="auto"/>
        <w:ind w:firstLine="709"/>
        <w:rPr>
          <w:rFonts w:ascii="Times New Roman" w:hAnsi="Times New Roman" w:cs="Times New Roman"/>
          <w:sz w:val="28"/>
          <w:szCs w:val="28"/>
        </w:rPr>
      </w:pPr>
      <w:r w:rsidRPr="00D85F68">
        <w:rPr>
          <w:rFonts w:ascii="Times New Roman" w:hAnsi="Times New Roman" w:cs="Times New Roman"/>
          <w:sz w:val="28"/>
          <w:szCs w:val="28"/>
        </w:rPr>
        <w:t>готовность к самовыражению в разных видах искусства, стремление проявлять качества творческой личности, в том числе при выполнении творческих работ по литературе.</w:t>
      </w:r>
    </w:p>
    <w:p w14:paraId="60F469B5" w14:textId="77777777" w:rsidR="00CF5FDB" w:rsidRPr="00D85F68" w:rsidRDefault="00CF5FDB" w:rsidP="00D85F68">
      <w:pPr>
        <w:pStyle w:val="body"/>
        <w:spacing w:line="240" w:lineRule="auto"/>
        <w:ind w:firstLine="709"/>
        <w:rPr>
          <w:rFonts w:ascii="Times New Roman" w:hAnsi="Times New Roman" w:cs="Times New Roman"/>
          <w:sz w:val="28"/>
          <w:szCs w:val="28"/>
        </w:rPr>
      </w:pPr>
      <w:r w:rsidRPr="00D85F68">
        <w:rPr>
          <w:rStyle w:val="Italic"/>
          <w:rFonts w:ascii="Times New Roman" w:hAnsi="Times New Roman" w:cs="Times New Roman"/>
          <w:iCs/>
          <w:sz w:val="28"/>
          <w:szCs w:val="28"/>
        </w:rPr>
        <w:t>5. Физического воспитания:</w:t>
      </w:r>
    </w:p>
    <w:p w14:paraId="1B884017" w14:textId="77777777" w:rsidR="00CF5FDB" w:rsidRPr="00D85F68" w:rsidRDefault="00CF5FDB" w:rsidP="00D85F68">
      <w:pPr>
        <w:pStyle w:val="body"/>
        <w:spacing w:line="240" w:lineRule="auto"/>
        <w:ind w:firstLine="709"/>
        <w:rPr>
          <w:rFonts w:ascii="Times New Roman" w:hAnsi="Times New Roman" w:cs="Times New Roman"/>
          <w:sz w:val="28"/>
          <w:szCs w:val="28"/>
        </w:rPr>
      </w:pPr>
      <w:r w:rsidRPr="00D85F68">
        <w:rPr>
          <w:rFonts w:ascii="Times New Roman" w:hAnsi="Times New Roman" w:cs="Times New Roman"/>
          <w:sz w:val="28"/>
          <w:szCs w:val="28"/>
        </w:rPr>
        <w:t>сформированность здорового и безопасного образа жизни, ответственного отношения к своему здоровью;</w:t>
      </w:r>
    </w:p>
    <w:p w14:paraId="550F6515" w14:textId="77777777" w:rsidR="00CF5FDB" w:rsidRPr="00D85F68" w:rsidRDefault="00CF5FDB" w:rsidP="00D85F68">
      <w:pPr>
        <w:pStyle w:val="body"/>
        <w:spacing w:line="240" w:lineRule="auto"/>
        <w:ind w:firstLine="709"/>
        <w:rPr>
          <w:rFonts w:ascii="Times New Roman" w:hAnsi="Times New Roman" w:cs="Times New Roman"/>
          <w:sz w:val="28"/>
          <w:szCs w:val="28"/>
        </w:rPr>
      </w:pPr>
      <w:r w:rsidRPr="00D85F68">
        <w:rPr>
          <w:rFonts w:ascii="Times New Roman" w:hAnsi="Times New Roman" w:cs="Times New Roman"/>
          <w:sz w:val="28"/>
          <w:szCs w:val="28"/>
        </w:rPr>
        <w:t>потребность в физическом совершенствовании, занятиях спортивно-оздоровительной деятельностью;</w:t>
      </w:r>
    </w:p>
    <w:p w14:paraId="4AA5AF58" w14:textId="77777777" w:rsidR="00CF5FDB" w:rsidRPr="00D85F68" w:rsidRDefault="00CF5FDB" w:rsidP="00D85F68">
      <w:pPr>
        <w:pStyle w:val="body"/>
        <w:spacing w:line="240" w:lineRule="auto"/>
        <w:ind w:firstLine="709"/>
        <w:rPr>
          <w:rFonts w:ascii="Times New Roman" w:hAnsi="Times New Roman" w:cs="Times New Roman"/>
          <w:sz w:val="28"/>
          <w:szCs w:val="28"/>
        </w:rPr>
      </w:pPr>
      <w:r w:rsidRPr="00D85F68">
        <w:rPr>
          <w:rFonts w:ascii="Times New Roman" w:hAnsi="Times New Roman" w:cs="Times New Roman"/>
          <w:sz w:val="28"/>
          <w:szCs w:val="28"/>
        </w:rPr>
        <w:t>активное неприятие вредных привычек и иных форм причинения вреда физическому и психическому здоровью, в том числе с адекватной оценкой поведения и поступков литературных героев.</w:t>
      </w:r>
    </w:p>
    <w:p w14:paraId="51449F34" w14:textId="77777777" w:rsidR="00CF5FDB" w:rsidRPr="00D85F68" w:rsidRDefault="00CF5FDB" w:rsidP="00D85F68">
      <w:pPr>
        <w:pStyle w:val="body"/>
        <w:spacing w:line="240" w:lineRule="auto"/>
        <w:ind w:firstLine="709"/>
        <w:rPr>
          <w:rFonts w:ascii="Times New Roman" w:hAnsi="Times New Roman" w:cs="Times New Roman"/>
          <w:sz w:val="28"/>
          <w:szCs w:val="28"/>
        </w:rPr>
      </w:pPr>
      <w:r w:rsidRPr="00D85F68">
        <w:rPr>
          <w:rStyle w:val="Italic"/>
          <w:rFonts w:ascii="Times New Roman" w:hAnsi="Times New Roman" w:cs="Times New Roman"/>
          <w:iCs/>
          <w:sz w:val="28"/>
          <w:szCs w:val="28"/>
        </w:rPr>
        <w:t>6. Трудового воспитания:</w:t>
      </w:r>
    </w:p>
    <w:p w14:paraId="509C7EBB" w14:textId="77777777" w:rsidR="00CF5FDB" w:rsidRPr="00D85F68" w:rsidRDefault="00CF5FDB" w:rsidP="00D85F68">
      <w:pPr>
        <w:pStyle w:val="body"/>
        <w:spacing w:line="240" w:lineRule="auto"/>
        <w:ind w:firstLine="709"/>
        <w:rPr>
          <w:rFonts w:ascii="Times New Roman" w:hAnsi="Times New Roman" w:cs="Times New Roman"/>
          <w:sz w:val="28"/>
          <w:szCs w:val="28"/>
        </w:rPr>
      </w:pPr>
      <w:r w:rsidRPr="00D85F68">
        <w:rPr>
          <w:rFonts w:ascii="Times New Roman" w:hAnsi="Times New Roman" w:cs="Times New Roman"/>
          <w:sz w:val="28"/>
          <w:szCs w:val="28"/>
        </w:rPr>
        <w:t>готовность к труду, осознание ценности мастерства, трудолюбие, в том числе при чтении произведений о труде и тружениках, а также на основе знакомства с профессиональной деятельностью героев отдельных литературных произведений;</w:t>
      </w:r>
    </w:p>
    <w:p w14:paraId="1EB6BAE8" w14:textId="77777777" w:rsidR="00CF5FDB" w:rsidRPr="00D85F68" w:rsidRDefault="00CF5FDB" w:rsidP="00D85F68">
      <w:pPr>
        <w:pStyle w:val="body"/>
        <w:spacing w:line="240" w:lineRule="auto"/>
        <w:ind w:firstLine="709"/>
        <w:rPr>
          <w:rFonts w:ascii="Times New Roman" w:hAnsi="Times New Roman" w:cs="Times New Roman"/>
          <w:sz w:val="28"/>
          <w:szCs w:val="28"/>
        </w:rPr>
      </w:pPr>
      <w:r w:rsidRPr="00D85F68">
        <w:rPr>
          <w:rFonts w:ascii="Times New Roman" w:hAnsi="Times New Roman" w:cs="Times New Roman"/>
          <w:sz w:val="28"/>
          <w:szCs w:val="28"/>
        </w:rPr>
        <w:t xml:space="preserve">готовность к активной деятельности технологической и социальной направленности, способность инициировать, планировать и самостоятельно выполнять такую деятельность в процессе литературного образования; </w:t>
      </w:r>
    </w:p>
    <w:p w14:paraId="632D0A21" w14:textId="77777777" w:rsidR="00CF5FDB" w:rsidRPr="00D85F68" w:rsidRDefault="00CF5FDB" w:rsidP="00D85F68">
      <w:pPr>
        <w:pStyle w:val="body"/>
        <w:spacing w:line="240" w:lineRule="auto"/>
        <w:ind w:firstLine="709"/>
        <w:rPr>
          <w:rFonts w:ascii="Times New Roman" w:hAnsi="Times New Roman" w:cs="Times New Roman"/>
          <w:sz w:val="28"/>
          <w:szCs w:val="28"/>
        </w:rPr>
      </w:pPr>
      <w:r w:rsidRPr="00D85F68">
        <w:rPr>
          <w:rFonts w:ascii="Times New Roman" w:hAnsi="Times New Roman" w:cs="Times New Roman"/>
          <w:sz w:val="28"/>
          <w:szCs w:val="28"/>
        </w:rPr>
        <w:t xml:space="preserve">интерес к различным сферам профессиональной деятельности, умение совершать осознанный выбор будущей профессии и реализовывать собственные жизненные планы, в том числе ориентируясь на поступки литературных героев; </w:t>
      </w:r>
    </w:p>
    <w:p w14:paraId="51EA8880" w14:textId="77777777" w:rsidR="00CF5FDB" w:rsidRPr="00D85F68" w:rsidRDefault="00CF5FDB" w:rsidP="00D85F68">
      <w:pPr>
        <w:pStyle w:val="body"/>
        <w:spacing w:line="240" w:lineRule="auto"/>
        <w:ind w:firstLine="709"/>
        <w:rPr>
          <w:rFonts w:ascii="Times New Roman" w:hAnsi="Times New Roman" w:cs="Times New Roman"/>
          <w:sz w:val="28"/>
          <w:szCs w:val="28"/>
        </w:rPr>
      </w:pPr>
      <w:r w:rsidRPr="00D85F68">
        <w:rPr>
          <w:rFonts w:ascii="Times New Roman" w:hAnsi="Times New Roman" w:cs="Times New Roman"/>
          <w:sz w:val="28"/>
          <w:szCs w:val="28"/>
        </w:rPr>
        <w:t>готовность и способность к образованию и самообразованию, к продуктивной читательской деятельности на протяжении всей жизни.</w:t>
      </w:r>
    </w:p>
    <w:p w14:paraId="2D8381A6" w14:textId="77777777" w:rsidR="00CF5FDB" w:rsidRPr="00D85F68" w:rsidRDefault="00CF5FDB" w:rsidP="00D85F68">
      <w:pPr>
        <w:pStyle w:val="body"/>
        <w:spacing w:line="240" w:lineRule="auto"/>
        <w:ind w:firstLine="709"/>
        <w:rPr>
          <w:rFonts w:ascii="Times New Roman" w:hAnsi="Times New Roman" w:cs="Times New Roman"/>
          <w:sz w:val="28"/>
          <w:szCs w:val="28"/>
        </w:rPr>
      </w:pPr>
      <w:r w:rsidRPr="00D85F68">
        <w:rPr>
          <w:rStyle w:val="Italic"/>
          <w:rFonts w:ascii="Times New Roman" w:hAnsi="Times New Roman" w:cs="Times New Roman"/>
          <w:iCs/>
          <w:sz w:val="28"/>
          <w:szCs w:val="28"/>
        </w:rPr>
        <w:t>7. Экологического воспитания:</w:t>
      </w:r>
    </w:p>
    <w:p w14:paraId="29118D68" w14:textId="77777777" w:rsidR="00CF5FDB" w:rsidRPr="00D85F68" w:rsidRDefault="00CF5FDB" w:rsidP="00D85F68">
      <w:pPr>
        <w:pStyle w:val="body"/>
        <w:spacing w:line="240" w:lineRule="auto"/>
        <w:ind w:firstLine="709"/>
        <w:rPr>
          <w:rFonts w:ascii="Times New Roman" w:hAnsi="Times New Roman" w:cs="Times New Roman"/>
          <w:sz w:val="28"/>
          <w:szCs w:val="28"/>
        </w:rPr>
      </w:pPr>
      <w:r w:rsidRPr="00D85F68">
        <w:rPr>
          <w:rFonts w:ascii="Times New Roman" w:hAnsi="Times New Roman" w:cs="Times New Roman"/>
          <w:sz w:val="28"/>
          <w:szCs w:val="28"/>
        </w:rPr>
        <w:t xml:space="preserve">сформированность экологической культуры, понимание влияния социально-экономических процессов на состояние природной и социальной среды, осознание глобального характера экологических проблем, представленных в художественной литературе; </w:t>
      </w:r>
    </w:p>
    <w:p w14:paraId="216A88EE" w14:textId="77777777" w:rsidR="00CF5FDB" w:rsidRPr="00D85F68" w:rsidRDefault="00CF5FDB" w:rsidP="00D85F68">
      <w:pPr>
        <w:pStyle w:val="body"/>
        <w:spacing w:line="240" w:lineRule="auto"/>
        <w:ind w:firstLine="709"/>
        <w:rPr>
          <w:rFonts w:ascii="Times New Roman" w:hAnsi="Times New Roman" w:cs="Times New Roman"/>
          <w:sz w:val="28"/>
          <w:szCs w:val="28"/>
        </w:rPr>
      </w:pPr>
      <w:r w:rsidRPr="00D85F68">
        <w:rPr>
          <w:rFonts w:ascii="Times New Roman" w:hAnsi="Times New Roman" w:cs="Times New Roman"/>
          <w:sz w:val="28"/>
          <w:szCs w:val="28"/>
        </w:rPr>
        <w:t xml:space="preserve">планирование и осуществление действий в окружающей среде на основе </w:t>
      </w:r>
      <w:r w:rsidRPr="00D85F68">
        <w:rPr>
          <w:rFonts w:ascii="Times New Roman" w:hAnsi="Times New Roman" w:cs="Times New Roman"/>
          <w:sz w:val="28"/>
          <w:szCs w:val="28"/>
        </w:rPr>
        <w:lastRenderedPageBreak/>
        <w:t xml:space="preserve">знания целей устойчивого развития человечества, с учётом осмысления опыта литературных героев; </w:t>
      </w:r>
    </w:p>
    <w:p w14:paraId="0F13C424" w14:textId="77777777" w:rsidR="00CF5FDB" w:rsidRPr="00D85F68" w:rsidRDefault="00CF5FDB" w:rsidP="00D85F68">
      <w:pPr>
        <w:pStyle w:val="body"/>
        <w:spacing w:line="240" w:lineRule="auto"/>
        <w:ind w:firstLine="709"/>
        <w:rPr>
          <w:rFonts w:ascii="Times New Roman" w:hAnsi="Times New Roman" w:cs="Times New Roman"/>
          <w:sz w:val="28"/>
          <w:szCs w:val="28"/>
        </w:rPr>
      </w:pPr>
      <w:r w:rsidRPr="00D85F68">
        <w:rPr>
          <w:rFonts w:ascii="Times New Roman" w:hAnsi="Times New Roman" w:cs="Times New Roman"/>
          <w:sz w:val="28"/>
          <w:szCs w:val="28"/>
        </w:rPr>
        <w:t>активное неприятие действий, приносящих вред окружающей среде, в том числе показанных в литературных произведениях; умение прогнозировать неблагоприятные экологические последствия предпринимаемых действий, предотвращать их;</w:t>
      </w:r>
    </w:p>
    <w:p w14:paraId="04585CF8" w14:textId="77777777" w:rsidR="00CF5FDB" w:rsidRPr="00D85F68" w:rsidRDefault="00CF5FDB" w:rsidP="00D85F68">
      <w:pPr>
        <w:pStyle w:val="body"/>
        <w:spacing w:line="240" w:lineRule="auto"/>
        <w:ind w:firstLine="709"/>
        <w:rPr>
          <w:rFonts w:ascii="Times New Roman" w:hAnsi="Times New Roman" w:cs="Times New Roman"/>
          <w:sz w:val="28"/>
          <w:szCs w:val="28"/>
        </w:rPr>
      </w:pPr>
      <w:r w:rsidRPr="00D85F68">
        <w:rPr>
          <w:rFonts w:ascii="Times New Roman" w:hAnsi="Times New Roman" w:cs="Times New Roman"/>
          <w:sz w:val="28"/>
          <w:szCs w:val="28"/>
        </w:rPr>
        <w:t xml:space="preserve">расширение опыта деятельности экологической направленности, в том числе представленной в произведениях русской, зарубежной литературы и литератур народов России. </w:t>
      </w:r>
    </w:p>
    <w:p w14:paraId="4CF338EF" w14:textId="77777777" w:rsidR="00CF5FDB" w:rsidRPr="00D85F68" w:rsidRDefault="00CF5FDB" w:rsidP="00D85F68">
      <w:pPr>
        <w:pStyle w:val="body"/>
        <w:spacing w:line="240" w:lineRule="auto"/>
        <w:ind w:firstLine="709"/>
        <w:rPr>
          <w:rFonts w:ascii="Times New Roman" w:hAnsi="Times New Roman" w:cs="Times New Roman"/>
          <w:sz w:val="28"/>
          <w:szCs w:val="28"/>
        </w:rPr>
      </w:pPr>
      <w:r w:rsidRPr="00D85F68">
        <w:rPr>
          <w:rStyle w:val="Italic"/>
          <w:rFonts w:ascii="Times New Roman" w:hAnsi="Times New Roman" w:cs="Times New Roman"/>
          <w:iCs/>
          <w:sz w:val="28"/>
          <w:szCs w:val="28"/>
        </w:rPr>
        <w:t>8. Ценности научного познания:</w:t>
      </w:r>
    </w:p>
    <w:p w14:paraId="29DC146C" w14:textId="77777777" w:rsidR="00CF5FDB" w:rsidRPr="00D85F68" w:rsidRDefault="00CF5FDB" w:rsidP="00D85F68">
      <w:pPr>
        <w:pStyle w:val="body"/>
        <w:spacing w:line="240" w:lineRule="auto"/>
        <w:ind w:firstLine="709"/>
        <w:rPr>
          <w:rFonts w:ascii="Times New Roman" w:hAnsi="Times New Roman" w:cs="Times New Roman"/>
          <w:sz w:val="28"/>
          <w:szCs w:val="28"/>
        </w:rPr>
      </w:pPr>
      <w:r w:rsidRPr="00D85F68">
        <w:rPr>
          <w:rFonts w:ascii="Times New Roman" w:hAnsi="Times New Roman" w:cs="Times New Roman"/>
          <w:sz w:val="28"/>
          <w:szCs w:val="28"/>
        </w:rPr>
        <w:t>сформированность мировоззрения, соответствующего современному уровню развития науки и общественной практики, основанного на диалоге культур, способствующего осознанию своего места в поликультурном мире;</w:t>
      </w:r>
    </w:p>
    <w:p w14:paraId="7B0846C7" w14:textId="77777777" w:rsidR="00CF5FDB" w:rsidRPr="00D85F68" w:rsidRDefault="00CF5FDB" w:rsidP="00D85F68">
      <w:pPr>
        <w:pStyle w:val="body"/>
        <w:spacing w:line="240" w:lineRule="auto"/>
        <w:ind w:firstLine="709"/>
        <w:rPr>
          <w:rFonts w:ascii="Times New Roman" w:hAnsi="Times New Roman" w:cs="Times New Roman"/>
          <w:sz w:val="28"/>
          <w:szCs w:val="28"/>
        </w:rPr>
      </w:pPr>
      <w:r w:rsidRPr="00D85F68">
        <w:rPr>
          <w:rFonts w:ascii="Times New Roman" w:hAnsi="Times New Roman" w:cs="Times New Roman"/>
          <w:sz w:val="28"/>
          <w:szCs w:val="28"/>
        </w:rPr>
        <w:t>совершенствование языковой и читательской культуры как средства взаимодействия между людьми и познания мира с опорой на изученные и самостоятельно прочитанные литературные произведения;</w:t>
      </w:r>
    </w:p>
    <w:p w14:paraId="07902E71" w14:textId="77777777" w:rsidR="00CF5FDB" w:rsidRPr="00D85F68" w:rsidRDefault="00CF5FDB" w:rsidP="00D85F68">
      <w:pPr>
        <w:pStyle w:val="body"/>
        <w:spacing w:line="240" w:lineRule="auto"/>
        <w:ind w:firstLine="709"/>
        <w:rPr>
          <w:rFonts w:ascii="Times New Roman" w:hAnsi="Times New Roman" w:cs="Times New Roman"/>
          <w:sz w:val="28"/>
          <w:szCs w:val="28"/>
        </w:rPr>
      </w:pPr>
      <w:r w:rsidRPr="00D85F68">
        <w:rPr>
          <w:rFonts w:ascii="Times New Roman" w:hAnsi="Times New Roman" w:cs="Times New Roman"/>
          <w:sz w:val="28"/>
          <w:szCs w:val="28"/>
        </w:rPr>
        <w:t xml:space="preserve">осознание ценности научной деятельности, готовность осуществлять проектную и исследовательскую деятельность индивидуально и в группе, в том числе на литературные темы. </w:t>
      </w:r>
    </w:p>
    <w:p w14:paraId="41525920" w14:textId="77777777" w:rsidR="00CF5FDB" w:rsidRPr="00D85F68" w:rsidRDefault="00CF5FDB" w:rsidP="00D85F68">
      <w:pPr>
        <w:pStyle w:val="body"/>
        <w:spacing w:line="240" w:lineRule="auto"/>
        <w:ind w:firstLine="709"/>
        <w:rPr>
          <w:rFonts w:ascii="Times New Roman" w:hAnsi="Times New Roman" w:cs="Times New Roman"/>
          <w:sz w:val="28"/>
          <w:szCs w:val="28"/>
        </w:rPr>
      </w:pPr>
      <w:r w:rsidRPr="00D85F68">
        <w:rPr>
          <w:rFonts w:ascii="Times New Roman" w:hAnsi="Times New Roman" w:cs="Times New Roman"/>
          <w:sz w:val="28"/>
          <w:szCs w:val="28"/>
        </w:rPr>
        <w:t xml:space="preserve">В процессе достижения личностных результатов у обучающихся совершенствуется </w:t>
      </w:r>
      <w:r w:rsidRPr="00D85F68">
        <w:rPr>
          <w:rStyle w:val="Italic"/>
          <w:rFonts w:ascii="Times New Roman" w:hAnsi="Times New Roman" w:cs="Times New Roman"/>
          <w:iCs/>
          <w:sz w:val="28"/>
          <w:szCs w:val="28"/>
        </w:rPr>
        <w:t>эмоциональный интеллект</w:t>
      </w:r>
      <w:r w:rsidRPr="00D85F68">
        <w:rPr>
          <w:rFonts w:ascii="Times New Roman" w:hAnsi="Times New Roman" w:cs="Times New Roman"/>
          <w:sz w:val="28"/>
          <w:szCs w:val="28"/>
        </w:rPr>
        <w:t>, предполагающий сформированность:</w:t>
      </w:r>
    </w:p>
    <w:p w14:paraId="0F3203AF" w14:textId="77777777" w:rsidR="00CF5FDB" w:rsidRPr="00D85F68" w:rsidRDefault="00CF5FDB" w:rsidP="00D85F68">
      <w:pPr>
        <w:pStyle w:val="body"/>
        <w:spacing w:line="240" w:lineRule="auto"/>
        <w:ind w:firstLine="709"/>
        <w:rPr>
          <w:rFonts w:ascii="Times New Roman" w:hAnsi="Times New Roman" w:cs="Times New Roman"/>
          <w:sz w:val="28"/>
          <w:szCs w:val="28"/>
        </w:rPr>
      </w:pPr>
      <w:r w:rsidRPr="00D85F68">
        <w:rPr>
          <w:rStyle w:val="Italic"/>
          <w:rFonts w:ascii="Times New Roman" w:hAnsi="Times New Roman" w:cs="Times New Roman"/>
          <w:iCs/>
          <w:sz w:val="28"/>
          <w:szCs w:val="28"/>
        </w:rPr>
        <w:t>самосознания</w:t>
      </w:r>
      <w:r w:rsidRPr="00D85F68">
        <w:rPr>
          <w:rFonts w:ascii="Times New Roman" w:hAnsi="Times New Roman" w:cs="Times New Roman"/>
          <w:sz w:val="28"/>
          <w:szCs w:val="28"/>
        </w:rPr>
        <w:t>, включающего способность понимать своё эмоциональное состояние, видеть направления развития собственной эмоциональной сферы, быть уверенным в себе;</w:t>
      </w:r>
    </w:p>
    <w:p w14:paraId="0CC40900" w14:textId="77777777" w:rsidR="00CF5FDB" w:rsidRPr="00D85F68" w:rsidRDefault="00CF5FDB" w:rsidP="00D85F68">
      <w:pPr>
        <w:pStyle w:val="body"/>
        <w:spacing w:line="240" w:lineRule="auto"/>
        <w:ind w:firstLine="709"/>
        <w:rPr>
          <w:rFonts w:ascii="Times New Roman" w:hAnsi="Times New Roman" w:cs="Times New Roman"/>
          <w:sz w:val="28"/>
          <w:szCs w:val="28"/>
        </w:rPr>
      </w:pPr>
      <w:r w:rsidRPr="00D85F68">
        <w:rPr>
          <w:rStyle w:val="Italic"/>
          <w:rFonts w:ascii="Times New Roman" w:hAnsi="Times New Roman" w:cs="Times New Roman"/>
          <w:iCs/>
          <w:sz w:val="28"/>
          <w:szCs w:val="28"/>
        </w:rPr>
        <w:t>саморегулирования</w:t>
      </w:r>
      <w:r w:rsidRPr="00D85F68">
        <w:rPr>
          <w:rFonts w:ascii="Times New Roman" w:hAnsi="Times New Roman" w:cs="Times New Roman"/>
          <w:sz w:val="28"/>
          <w:szCs w:val="28"/>
        </w:rPr>
        <w:t>, включающего самоконтроль, умение принимать ответственность за своё поведение, способность адаптироваться к эмоциональным изменениям и проявлять гибкость, быть открытым новому;</w:t>
      </w:r>
    </w:p>
    <w:p w14:paraId="5799EFDC" w14:textId="77777777" w:rsidR="00CF5FDB" w:rsidRPr="00D85F68" w:rsidRDefault="00CF5FDB" w:rsidP="00D85F68">
      <w:pPr>
        <w:pStyle w:val="body"/>
        <w:spacing w:line="240" w:lineRule="auto"/>
        <w:ind w:firstLine="709"/>
        <w:rPr>
          <w:rFonts w:ascii="Times New Roman" w:hAnsi="Times New Roman" w:cs="Times New Roman"/>
          <w:sz w:val="28"/>
          <w:szCs w:val="28"/>
        </w:rPr>
      </w:pPr>
      <w:r w:rsidRPr="00D85F68">
        <w:rPr>
          <w:rStyle w:val="Italic"/>
          <w:rFonts w:ascii="Times New Roman" w:hAnsi="Times New Roman" w:cs="Times New Roman"/>
          <w:iCs/>
          <w:sz w:val="28"/>
          <w:szCs w:val="28"/>
        </w:rPr>
        <w:t>внутренней мотивации</w:t>
      </w:r>
      <w:r w:rsidRPr="00D85F68">
        <w:rPr>
          <w:rFonts w:ascii="Times New Roman" w:hAnsi="Times New Roman" w:cs="Times New Roman"/>
          <w:sz w:val="28"/>
          <w:szCs w:val="28"/>
        </w:rPr>
        <w:t xml:space="preserve">, включающей стремление к достижению цели и успеху, оптимизм, инициативность, умение действовать, исходя из своих возможностей; </w:t>
      </w:r>
    </w:p>
    <w:p w14:paraId="4793A0DD" w14:textId="77777777" w:rsidR="00CF5FDB" w:rsidRPr="00D85F68" w:rsidRDefault="00CF5FDB" w:rsidP="00D85F68">
      <w:pPr>
        <w:pStyle w:val="body"/>
        <w:spacing w:line="240" w:lineRule="auto"/>
        <w:ind w:firstLine="709"/>
        <w:rPr>
          <w:rFonts w:ascii="Times New Roman" w:hAnsi="Times New Roman" w:cs="Times New Roman"/>
          <w:sz w:val="28"/>
          <w:szCs w:val="28"/>
        </w:rPr>
      </w:pPr>
      <w:r w:rsidRPr="00D85F68">
        <w:rPr>
          <w:rStyle w:val="Italic"/>
          <w:rFonts w:ascii="Times New Roman" w:hAnsi="Times New Roman" w:cs="Times New Roman"/>
          <w:iCs/>
          <w:sz w:val="28"/>
          <w:szCs w:val="28"/>
        </w:rPr>
        <w:t>эмпатии</w:t>
      </w:r>
      <w:r w:rsidRPr="00D85F68">
        <w:rPr>
          <w:rFonts w:ascii="Times New Roman" w:hAnsi="Times New Roman" w:cs="Times New Roman"/>
          <w:sz w:val="28"/>
          <w:szCs w:val="28"/>
        </w:rPr>
        <w:t xml:space="preserve">, включающей способность понимать эмоциональное состояние других, учитывать его при осуществлении коммуникации, способность к сочувствию и сопереживанию; </w:t>
      </w:r>
    </w:p>
    <w:p w14:paraId="058F253E" w14:textId="77777777" w:rsidR="00CF5FDB" w:rsidRPr="00D85F68" w:rsidRDefault="00CF5FDB" w:rsidP="00D85F68">
      <w:pPr>
        <w:pStyle w:val="body"/>
        <w:spacing w:line="240" w:lineRule="auto"/>
        <w:ind w:firstLine="709"/>
        <w:rPr>
          <w:rFonts w:ascii="Times New Roman" w:hAnsi="Times New Roman" w:cs="Times New Roman"/>
          <w:sz w:val="28"/>
          <w:szCs w:val="28"/>
        </w:rPr>
      </w:pPr>
      <w:r w:rsidRPr="00D85F68">
        <w:rPr>
          <w:rStyle w:val="Italic"/>
          <w:rFonts w:ascii="Times New Roman" w:hAnsi="Times New Roman" w:cs="Times New Roman"/>
          <w:iCs/>
          <w:sz w:val="28"/>
          <w:szCs w:val="28"/>
        </w:rPr>
        <w:t>социальных навыков</w:t>
      </w:r>
      <w:r w:rsidRPr="00D85F68">
        <w:rPr>
          <w:rFonts w:ascii="Times New Roman" w:hAnsi="Times New Roman" w:cs="Times New Roman"/>
          <w:sz w:val="28"/>
          <w:szCs w:val="28"/>
        </w:rPr>
        <w:t>, включающих способность выстраивать отношения с другими людьми, заботиться, проявлять интерес и разрешать конфликты, учитывая собственный читательский опыт.</w:t>
      </w:r>
    </w:p>
    <w:p w14:paraId="4E9BC0D2" w14:textId="77777777" w:rsidR="00D85F68" w:rsidRDefault="00D85F68" w:rsidP="00D85F68">
      <w:pPr>
        <w:pStyle w:val="h3"/>
        <w:spacing w:before="0" w:after="0" w:line="240" w:lineRule="auto"/>
        <w:ind w:firstLine="709"/>
        <w:jc w:val="both"/>
        <w:rPr>
          <w:rStyle w:val="Bold"/>
          <w:rFonts w:ascii="Times New Roman" w:hAnsi="Times New Roman" w:cs="Times New Roman"/>
          <w:b/>
          <w:sz w:val="28"/>
          <w:szCs w:val="28"/>
        </w:rPr>
      </w:pPr>
    </w:p>
    <w:p w14:paraId="5F945EAA" w14:textId="5D778E52" w:rsidR="00CF5FDB" w:rsidRPr="00D85F68" w:rsidRDefault="00CF5FDB" w:rsidP="00D85F68">
      <w:pPr>
        <w:pStyle w:val="h3"/>
        <w:spacing w:before="0" w:after="0" w:line="240" w:lineRule="auto"/>
        <w:ind w:firstLine="709"/>
        <w:jc w:val="both"/>
        <w:rPr>
          <w:rStyle w:val="BoldItalic"/>
          <w:rFonts w:ascii="Times New Roman" w:hAnsi="Times New Roman" w:cs="Times New Roman"/>
          <w:b/>
          <w:i w:val="0"/>
          <w:sz w:val="28"/>
          <w:szCs w:val="28"/>
        </w:rPr>
      </w:pPr>
      <w:r w:rsidRPr="00D85F68">
        <w:rPr>
          <w:rStyle w:val="Bold"/>
          <w:rFonts w:ascii="Times New Roman" w:hAnsi="Times New Roman" w:cs="Times New Roman"/>
          <w:b/>
          <w:sz w:val="28"/>
          <w:szCs w:val="28"/>
        </w:rPr>
        <w:t>Метапредметные результаты</w:t>
      </w:r>
    </w:p>
    <w:p w14:paraId="5A0080DD" w14:textId="77777777" w:rsidR="00CF5FDB" w:rsidRPr="00D85F68" w:rsidRDefault="00CF5FDB" w:rsidP="00D85F68">
      <w:pPr>
        <w:pStyle w:val="body"/>
        <w:spacing w:line="240" w:lineRule="auto"/>
        <w:ind w:firstLine="709"/>
        <w:rPr>
          <w:rFonts w:ascii="Times New Roman" w:hAnsi="Times New Roman" w:cs="Times New Roman"/>
          <w:sz w:val="28"/>
          <w:szCs w:val="28"/>
        </w:rPr>
      </w:pPr>
      <w:r w:rsidRPr="00D85F68">
        <w:rPr>
          <w:rFonts w:ascii="Times New Roman" w:hAnsi="Times New Roman" w:cs="Times New Roman"/>
          <w:sz w:val="28"/>
          <w:szCs w:val="28"/>
        </w:rPr>
        <w:t xml:space="preserve">Метапредметные результаты освоения программы по </w:t>
      </w:r>
      <w:r w:rsidR="005D1A2C" w:rsidRPr="00D85F68">
        <w:rPr>
          <w:rFonts w:ascii="Times New Roman" w:hAnsi="Times New Roman" w:cs="Times New Roman"/>
          <w:sz w:val="28"/>
          <w:szCs w:val="28"/>
        </w:rPr>
        <w:t xml:space="preserve">Отечественной </w:t>
      </w:r>
      <w:r w:rsidRPr="00D85F68">
        <w:rPr>
          <w:rFonts w:ascii="Times New Roman" w:hAnsi="Times New Roman" w:cs="Times New Roman"/>
          <w:sz w:val="28"/>
          <w:szCs w:val="28"/>
        </w:rPr>
        <w:t>литературе отражают</w:t>
      </w:r>
      <w:r w:rsidRPr="00D85F68">
        <w:rPr>
          <w:rStyle w:val="Bold"/>
          <w:rFonts w:ascii="Times New Roman" w:hAnsi="Times New Roman" w:cs="Times New Roman"/>
          <w:bCs/>
          <w:sz w:val="28"/>
          <w:szCs w:val="28"/>
        </w:rPr>
        <w:t xml:space="preserve">: </w:t>
      </w:r>
    </w:p>
    <w:p w14:paraId="605C87B5" w14:textId="77777777" w:rsidR="00CF5FDB" w:rsidRPr="00D85F68" w:rsidRDefault="00CF5FDB" w:rsidP="00D85F68">
      <w:pPr>
        <w:pStyle w:val="body"/>
        <w:spacing w:line="240" w:lineRule="auto"/>
        <w:ind w:firstLine="709"/>
        <w:rPr>
          <w:rFonts w:ascii="Times New Roman" w:hAnsi="Times New Roman" w:cs="Times New Roman"/>
          <w:sz w:val="28"/>
          <w:szCs w:val="28"/>
        </w:rPr>
      </w:pPr>
      <w:r w:rsidRPr="00D85F68">
        <w:rPr>
          <w:rStyle w:val="Italic"/>
          <w:rFonts w:ascii="Times New Roman" w:hAnsi="Times New Roman" w:cs="Times New Roman"/>
          <w:iCs/>
          <w:sz w:val="28"/>
          <w:szCs w:val="28"/>
        </w:rPr>
        <w:t xml:space="preserve">Овладение универсальными учебными </w:t>
      </w:r>
      <w:r w:rsidRPr="00D85F68">
        <w:rPr>
          <w:rStyle w:val="BoldItalic"/>
          <w:rFonts w:ascii="Times New Roman" w:hAnsi="Times New Roman" w:cs="Times New Roman"/>
          <w:bCs/>
          <w:iCs/>
          <w:sz w:val="28"/>
          <w:szCs w:val="28"/>
        </w:rPr>
        <w:t>познавательными действиями</w:t>
      </w:r>
      <w:r w:rsidRPr="00D85F68">
        <w:rPr>
          <w:rStyle w:val="Italic"/>
          <w:rFonts w:ascii="Times New Roman" w:hAnsi="Times New Roman" w:cs="Times New Roman"/>
          <w:iCs/>
          <w:sz w:val="28"/>
          <w:szCs w:val="28"/>
        </w:rPr>
        <w:t>:</w:t>
      </w:r>
    </w:p>
    <w:p w14:paraId="58CF1A65" w14:textId="77777777" w:rsidR="00CF5FDB" w:rsidRPr="00D85F68" w:rsidRDefault="00CF5FDB" w:rsidP="00D85F68">
      <w:pPr>
        <w:pStyle w:val="body"/>
        <w:spacing w:line="240" w:lineRule="auto"/>
        <w:ind w:firstLine="709"/>
        <w:rPr>
          <w:rFonts w:ascii="Times New Roman" w:hAnsi="Times New Roman" w:cs="Times New Roman"/>
          <w:sz w:val="28"/>
          <w:szCs w:val="28"/>
        </w:rPr>
      </w:pPr>
      <w:r w:rsidRPr="00D85F68">
        <w:rPr>
          <w:rFonts w:ascii="Times New Roman" w:hAnsi="Times New Roman" w:cs="Times New Roman"/>
          <w:sz w:val="28"/>
          <w:szCs w:val="28"/>
        </w:rPr>
        <w:t xml:space="preserve">1) </w:t>
      </w:r>
      <w:r w:rsidRPr="00D85F68">
        <w:rPr>
          <w:rStyle w:val="Italic"/>
          <w:rFonts w:ascii="Times New Roman" w:hAnsi="Times New Roman" w:cs="Times New Roman"/>
          <w:iCs/>
          <w:sz w:val="28"/>
          <w:szCs w:val="28"/>
        </w:rPr>
        <w:t>базовые логические действия</w:t>
      </w:r>
      <w:r w:rsidRPr="00D85F68">
        <w:rPr>
          <w:rFonts w:ascii="Times New Roman" w:hAnsi="Times New Roman" w:cs="Times New Roman"/>
          <w:sz w:val="28"/>
          <w:szCs w:val="28"/>
        </w:rPr>
        <w:t>:</w:t>
      </w:r>
    </w:p>
    <w:p w14:paraId="1C348742" w14:textId="77777777" w:rsidR="00CF5FDB" w:rsidRPr="00D85F68" w:rsidRDefault="00CF5FDB" w:rsidP="00D85F68">
      <w:pPr>
        <w:pStyle w:val="body"/>
        <w:spacing w:line="240" w:lineRule="auto"/>
        <w:ind w:firstLine="709"/>
        <w:rPr>
          <w:rFonts w:ascii="Times New Roman" w:hAnsi="Times New Roman" w:cs="Times New Roman"/>
          <w:sz w:val="28"/>
          <w:szCs w:val="28"/>
        </w:rPr>
      </w:pPr>
      <w:r w:rsidRPr="00D85F68">
        <w:rPr>
          <w:rFonts w:ascii="Times New Roman" w:hAnsi="Times New Roman" w:cs="Times New Roman"/>
          <w:sz w:val="28"/>
          <w:szCs w:val="28"/>
        </w:rPr>
        <w:t xml:space="preserve">самостоятельно формулировать и актуализировать проблему, заложенную в художественном произведении, рассматривать её всесторонне; </w:t>
      </w:r>
    </w:p>
    <w:p w14:paraId="2635BE67" w14:textId="77777777" w:rsidR="00CF5FDB" w:rsidRPr="00D85F68" w:rsidRDefault="00CF5FDB" w:rsidP="00D85F68">
      <w:pPr>
        <w:pStyle w:val="body"/>
        <w:spacing w:line="240" w:lineRule="auto"/>
        <w:ind w:firstLine="709"/>
        <w:rPr>
          <w:rFonts w:ascii="Times New Roman" w:hAnsi="Times New Roman" w:cs="Times New Roman"/>
          <w:sz w:val="28"/>
          <w:szCs w:val="28"/>
        </w:rPr>
      </w:pPr>
      <w:r w:rsidRPr="00D85F68">
        <w:rPr>
          <w:rFonts w:ascii="Times New Roman" w:hAnsi="Times New Roman" w:cs="Times New Roman"/>
          <w:sz w:val="28"/>
          <w:szCs w:val="28"/>
        </w:rPr>
        <w:lastRenderedPageBreak/>
        <w:t>устанавливать существенный признак или основания для сравнения литературных героев, художественных произведений и их фрагментов, классификации и обобщения литературных фактов;</w:t>
      </w:r>
    </w:p>
    <w:p w14:paraId="76D63D92" w14:textId="77777777" w:rsidR="00CF5FDB" w:rsidRPr="00D85F68" w:rsidRDefault="00CF5FDB" w:rsidP="00D85F68">
      <w:pPr>
        <w:pStyle w:val="body"/>
        <w:spacing w:line="240" w:lineRule="auto"/>
        <w:ind w:firstLine="709"/>
        <w:rPr>
          <w:rFonts w:ascii="Times New Roman" w:hAnsi="Times New Roman" w:cs="Times New Roman"/>
          <w:sz w:val="28"/>
          <w:szCs w:val="28"/>
        </w:rPr>
      </w:pPr>
      <w:r w:rsidRPr="00D85F68">
        <w:rPr>
          <w:rFonts w:ascii="Times New Roman" w:hAnsi="Times New Roman" w:cs="Times New Roman"/>
          <w:sz w:val="28"/>
          <w:szCs w:val="28"/>
        </w:rPr>
        <w:t>определять цели деятельности, задавать параметры и критерии их достижения;</w:t>
      </w:r>
    </w:p>
    <w:p w14:paraId="1405072C" w14:textId="77777777" w:rsidR="00CF5FDB" w:rsidRPr="00D85F68" w:rsidRDefault="00CF5FDB" w:rsidP="00D85F68">
      <w:pPr>
        <w:pStyle w:val="body"/>
        <w:spacing w:line="240" w:lineRule="auto"/>
        <w:ind w:firstLine="709"/>
        <w:rPr>
          <w:rFonts w:ascii="Times New Roman" w:hAnsi="Times New Roman" w:cs="Times New Roman"/>
          <w:sz w:val="28"/>
          <w:szCs w:val="28"/>
        </w:rPr>
      </w:pPr>
      <w:r w:rsidRPr="00D85F68">
        <w:rPr>
          <w:rFonts w:ascii="Times New Roman" w:hAnsi="Times New Roman" w:cs="Times New Roman"/>
          <w:sz w:val="28"/>
          <w:szCs w:val="28"/>
        </w:rPr>
        <w:t xml:space="preserve">выявлять закономерности и противоречия в рассматриваемых явлениях, в том числе при изучении литературных произведений, направлений, фактов историко-литературного процесса; </w:t>
      </w:r>
    </w:p>
    <w:p w14:paraId="1FF0E3A6" w14:textId="77777777" w:rsidR="00CF5FDB" w:rsidRPr="00D85F68" w:rsidRDefault="00CF5FDB" w:rsidP="00D85F68">
      <w:pPr>
        <w:pStyle w:val="body"/>
        <w:spacing w:line="240" w:lineRule="auto"/>
        <w:ind w:firstLine="709"/>
        <w:rPr>
          <w:rFonts w:ascii="Times New Roman" w:hAnsi="Times New Roman" w:cs="Times New Roman"/>
          <w:sz w:val="28"/>
          <w:szCs w:val="28"/>
        </w:rPr>
      </w:pPr>
      <w:r w:rsidRPr="00D85F68">
        <w:rPr>
          <w:rFonts w:ascii="Times New Roman" w:hAnsi="Times New Roman" w:cs="Times New Roman"/>
          <w:sz w:val="28"/>
          <w:szCs w:val="28"/>
        </w:rPr>
        <w:t>разрабатывать план решения проблемы с учётом анализа имеющихся материальных и нематериальных ресурсов;</w:t>
      </w:r>
    </w:p>
    <w:p w14:paraId="775A27C6" w14:textId="77777777" w:rsidR="00CF5FDB" w:rsidRPr="00D85F68" w:rsidRDefault="00CF5FDB" w:rsidP="00D85F68">
      <w:pPr>
        <w:pStyle w:val="body"/>
        <w:spacing w:line="240" w:lineRule="auto"/>
        <w:ind w:firstLine="709"/>
        <w:rPr>
          <w:rFonts w:ascii="Times New Roman" w:hAnsi="Times New Roman" w:cs="Times New Roman"/>
          <w:sz w:val="28"/>
          <w:szCs w:val="28"/>
        </w:rPr>
      </w:pPr>
      <w:r w:rsidRPr="00D85F68">
        <w:rPr>
          <w:rFonts w:ascii="Times New Roman" w:hAnsi="Times New Roman" w:cs="Times New Roman"/>
          <w:sz w:val="28"/>
          <w:szCs w:val="28"/>
        </w:rPr>
        <w:t xml:space="preserve">вносить коррективы в деятельность, оценивать соответствие результатов целям, оценивать риски последствий деятельности; </w:t>
      </w:r>
    </w:p>
    <w:p w14:paraId="58B4DA47" w14:textId="77777777" w:rsidR="00CF5FDB" w:rsidRPr="00D85F68" w:rsidRDefault="00CF5FDB" w:rsidP="00D85F68">
      <w:pPr>
        <w:pStyle w:val="body"/>
        <w:spacing w:line="240" w:lineRule="auto"/>
        <w:ind w:firstLine="709"/>
        <w:rPr>
          <w:rFonts w:ascii="Times New Roman" w:hAnsi="Times New Roman" w:cs="Times New Roman"/>
          <w:sz w:val="28"/>
          <w:szCs w:val="28"/>
        </w:rPr>
      </w:pPr>
      <w:r w:rsidRPr="00D85F68">
        <w:rPr>
          <w:rFonts w:ascii="Times New Roman" w:hAnsi="Times New Roman" w:cs="Times New Roman"/>
          <w:sz w:val="28"/>
          <w:szCs w:val="28"/>
        </w:rPr>
        <w:t>координировать и выполнять работу в условиях реального, виртуального и комбинированного взаимодействия, в том числе при выполнении проектов по литературе;</w:t>
      </w:r>
    </w:p>
    <w:p w14:paraId="2D26BFAB" w14:textId="77777777" w:rsidR="00CF5FDB" w:rsidRPr="00D85F68" w:rsidRDefault="00CF5FDB" w:rsidP="00D85F68">
      <w:pPr>
        <w:pStyle w:val="body"/>
        <w:spacing w:line="240" w:lineRule="auto"/>
        <w:ind w:firstLine="709"/>
        <w:rPr>
          <w:rFonts w:ascii="Times New Roman" w:hAnsi="Times New Roman" w:cs="Times New Roman"/>
          <w:sz w:val="28"/>
          <w:szCs w:val="28"/>
        </w:rPr>
      </w:pPr>
      <w:r w:rsidRPr="00D85F68">
        <w:rPr>
          <w:rFonts w:ascii="Times New Roman" w:hAnsi="Times New Roman" w:cs="Times New Roman"/>
          <w:sz w:val="28"/>
          <w:szCs w:val="28"/>
        </w:rPr>
        <w:t>развивать креативное мышление при решении жизненных проблем с опорой на собственный читательский опыт;</w:t>
      </w:r>
    </w:p>
    <w:p w14:paraId="4293CFD9" w14:textId="77777777" w:rsidR="00CF5FDB" w:rsidRPr="00D85F68" w:rsidRDefault="00CF5FDB" w:rsidP="00D85F68">
      <w:pPr>
        <w:pStyle w:val="body"/>
        <w:spacing w:line="240" w:lineRule="auto"/>
        <w:ind w:firstLine="709"/>
        <w:rPr>
          <w:rFonts w:ascii="Times New Roman" w:hAnsi="Times New Roman" w:cs="Times New Roman"/>
          <w:sz w:val="28"/>
          <w:szCs w:val="28"/>
        </w:rPr>
      </w:pPr>
      <w:r w:rsidRPr="00D85F68">
        <w:rPr>
          <w:rFonts w:ascii="Times New Roman" w:hAnsi="Times New Roman" w:cs="Times New Roman"/>
          <w:sz w:val="28"/>
          <w:szCs w:val="28"/>
        </w:rPr>
        <w:t xml:space="preserve">2) </w:t>
      </w:r>
      <w:r w:rsidRPr="00D85F68">
        <w:rPr>
          <w:rStyle w:val="Italic"/>
          <w:rFonts w:ascii="Times New Roman" w:hAnsi="Times New Roman" w:cs="Times New Roman"/>
          <w:iCs/>
          <w:sz w:val="28"/>
          <w:szCs w:val="28"/>
        </w:rPr>
        <w:t>базовые исследовательские действия</w:t>
      </w:r>
      <w:r w:rsidRPr="00D85F68">
        <w:rPr>
          <w:rFonts w:ascii="Times New Roman" w:hAnsi="Times New Roman" w:cs="Times New Roman"/>
          <w:sz w:val="28"/>
          <w:szCs w:val="28"/>
        </w:rPr>
        <w:t xml:space="preserve">: </w:t>
      </w:r>
    </w:p>
    <w:p w14:paraId="3B9991AC" w14:textId="77777777" w:rsidR="00CF5FDB" w:rsidRPr="00D85F68" w:rsidRDefault="00CF5FDB" w:rsidP="00D85F68">
      <w:pPr>
        <w:pStyle w:val="body"/>
        <w:spacing w:line="240" w:lineRule="auto"/>
        <w:ind w:firstLine="709"/>
        <w:rPr>
          <w:rFonts w:ascii="Times New Roman" w:hAnsi="Times New Roman" w:cs="Times New Roman"/>
          <w:sz w:val="28"/>
          <w:szCs w:val="28"/>
          <w:u w:val="thick" w:color="000000"/>
        </w:rPr>
      </w:pPr>
      <w:r w:rsidRPr="00D85F68">
        <w:rPr>
          <w:rFonts w:ascii="Times New Roman" w:hAnsi="Times New Roman" w:cs="Times New Roman"/>
          <w:sz w:val="28"/>
          <w:szCs w:val="28"/>
        </w:rPr>
        <w:t xml:space="preserve">владеть навыками учебно-исследовательской и проектной деятельности на основе литературного материала, навыками разрешения проблем с опорой на художественные произведения; способностью и готовностью к самостоятельному поиску методов решения практических задач, применению различных методов познания; </w:t>
      </w:r>
    </w:p>
    <w:p w14:paraId="0D764529" w14:textId="77777777" w:rsidR="00CF5FDB" w:rsidRPr="00D85F68" w:rsidRDefault="00CF5FDB" w:rsidP="00D85F68">
      <w:pPr>
        <w:pStyle w:val="body"/>
        <w:spacing w:line="240" w:lineRule="auto"/>
        <w:ind w:firstLine="709"/>
        <w:rPr>
          <w:rFonts w:ascii="Times New Roman" w:hAnsi="Times New Roman" w:cs="Times New Roman"/>
          <w:sz w:val="28"/>
          <w:szCs w:val="28"/>
        </w:rPr>
      </w:pPr>
      <w:r w:rsidRPr="00D85F68">
        <w:rPr>
          <w:rFonts w:ascii="Times New Roman" w:hAnsi="Times New Roman" w:cs="Times New Roman"/>
          <w:sz w:val="28"/>
          <w:szCs w:val="28"/>
        </w:rPr>
        <w:t xml:space="preserve">овладение видами деятельности для получения нового знания по литературе, его интерпретации, преобразованию и применению в различных учебных ситуациях, в том числе при создании учебных и социальных проектов; </w:t>
      </w:r>
    </w:p>
    <w:p w14:paraId="0D47E8ED" w14:textId="77777777" w:rsidR="00CF5FDB" w:rsidRPr="00D85F68" w:rsidRDefault="00CF5FDB" w:rsidP="00D85F68">
      <w:pPr>
        <w:pStyle w:val="body"/>
        <w:spacing w:line="240" w:lineRule="auto"/>
        <w:ind w:firstLine="709"/>
        <w:rPr>
          <w:rFonts w:ascii="Times New Roman" w:hAnsi="Times New Roman" w:cs="Times New Roman"/>
          <w:sz w:val="28"/>
          <w:szCs w:val="28"/>
        </w:rPr>
      </w:pPr>
      <w:r w:rsidRPr="00D85F68">
        <w:rPr>
          <w:rFonts w:ascii="Times New Roman" w:hAnsi="Times New Roman" w:cs="Times New Roman"/>
          <w:sz w:val="28"/>
          <w:szCs w:val="28"/>
        </w:rPr>
        <w:t xml:space="preserve">формирование научного типа мышления, владение научной терминологией, ключевыми понятиями и методами современного литературоведения; </w:t>
      </w:r>
    </w:p>
    <w:p w14:paraId="1ABF73F6" w14:textId="77777777" w:rsidR="00CF5FDB" w:rsidRPr="00D85F68" w:rsidRDefault="00CF5FDB" w:rsidP="00D85F68">
      <w:pPr>
        <w:pStyle w:val="body"/>
        <w:spacing w:line="240" w:lineRule="auto"/>
        <w:ind w:firstLine="709"/>
        <w:rPr>
          <w:rFonts w:ascii="Times New Roman" w:hAnsi="Times New Roman" w:cs="Times New Roman"/>
          <w:sz w:val="28"/>
          <w:szCs w:val="28"/>
        </w:rPr>
      </w:pPr>
      <w:r w:rsidRPr="00D85F68">
        <w:rPr>
          <w:rFonts w:ascii="Times New Roman" w:hAnsi="Times New Roman" w:cs="Times New Roman"/>
          <w:sz w:val="28"/>
          <w:szCs w:val="28"/>
        </w:rPr>
        <w:t>ставить и формулировать собственные задачи в образовательной деятельности и жизненных ситуациях с учётом собственного читательского опыта;</w:t>
      </w:r>
    </w:p>
    <w:p w14:paraId="3DD0701F" w14:textId="77777777" w:rsidR="00CF5FDB" w:rsidRPr="00D85F68" w:rsidRDefault="00CF5FDB" w:rsidP="00D85F68">
      <w:pPr>
        <w:pStyle w:val="body"/>
        <w:spacing w:line="240" w:lineRule="auto"/>
        <w:ind w:firstLine="709"/>
        <w:rPr>
          <w:rFonts w:ascii="Times New Roman" w:hAnsi="Times New Roman" w:cs="Times New Roman"/>
          <w:sz w:val="28"/>
          <w:szCs w:val="28"/>
        </w:rPr>
      </w:pPr>
      <w:r w:rsidRPr="00D85F68">
        <w:rPr>
          <w:rFonts w:ascii="Times New Roman" w:hAnsi="Times New Roman" w:cs="Times New Roman"/>
          <w:sz w:val="28"/>
          <w:szCs w:val="28"/>
        </w:rPr>
        <w:t>выявлять причинно-следственные связи и актуализировать задачу при изучении литературных явлений и процессов, выдвигать гипотезу её решения, находить аргументы для доказательства своих утверждений, задавать параметры и критерии решения;</w:t>
      </w:r>
    </w:p>
    <w:p w14:paraId="006A213E" w14:textId="77777777" w:rsidR="00CF5FDB" w:rsidRPr="00D85F68" w:rsidRDefault="00CF5FDB" w:rsidP="00D85F68">
      <w:pPr>
        <w:pStyle w:val="body"/>
        <w:spacing w:line="240" w:lineRule="auto"/>
        <w:ind w:firstLine="709"/>
        <w:rPr>
          <w:rFonts w:ascii="Times New Roman" w:hAnsi="Times New Roman" w:cs="Times New Roman"/>
          <w:sz w:val="28"/>
          <w:szCs w:val="28"/>
        </w:rPr>
      </w:pPr>
      <w:r w:rsidRPr="00D85F68">
        <w:rPr>
          <w:rFonts w:ascii="Times New Roman" w:hAnsi="Times New Roman" w:cs="Times New Roman"/>
          <w:sz w:val="28"/>
          <w:szCs w:val="28"/>
        </w:rPr>
        <w:t>анализировать полученные в ходе решения задачи результаты, критически оценивать их достоверность, прогнозировать изменение в новых условиях;</w:t>
      </w:r>
    </w:p>
    <w:p w14:paraId="028A020C" w14:textId="77777777" w:rsidR="00CF5FDB" w:rsidRPr="00D85F68" w:rsidRDefault="00CF5FDB" w:rsidP="00D85F68">
      <w:pPr>
        <w:pStyle w:val="body"/>
        <w:spacing w:line="240" w:lineRule="auto"/>
        <w:ind w:firstLine="709"/>
        <w:rPr>
          <w:rFonts w:ascii="Times New Roman" w:hAnsi="Times New Roman" w:cs="Times New Roman"/>
          <w:sz w:val="28"/>
          <w:szCs w:val="28"/>
        </w:rPr>
      </w:pPr>
      <w:r w:rsidRPr="00D85F68">
        <w:rPr>
          <w:rFonts w:ascii="Times New Roman" w:hAnsi="Times New Roman" w:cs="Times New Roman"/>
          <w:sz w:val="28"/>
          <w:szCs w:val="28"/>
        </w:rPr>
        <w:t>давать оценку новым ситуациям, оценивать приобретённый опыт, в том числе читательский;</w:t>
      </w:r>
    </w:p>
    <w:p w14:paraId="037D3485" w14:textId="77777777" w:rsidR="00CF5FDB" w:rsidRPr="00D85F68" w:rsidRDefault="00CF5FDB" w:rsidP="00D85F68">
      <w:pPr>
        <w:pStyle w:val="body"/>
        <w:spacing w:line="240" w:lineRule="auto"/>
        <w:ind w:firstLine="709"/>
        <w:rPr>
          <w:rFonts w:ascii="Times New Roman" w:hAnsi="Times New Roman" w:cs="Times New Roman"/>
          <w:sz w:val="28"/>
          <w:szCs w:val="28"/>
        </w:rPr>
      </w:pPr>
      <w:r w:rsidRPr="00D85F68">
        <w:rPr>
          <w:rFonts w:ascii="Times New Roman" w:hAnsi="Times New Roman" w:cs="Times New Roman"/>
          <w:sz w:val="28"/>
          <w:szCs w:val="28"/>
        </w:rPr>
        <w:t>осуществлять целенаправленный поиск переноса средств и способов действия в профессиональную среду;</w:t>
      </w:r>
    </w:p>
    <w:p w14:paraId="75548D18" w14:textId="77777777" w:rsidR="00CF5FDB" w:rsidRPr="00D85F68" w:rsidRDefault="00CF5FDB" w:rsidP="00D85F68">
      <w:pPr>
        <w:pStyle w:val="body"/>
        <w:spacing w:line="240" w:lineRule="auto"/>
        <w:ind w:firstLine="709"/>
        <w:rPr>
          <w:rFonts w:ascii="Times New Roman" w:hAnsi="Times New Roman" w:cs="Times New Roman"/>
          <w:sz w:val="28"/>
          <w:szCs w:val="28"/>
        </w:rPr>
      </w:pPr>
      <w:r w:rsidRPr="00D85F68">
        <w:rPr>
          <w:rFonts w:ascii="Times New Roman" w:hAnsi="Times New Roman" w:cs="Times New Roman"/>
          <w:sz w:val="28"/>
          <w:szCs w:val="28"/>
        </w:rPr>
        <w:t>уметь переносить знания, в том числе полученные в результате чтения и изучения литературных произведений, в познавательную и практическую области жизнедеятельности;</w:t>
      </w:r>
    </w:p>
    <w:p w14:paraId="47B5BAD1" w14:textId="77777777" w:rsidR="00CF5FDB" w:rsidRPr="00D85F68" w:rsidRDefault="00CF5FDB" w:rsidP="00D85F68">
      <w:pPr>
        <w:pStyle w:val="body"/>
        <w:spacing w:line="240" w:lineRule="auto"/>
        <w:ind w:firstLine="709"/>
        <w:rPr>
          <w:rFonts w:ascii="Times New Roman" w:hAnsi="Times New Roman" w:cs="Times New Roman"/>
          <w:sz w:val="28"/>
          <w:szCs w:val="28"/>
        </w:rPr>
      </w:pPr>
      <w:r w:rsidRPr="00D85F68">
        <w:rPr>
          <w:rFonts w:ascii="Times New Roman" w:hAnsi="Times New Roman" w:cs="Times New Roman"/>
          <w:sz w:val="28"/>
          <w:szCs w:val="28"/>
        </w:rPr>
        <w:lastRenderedPageBreak/>
        <w:t xml:space="preserve">уметь интегрировать знания из разных предметных областей; </w:t>
      </w:r>
    </w:p>
    <w:p w14:paraId="21CCB06E" w14:textId="77777777" w:rsidR="00CF5FDB" w:rsidRPr="00D85F68" w:rsidRDefault="00CF5FDB" w:rsidP="00D85F68">
      <w:pPr>
        <w:pStyle w:val="body"/>
        <w:spacing w:line="240" w:lineRule="auto"/>
        <w:ind w:firstLine="709"/>
        <w:rPr>
          <w:rFonts w:ascii="Times New Roman" w:hAnsi="Times New Roman" w:cs="Times New Roman"/>
          <w:sz w:val="28"/>
          <w:szCs w:val="28"/>
        </w:rPr>
      </w:pPr>
      <w:r w:rsidRPr="00D85F68">
        <w:rPr>
          <w:rFonts w:ascii="Times New Roman" w:hAnsi="Times New Roman" w:cs="Times New Roman"/>
          <w:sz w:val="28"/>
          <w:szCs w:val="28"/>
        </w:rPr>
        <w:t>выдвигать новые идеи, предлагать оригинальные подходы и решения; ставить проблемы и задачи, допускающие альтернативные решения;</w:t>
      </w:r>
    </w:p>
    <w:p w14:paraId="449930E5" w14:textId="77777777" w:rsidR="00CF5FDB" w:rsidRPr="00D85F68" w:rsidRDefault="00CF5FDB" w:rsidP="00D85F68">
      <w:pPr>
        <w:pStyle w:val="body"/>
        <w:spacing w:line="240" w:lineRule="auto"/>
        <w:ind w:firstLine="709"/>
        <w:rPr>
          <w:rFonts w:ascii="Times New Roman" w:hAnsi="Times New Roman" w:cs="Times New Roman"/>
          <w:sz w:val="28"/>
          <w:szCs w:val="28"/>
        </w:rPr>
      </w:pPr>
      <w:r w:rsidRPr="00D85F68">
        <w:rPr>
          <w:rFonts w:ascii="Times New Roman" w:hAnsi="Times New Roman" w:cs="Times New Roman"/>
          <w:sz w:val="28"/>
          <w:szCs w:val="28"/>
        </w:rPr>
        <w:t xml:space="preserve">3) </w:t>
      </w:r>
      <w:r w:rsidRPr="00D85F68">
        <w:rPr>
          <w:rStyle w:val="Italic"/>
          <w:rFonts w:ascii="Times New Roman" w:hAnsi="Times New Roman" w:cs="Times New Roman"/>
          <w:iCs/>
          <w:sz w:val="28"/>
          <w:szCs w:val="28"/>
        </w:rPr>
        <w:t>работа с информацией</w:t>
      </w:r>
      <w:r w:rsidRPr="00D85F68">
        <w:rPr>
          <w:rFonts w:ascii="Times New Roman" w:hAnsi="Times New Roman" w:cs="Times New Roman"/>
          <w:sz w:val="28"/>
          <w:szCs w:val="28"/>
        </w:rPr>
        <w:t xml:space="preserve">: </w:t>
      </w:r>
    </w:p>
    <w:p w14:paraId="43F59F3A" w14:textId="77777777" w:rsidR="00CF5FDB" w:rsidRPr="00D85F68" w:rsidRDefault="00CF5FDB" w:rsidP="00D85F68">
      <w:pPr>
        <w:pStyle w:val="body"/>
        <w:spacing w:line="240" w:lineRule="auto"/>
        <w:ind w:firstLine="709"/>
        <w:rPr>
          <w:rFonts w:ascii="Times New Roman" w:hAnsi="Times New Roman" w:cs="Times New Roman"/>
          <w:sz w:val="28"/>
          <w:szCs w:val="28"/>
        </w:rPr>
      </w:pPr>
      <w:r w:rsidRPr="00D85F68">
        <w:rPr>
          <w:rFonts w:ascii="Times New Roman" w:hAnsi="Times New Roman" w:cs="Times New Roman"/>
          <w:sz w:val="28"/>
          <w:szCs w:val="28"/>
        </w:rPr>
        <w:t>владеть навыками получения литературной и другой информации из источников разных типов, самостоятельно осуществлять поиск, анализ, систематизацию и интерпретацию информации различных видов и форм представления при изучении той или иной темы по литературе;</w:t>
      </w:r>
    </w:p>
    <w:p w14:paraId="40EA4C56" w14:textId="77777777" w:rsidR="00CF5FDB" w:rsidRPr="00D85F68" w:rsidRDefault="00CF5FDB" w:rsidP="00D85F68">
      <w:pPr>
        <w:pStyle w:val="body"/>
        <w:spacing w:line="240" w:lineRule="auto"/>
        <w:ind w:firstLine="709"/>
        <w:rPr>
          <w:rFonts w:ascii="Times New Roman" w:hAnsi="Times New Roman" w:cs="Times New Roman"/>
          <w:sz w:val="28"/>
          <w:szCs w:val="28"/>
        </w:rPr>
      </w:pPr>
      <w:r w:rsidRPr="00D85F68">
        <w:rPr>
          <w:rFonts w:ascii="Times New Roman" w:hAnsi="Times New Roman" w:cs="Times New Roman"/>
          <w:sz w:val="28"/>
          <w:szCs w:val="28"/>
        </w:rPr>
        <w:t xml:space="preserve"> создавать тексты в различных форматах и жанрах (сочинение, эссе, доклад, реферат, аннотация и др.) с учётом назначения информации и целевой аудитории, выбирая оптимальную форму представления и визуализации;</w:t>
      </w:r>
    </w:p>
    <w:p w14:paraId="777F5807" w14:textId="77777777" w:rsidR="00CF5FDB" w:rsidRPr="00D85F68" w:rsidRDefault="00CF5FDB" w:rsidP="00D85F68">
      <w:pPr>
        <w:pStyle w:val="body"/>
        <w:spacing w:line="240" w:lineRule="auto"/>
        <w:ind w:firstLine="709"/>
        <w:rPr>
          <w:rFonts w:ascii="Times New Roman" w:hAnsi="Times New Roman" w:cs="Times New Roman"/>
          <w:sz w:val="28"/>
          <w:szCs w:val="28"/>
        </w:rPr>
      </w:pPr>
      <w:r w:rsidRPr="00D85F68">
        <w:rPr>
          <w:rFonts w:ascii="Times New Roman" w:hAnsi="Times New Roman" w:cs="Times New Roman"/>
          <w:sz w:val="28"/>
          <w:szCs w:val="28"/>
        </w:rPr>
        <w:t xml:space="preserve">оценивать достоверность, легитимность литературной и другой информации, её соответствие правовым и морально-этическим нормам; </w:t>
      </w:r>
    </w:p>
    <w:p w14:paraId="6B610E1C" w14:textId="77777777" w:rsidR="00CF5FDB" w:rsidRPr="00D85F68" w:rsidRDefault="00CF5FDB" w:rsidP="00D85F68">
      <w:pPr>
        <w:pStyle w:val="body"/>
        <w:spacing w:line="240" w:lineRule="auto"/>
        <w:ind w:firstLine="709"/>
        <w:rPr>
          <w:rFonts w:ascii="Times New Roman" w:hAnsi="Times New Roman" w:cs="Times New Roman"/>
          <w:sz w:val="28"/>
          <w:szCs w:val="28"/>
        </w:rPr>
      </w:pPr>
      <w:r w:rsidRPr="00D85F68">
        <w:rPr>
          <w:rFonts w:ascii="Times New Roman" w:hAnsi="Times New Roman" w:cs="Times New Roman"/>
          <w:sz w:val="28"/>
          <w:szCs w:val="28"/>
        </w:rPr>
        <w:t xml:space="preserve"> использовать средства информационных и коммуникационных технологий в решении когнитивных, коммуникативных и организационных задач с соблюдением требований эргономики, техники безопасности, гигиены, ресурсосбережения, правовых и этических норм, норм информационной безопасности;</w:t>
      </w:r>
    </w:p>
    <w:p w14:paraId="056734E6" w14:textId="77777777" w:rsidR="00CF5FDB" w:rsidRPr="00D85F68" w:rsidRDefault="00CF5FDB" w:rsidP="00D85F68">
      <w:pPr>
        <w:pStyle w:val="body"/>
        <w:spacing w:line="240" w:lineRule="auto"/>
        <w:ind w:firstLine="709"/>
        <w:rPr>
          <w:rFonts w:ascii="Times New Roman" w:hAnsi="Times New Roman" w:cs="Times New Roman"/>
          <w:sz w:val="28"/>
          <w:szCs w:val="28"/>
        </w:rPr>
      </w:pPr>
      <w:r w:rsidRPr="00D85F68">
        <w:rPr>
          <w:rFonts w:ascii="Times New Roman" w:hAnsi="Times New Roman" w:cs="Times New Roman"/>
          <w:sz w:val="28"/>
          <w:szCs w:val="28"/>
        </w:rPr>
        <w:t>владеть навыками распознавания и защиты литературной и другой информации, информационной безопасности личности.</w:t>
      </w:r>
    </w:p>
    <w:p w14:paraId="6364FE3F" w14:textId="77777777" w:rsidR="00CF5FDB" w:rsidRPr="00D85F68" w:rsidRDefault="00CF5FDB" w:rsidP="00D85F68">
      <w:pPr>
        <w:pStyle w:val="body"/>
        <w:spacing w:line="240" w:lineRule="auto"/>
        <w:ind w:firstLine="709"/>
        <w:rPr>
          <w:rFonts w:ascii="Times New Roman" w:hAnsi="Times New Roman" w:cs="Times New Roman"/>
          <w:sz w:val="28"/>
          <w:szCs w:val="28"/>
        </w:rPr>
      </w:pPr>
      <w:r w:rsidRPr="00D85F68">
        <w:rPr>
          <w:rStyle w:val="BoldItalic"/>
          <w:rFonts w:ascii="Times New Roman" w:hAnsi="Times New Roman" w:cs="Times New Roman"/>
          <w:bCs/>
          <w:iCs/>
          <w:sz w:val="28"/>
          <w:szCs w:val="28"/>
        </w:rPr>
        <w:t>Овладение универсальными коммуникативными действиями</w:t>
      </w:r>
      <w:r w:rsidRPr="00D85F68">
        <w:rPr>
          <w:rStyle w:val="Italic"/>
          <w:rFonts w:ascii="Times New Roman" w:hAnsi="Times New Roman" w:cs="Times New Roman"/>
          <w:iCs/>
          <w:sz w:val="28"/>
          <w:szCs w:val="28"/>
        </w:rPr>
        <w:t xml:space="preserve">: </w:t>
      </w:r>
    </w:p>
    <w:p w14:paraId="347A948C" w14:textId="77777777" w:rsidR="00CF5FDB" w:rsidRPr="00D85F68" w:rsidRDefault="00CF5FDB" w:rsidP="00D85F68">
      <w:pPr>
        <w:pStyle w:val="body"/>
        <w:spacing w:line="240" w:lineRule="auto"/>
        <w:ind w:firstLine="709"/>
        <w:rPr>
          <w:rFonts w:ascii="Times New Roman" w:hAnsi="Times New Roman" w:cs="Times New Roman"/>
          <w:sz w:val="28"/>
          <w:szCs w:val="28"/>
        </w:rPr>
      </w:pPr>
      <w:r w:rsidRPr="00D85F68">
        <w:rPr>
          <w:rFonts w:ascii="Times New Roman" w:hAnsi="Times New Roman" w:cs="Times New Roman"/>
          <w:sz w:val="28"/>
          <w:szCs w:val="28"/>
        </w:rPr>
        <w:t xml:space="preserve">1) </w:t>
      </w:r>
      <w:r w:rsidRPr="00D85F68">
        <w:rPr>
          <w:rStyle w:val="Italic"/>
          <w:rFonts w:ascii="Times New Roman" w:hAnsi="Times New Roman" w:cs="Times New Roman"/>
          <w:iCs/>
          <w:sz w:val="28"/>
          <w:szCs w:val="28"/>
        </w:rPr>
        <w:t>общение</w:t>
      </w:r>
      <w:r w:rsidRPr="00D85F68">
        <w:rPr>
          <w:rFonts w:ascii="Times New Roman" w:hAnsi="Times New Roman" w:cs="Times New Roman"/>
          <w:sz w:val="28"/>
          <w:szCs w:val="28"/>
        </w:rPr>
        <w:t xml:space="preserve">: </w:t>
      </w:r>
    </w:p>
    <w:p w14:paraId="5DA19AA5" w14:textId="77777777" w:rsidR="00CF5FDB" w:rsidRPr="00D85F68" w:rsidRDefault="00CF5FDB" w:rsidP="00D85F68">
      <w:pPr>
        <w:pStyle w:val="body"/>
        <w:spacing w:line="240" w:lineRule="auto"/>
        <w:ind w:firstLine="709"/>
        <w:rPr>
          <w:rFonts w:ascii="Times New Roman" w:hAnsi="Times New Roman" w:cs="Times New Roman"/>
          <w:sz w:val="28"/>
          <w:szCs w:val="28"/>
        </w:rPr>
      </w:pPr>
      <w:r w:rsidRPr="00D85F68">
        <w:rPr>
          <w:rFonts w:ascii="Times New Roman" w:hAnsi="Times New Roman" w:cs="Times New Roman"/>
          <w:sz w:val="28"/>
          <w:szCs w:val="28"/>
        </w:rPr>
        <w:t xml:space="preserve">осуществлять коммуникации во всех сферах жизни, в том числе на уроке </w:t>
      </w:r>
      <w:r w:rsidR="005D1A2C" w:rsidRPr="00D85F68">
        <w:rPr>
          <w:rFonts w:ascii="Times New Roman" w:hAnsi="Times New Roman" w:cs="Times New Roman"/>
          <w:sz w:val="28"/>
          <w:szCs w:val="28"/>
        </w:rPr>
        <w:t xml:space="preserve">Отечественной </w:t>
      </w:r>
      <w:r w:rsidRPr="00D85F68">
        <w:rPr>
          <w:rFonts w:ascii="Times New Roman" w:hAnsi="Times New Roman" w:cs="Times New Roman"/>
          <w:sz w:val="28"/>
          <w:szCs w:val="28"/>
        </w:rPr>
        <w:t>литературы и во внеурочной деятельности по предмету;</w:t>
      </w:r>
    </w:p>
    <w:p w14:paraId="1BB69957" w14:textId="77777777" w:rsidR="00CF5FDB" w:rsidRPr="00D85F68" w:rsidRDefault="00CF5FDB" w:rsidP="00D85F68">
      <w:pPr>
        <w:pStyle w:val="body"/>
        <w:spacing w:line="240" w:lineRule="auto"/>
        <w:ind w:firstLine="709"/>
        <w:rPr>
          <w:rFonts w:ascii="Times New Roman" w:hAnsi="Times New Roman" w:cs="Times New Roman"/>
          <w:sz w:val="28"/>
          <w:szCs w:val="28"/>
        </w:rPr>
      </w:pPr>
      <w:r w:rsidRPr="00D85F68">
        <w:rPr>
          <w:rFonts w:ascii="Times New Roman" w:hAnsi="Times New Roman" w:cs="Times New Roman"/>
          <w:sz w:val="28"/>
          <w:szCs w:val="28"/>
        </w:rPr>
        <w:t>распознавать невербальные средства общения, понимать значение социальных знаков, распознавать предпосылки конфликтных ситуаций и смягчать конфликты, опираясь на примеры из литературных произведений;</w:t>
      </w:r>
    </w:p>
    <w:p w14:paraId="47255993" w14:textId="77777777" w:rsidR="00CF5FDB" w:rsidRPr="00D85F68" w:rsidRDefault="00CF5FDB" w:rsidP="00D85F68">
      <w:pPr>
        <w:pStyle w:val="body"/>
        <w:spacing w:line="240" w:lineRule="auto"/>
        <w:ind w:firstLine="709"/>
        <w:rPr>
          <w:rFonts w:ascii="Times New Roman" w:hAnsi="Times New Roman" w:cs="Times New Roman"/>
          <w:sz w:val="28"/>
          <w:szCs w:val="28"/>
        </w:rPr>
      </w:pPr>
      <w:r w:rsidRPr="00D85F68">
        <w:rPr>
          <w:rFonts w:ascii="Times New Roman" w:hAnsi="Times New Roman" w:cs="Times New Roman"/>
          <w:sz w:val="28"/>
          <w:szCs w:val="28"/>
        </w:rPr>
        <w:t>владеть различными способами общения и взаимодействия в парной и групповой работе на уроках литературы; аргументированно вести диалог, уметь смягчать конфликтные ситуации;</w:t>
      </w:r>
    </w:p>
    <w:p w14:paraId="7EEA345D" w14:textId="77777777" w:rsidR="00CF5FDB" w:rsidRPr="00D85F68" w:rsidRDefault="00CF5FDB" w:rsidP="00D85F68">
      <w:pPr>
        <w:pStyle w:val="body"/>
        <w:spacing w:line="240" w:lineRule="auto"/>
        <w:ind w:firstLine="709"/>
        <w:rPr>
          <w:rFonts w:ascii="Times New Roman" w:hAnsi="Times New Roman" w:cs="Times New Roman"/>
          <w:sz w:val="28"/>
          <w:szCs w:val="28"/>
        </w:rPr>
      </w:pPr>
      <w:r w:rsidRPr="00D85F68">
        <w:rPr>
          <w:rFonts w:ascii="Times New Roman" w:hAnsi="Times New Roman" w:cs="Times New Roman"/>
          <w:sz w:val="28"/>
          <w:szCs w:val="28"/>
        </w:rPr>
        <w:t>развёрнуто и логично излагать в процессе анализа литературного произведения свою точку зрения с использованием языковых средств;</w:t>
      </w:r>
    </w:p>
    <w:p w14:paraId="79E7DD6D" w14:textId="77777777" w:rsidR="00CF5FDB" w:rsidRPr="00D85F68" w:rsidRDefault="00CF5FDB" w:rsidP="00D85F68">
      <w:pPr>
        <w:pStyle w:val="body"/>
        <w:spacing w:line="240" w:lineRule="auto"/>
        <w:ind w:firstLine="709"/>
        <w:rPr>
          <w:rFonts w:ascii="Times New Roman" w:hAnsi="Times New Roman" w:cs="Times New Roman"/>
          <w:sz w:val="28"/>
          <w:szCs w:val="28"/>
        </w:rPr>
      </w:pPr>
      <w:r w:rsidRPr="00D85F68">
        <w:rPr>
          <w:rFonts w:ascii="Times New Roman" w:hAnsi="Times New Roman" w:cs="Times New Roman"/>
          <w:sz w:val="28"/>
          <w:szCs w:val="28"/>
        </w:rPr>
        <w:t xml:space="preserve">2) </w:t>
      </w:r>
      <w:r w:rsidRPr="00D85F68">
        <w:rPr>
          <w:rStyle w:val="Italic"/>
          <w:rFonts w:ascii="Times New Roman" w:hAnsi="Times New Roman" w:cs="Times New Roman"/>
          <w:iCs/>
          <w:sz w:val="28"/>
          <w:szCs w:val="28"/>
        </w:rPr>
        <w:t>совместная деятельность</w:t>
      </w:r>
      <w:r w:rsidRPr="00D85F68">
        <w:rPr>
          <w:rStyle w:val="Bold"/>
          <w:rFonts w:ascii="Times New Roman" w:hAnsi="Times New Roman" w:cs="Times New Roman"/>
          <w:bCs/>
          <w:sz w:val="28"/>
          <w:szCs w:val="28"/>
        </w:rPr>
        <w:t xml:space="preserve">: </w:t>
      </w:r>
    </w:p>
    <w:p w14:paraId="4F26925C" w14:textId="77777777" w:rsidR="00CF5FDB" w:rsidRPr="00D85F68" w:rsidRDefault="00CF5FDB" w:rsidP="00D85F68">
      <w:pPr>
        <w:pStyle w:val="body"/>
        <w:spacing w:line="240" w:lineRule="auto"/>
        <w:ind w:firstLine="709"/>
        <w:rPr>
          <w:rFonts w:ascii="Times New Roman" w:hAnsi="Times New Roman" w:cs="Times New Roman"/>
          <w:sz w:val="28"/>
          <w:szCs w:val="28"/>
        </w:rPr>
      </w:pPr>
      <w:r w:rsidRPr="00D85F68">
        <w:rPr>
          <w:rFonts w:ascii="Times New Roman" w:hAnsi="Times New Roman" w:cs="Times New Roman"/>
          <w:sz w:val="28"/>
          <w:szCs w:val="28"/>
        </w:rPr>
        <w:t xml:space="preserve">понимать и использовать преимущества командной и индивидуальной работы на уроке и во внеурочной деятельности по </w:t>
      </w:r>
      <w:r w:rsidR="005D1A2C" w:rsidRPr="00D85F68">
        <w:rPr>
          <w:rFonts w:ascii="Times New Roman" w:hAnsi="Times New Roman" w:cs="Times New Roman"/>
          <w:sz w:val="28"/>
          <w:szCs w:val="28"/>
        </w:rPr>
        <w:t xml:space="preserve">Отечественной </w:t>
      </w:r>
      <w:r w:rsidRPr="00D85F68">
        <w:rPr>
          <w:rFonts w:ascii="Times New Roman" w:hAnsi="Times New Roman" w:cs="Times New Roman"/>
          <w:sz w:val="28"/>
          <w:szCs w:val="28"/>
        </w:rPr>
        <w:t>литературе;</w:t>
      </w:r>
    </w:p>
    <w:p w14:paraId="15C9C5B1" w14:textId="77777777" w:rsidR="00CF5FDB" w:rsidRPr="00D85F68" w:rsidRDefault="00CF5FDB" w:rsidP="00D85F68">
      <w:pPr>
        <w:pStyle w:val="body"/>
        <w:spacing w:line="240" w:lineRule="auto"/>
        <w:ind w:firstLine="709"/>
        <w:rPr>
          <w:rFonts w:ascii="Times New Roman" w:hAnsi="Times New Roman" w:cs="Times New Roman"/>
          <w:sz w:val="28"/>
          <w:szCs w:val="28"/>
        </w:rPr>
      </w:pPr>
      <w:r w:rsidRPr="00D85F68">
        <w:rPr>
          <w:rFonts w:ascii="Times New Roman" w:hAnsi="Times New Roman" w:cs="Times New Roman"/>
          <w:sz w:val="28"/>
          <w:szCs w:val="28"/>
        </w:rPr>
        <w:t xml:space="preserve">выбирать тематику и методы совместных действий с учётом общих интересов и возможностей каждого члена коллектива; </w:t>
      </w:r>
    </w:p>
    <w:p w14:paraId="78B1CAD9" w14:textId="77777777" w:rsidR="00CF5FDB" w:rsidRPr="00D85F68" w:rsidRDefault="00CF5FDB" w:rsidP="00D85F68">
      <w:pPr>
        <w:pStyle w:val="body"/>
        <w:spacing w:line="240" w:lineRule="auto"/>
        <w:ind w:firstLine="709"/>
        <w:rPr>
          <w:rFonts w:ascii="Times New Roman" w:hAnsi="Times New Roman" w:cs="Times New Roman"/>
          <w:sz w:val="28"/>
          <w:szCs w:val="28"/>
        </w:rPr>
      </w:pPr>
      <w:r w:rsidRPr="00D85F68">
        <w:rPr>
          <w:rFonts w:ascii="Times New Roman" w:hAnsi="Times New Roman" w:cs="Times New Roman"/>
          <w:sz w:val="28"/>
          <w:szCs w:val="28"/>
        </w:rPr>
        <w:t xml:space="preserve">принимать цели совместной деятельности, организовывать и координировать действия по её достижению: составлять план действий, распределять роли с учётом мнений участников, обсуждать результаты совместной работы на уроках литературы и во внеурочной деятельности по предмету; </w:t>
      </w:r>
    </w:p>
    <w:p w14:paraId="57BFE5D6" w14:textId="77777777" w:rsidR="00CF5FDB" w:rsidRPr="00D85F68" w:rsidRDefault="00CF5FDB" w:rsidP="00D85F68">
      <w:pPr>
        <w:pStyle w:val="body"/>
        <w:spacing w:line="240" w:lineRule="auto"/>
        <w:ind w:firstLine="709"/>
        <w:rPr>
          <w:rFonts w:ascii="Times New Roman" w:hAnsi="Times New Roman" w:cs="Times New Roman"/>
          <w:sz w:val="28"/>
          <w:szCs w:val="28"/>
        </w:rPr>
      </w:pPr>
      <w:r w:rsidRPr="00D85F68">
        <w:rPr>
          <w:rFonts w:ascii="Times New Roman" w:hAnsi="Times New Roman" w:cs="Times New Roman"/>
          <w:sz w:val="28"/>
          <w:szCs w:val="28"/>
        </w:rPr>
        <w:t>оценивать качество своего вклада и каждого участника команды в общий результат по разработанным критериям;</w:t>
      </w:r>
    </w:p>
    <w:p w14:paraId="77E11815" w14:textId="77777777" w:rsidR="00CF5FDB" w:rsidRPr="00D85F68" w:rsidRDefault="00CF5FDB" w:rsidP="00D85F68">
      <w:pPr>
        <w:pStyle w:val="body"/>
        <w:spacing w:line="240" w:lineRule="auto"/>
        <w:ind w:firstLine="709"/>
        <w:rPr>
          <w:rFonts w:ascii="Times New Roman" w:hAnsi="Times New Roman" w:cs="Times New Roman"/>
          <w:sz w:val="28"/>
          <w:szCs w:val="28"/>
        </w:rPr>
      </w:pPr>
      <w:r w:rsidRPr="00D85F68">
        <w:rPr>
          <w:rFonts w:ascii="Times New Roman" w:hAnsi="Times New Roman" w:cs="Times New Roman"/>
          <w:sz w:val="28"/>
          <w:szCs w:val="28"/>
        </w:rPr>
        <w:t xml:space="preserve">предлагать новые проекты, в том числе литературные, оценивать идеи </w:t>
      </w:r>
      <w:r w:rsidRPr="00D85F68">
        <w:rPr>
          <w:rFonts w:ascii="Times New Roman" w:hAnsi="Times New Roman" w:cs="Times New Roman"/>
          <w:sz w:val="28"/>
          <w:szCs w:val="28"/>
        </w:rPr>
        <w:lastRenderedPageBreak/>
        <w:t xml:space="preserve">с позиции новизны, оригинальности, практической значимости; </w:t>
      </w:r>
    </w:p>
    <w:p w14:paraId="1165D990" w14:textId="77777777" w:rsidR="00CF5FDB" w:rsidRPr="00D85F68" w:rsidRDefault="00CF5FDB" w:rsidP="00D85F68">
      <w:pPr>
        <w:pStyle w:val="body"/>
        <w:spacing w:line="240" w:lineRule="auto"/>
        <w:ind w:firstLine="709"/>
        <w:rPr>
          <w:rFonts w:ascii="Times New Roman" w:hAnsi="Times New Roman" w:cs="Times New Roman"/>
          <w:sz w:val="28"/>
          <w:szCs w:val="28"/>
        </w:rPr>
      </w:pPr>
      <w:r w:rsidRPr="00D85F68">
        <w:rPr>
          <w:rFonts w:ascii="Times New Roman" w:hAnsi="Times New Roman" w:cs="Times New Roman"/>
          <w:sz w:val="28"/>
          <w:szCs w:val="28"/>
        </w:rPr>
        <w:t>осуществлять позитивное стратегическое поведение в различных ситуациях, проявлять творчество и воображение, быть инициативным.</w:t>
      </w:r>
    </w:p>
    <w:p w14:paraId="0B582D93" w14:textId="77777777" w:rsidR="00CF5FDB" w:rsidRPr="00D85F68" w:rsidRDefault="00CF5FDB" w:rsidP="00D85F68">
      <w:pPr>
        <w:pStyle w:val="body"/>
        <w:spacing w:line="240" w:lineRule="auto"/>
        <w:ind w:firstLine="709"/>
        <w:rPr>
          <w:rFonts w:ascii="Times New Roman" w:hAnsi="Times New Roman" w:cs="Times New Roman"/>
          <w:sz w:val="28"/>
          <w:szCs w:val="28"/>
        </w:rPr>
      </w:pPr>
      <w:r w:rsidRPr="00D85F68">
        <w:rPr>
          <w:rStyle w:val="BoldItalic"/>
          <w:rFonts w:ascii="Times New Roman" w:hAnsi="Times New Roman" w:cs="Times New Roman"/>
          <w:bCs/>
          <w:iCs/>
          <w:sz w:val="28"/>
          <w:szCs w:val="28"/>
        </w:rPr>
        <w:t>Овладение универсальными регулятивными действиями</w:t>
      </w:r>
      <w:r w:rsidRPr="00D85F68">
        <w:rPr>
          <w:rStyle w:val="Italic"/>
          <w:rFonts w:ascii="Times New Roman" w:hAnsi="Times New Roman" w:cs="Times New Roman"/>
          <w:iCs/>
          <w:sz w:val="28"/>
          <w:szCs w:val="28"/>
        </w:rPr>
        <w:t xml:space="preserve">: </w:t>
      </w:r>
    </w:p>
    <w:p w14:paraId="50D92616" w14:textId="77777777" w:rsidR="00CF5FDB" w:rsidRPr="00D85F68" w:rsidRDefault="00CF5FDB" w:rsidP="00D85F68">
      <w:pPr>
        <w:pStyle w:val="body"/>
        <w:spacing w:line="240" w:lineRule="auto"/>
        <w:ind w:firstLine="709"/>
        <w:rPr>
          <w:rFonts w:ascii="Times New Roman" w:hAnsi="Times New Roman" w:cs="Times New Roman"/>
          <w:sz w:val="28"/>
          <w:szCs w:val="28"/>
        </w:rPr>
      </w:pPr>
      <w:r w:rsidRPr="00D85F68">
        <w:rPr>
          <w:rFonts w:ascii="Times New Roman" w:hAnsi="Times New Roman" w:cs="Times New Roman"/>
          <w:sz w:val="28"/>
          <w:szCs w:val="28"/>
        </w:rPr>
        <w:t xml:space="preserve">1) </w:t>
      </w:r>
      <w:r w:rsidRPr="00D85F68">
        <w:rPr>
          <w:rStyle w:val="Italic"/>
          <w:rFonts w:ascii="Times New Roman" w:hAnsi="Times New Roman" w:cs="Times New Roman"/>
          <w:iCs/>
          <w:sz w:val="28"/>
          <w:szCs w:val="28"/>
        </w:rPr>
        <w:t>самоорганизация</w:t>
      </w:r>
      <w:r w:rsidRPr="00D85F68">
        <w:rPr>
          <w:rFonts w:ascii="Times New Roman" w:hAnsi="Times New Roman" w:cs="Times New Roman"/>
          <w:sz w:val="28"/>
          <w:szCs w:val="28"/>
        </w:rPr>
        <w:t xml:space="preserve">: </w:t>
      </w:r>
    </w:p>
    <w:p w14:paraId="3596F0FC" w14:textId="77777777" w:rsidR="00CF5FDB" w:rsidRPr="00D85F68" w:rsidRDefault="00CF5FDB" w:rsidP="00D85F68">
      <w:pPr>
        <w:pStyle w:val="body"/>
        <w:spacing w:line="240" w:lineRule="auto"/>
        <w:ind w:firstLine="709"/>
        <w:rPr>
          <w:rFonts w:ascii="Times New Roman" w:hAnsi="Times New Roman" w:cs="Times New Roman"/>
          <w:sz w:val="28"/>
          <w:szCs w:val="28"/>
        </w:rPr>
      </w:pPr>
      <w:r w:rsidRPr="00D85F68">
        <w:rPr>
          <w:rFonts w:ascii="Times New Roman" w:hAnsi="Times New Roman" w:cs="Times New Roman"/>
          <w:sz w:val="28"/>
          <w:szCs w:val="28"/>
        </w:rPr>
        <w:t>самостоятельно осуществлять познавательную деятельность, выявлять проблемы, ставить и формулировать собственные задачи в образовательной деятельности, включая изучение литературных произведений, и жизненных ситуациях;</w:t>
      </w:r>
    </w:p>
    <w:p w14:paraId="7AA7C8F6" w14:textId="77777777" w:rsidR="00CF5FDB" w:rsidRPr="00D85F68" w:rsidRDefault="00CF5FDB" w:rsidP="00D85F68">
      <w:pPr>
        <w:pStyle w:val="body"/>
        <w:spacing w:line="240" w:lineRule="auto"/>
        <w:ind w:firstLine="709"/>
        <w:rPr>
          <w:rFonts w:ascii="Times New Roman" w:hAnsi="Times New Roman" w:cs="Times New Roman"/>
          <w:sz w:val="28"/>
          <w:szCs w:val="28"/>
        </w:rPr>
      </w:pPr>
      <w:r w:rsidRPr="00D85F68">
        <w:rPr>
          <w:rFonts w:ascii="Times New Roman" w:hAnsi="Times New Roman" w:cs="Times New Roman"/>
          <w:sz w:val="28"/>
          <w:szCs w:val="28"/>
        </w:rPr>
        <w:t>самостоятельно составлять план решения проблемы при изу­чении литературы с учётом имеющихся ресурсов, читательского опыта, собственных возможностей и предпочтений;</w:t>
      </w:r>
    </w:p>
    <w:p w14:paraId="11D58845" w14:textId="77777777" w:rsidR="00CF5FDB" w:rsidRPr="00D85F68" w:rsidRDefault="00CF5FDB" w:rsidP="00D85F68">
      <w:pPr>
        <w:pStyle w:val="body"/>
        <w:spacing w:line="240" w:lineRule="auto"/>
        <w:ind w:firstLine="709"/>
        <w:rPr>
          <w:rFonts w:ascii="Times New Roman" w:hAnsi="Times New Roman" w:cs="Times New Roman"/>
          <w:sz w:val="28"/>
          <w:szCs w:val="28"/>
        </w:rPr>
      </w:pPr>
      <w:r w:rsidRPr="00D85F68">
        <w:rPr>
          <w:rFonts w:ascii="Times New Roman" w:hAnsi="Times New Roman" w:cs="Times New Roman"/>
          <w:sz w:val="28"/>
          <w:szCs w:val="28"/>
        </w:rPr>
        <w:t>давать оценку новым ситуациям, в том числе изображённым в художественной литературе;</w:t>
      </w:r>
    </w:p>
    <w:p w14:paraId="47D97F21" w14:textId="77777777" w:rsidR="00CF5FDB" w:rsidRPr="00D85F68" w:rsidRDefault="00CF5FDB" w:rsidP="00D85F68">
      <w:pPr>
        <w:pStyle w:val="body"/>
        <w:spacing w:line="240" w:lineRule="auto"/>
        <w:ind w:firstLine="709"/>
        <w:rPr>
          <w:rFonts w:ascii="Times New Roman" w:hAnsi="Times New Roman" w:cs="Times New Roman"/>
          <w:sz w:val="28"/>
          <w:szCs w:val="28"/>
        </w:rPr>
      </w:pPr>
      <w:r w:rsidRPr="00D85F68">
        <w:rPr>
          <w:rFonts w:ascii="Times New Roman" w:hAnsi="Times New Roman" w:cs="Times New Roman"/>
          <w:sz w:val="28"/>
          <w:szCs w:val="28"/>
        </w:rPr>
        <w:t>расширять рамки учебного предмета на основе личных предпочтений с опорой на читательский опыт;</w:t>
      </w:r>
    </w:p>
    <w:p w14:paraId="7DEEFA70" w14:textId="77777777" w:rsidR="00CF5FDB" w:rsidRPr="00D85F68" w:rsidRDefault="00CF5FDB" w:rsidP="00D85F68">
      <w:pPr>
        <w:pStyle w:val="body"/>
        <w:spacing w:line="240" w:lineRule="auto"/>
        <w:ind w:firstLine="709"/>
        <w:rPr>
          <w:rFonts w:ascii="Times New Roman" w:hAnsi="Times New Roman" w:cs="Times New Roman"/>
          <w:sz w:val="28"/>
          <w:szCs w:val="28"/>
        </w:rPr>
      </w:pPr>
      <w:r w:rsidRPr="00D85F68">
        <w:rPr>
          <w:rFonts w:ascii="Times New Roman" w:hAnsi="Times New Roman" w:cs="Times New Roman"/>
          <w:sz w:val="28"/>
          <w:szCs w:val="28"/>
        </w:rPr>
        <w:t>делать осознанный выбор, аргументировать его, брать ответственность за решение;</w:t>
      </w:r>
    </w:p>
    <w:p w14:paraId="540A98A4" w14:textId="77777777" w:rsidR="00CF5FDB" w:rsidRPr="00D85F68" w:rsidRDefault="00CF5FDB" w:rsidP="00D85F68">
      <w:pPr>
        <w:pStyle w:val="body"/>
        <w:spacing w:line="240" w:lineRule="auto"/>
        <w:ind w:firstLine="709"/>
        <w:rPr>
          <w:rFonts w:ascii="Times New Roman" w:hAnsi="Times New Roman" w:cs="Times New Roman"/>
          <w:sz w:val="28"/>
          <w:szCs w:val="28"/>
        </w:rPr>
      </w:pPr>
      <w:r w:rsidRPr="00D85F68">
        <w:rPr>
          <w:rFonts w:ascii="Times New Roman" w:hAnsi="Times New Roman" w:cs="Times New Roman"/>
          <w:sz w:val="28"/>
          <w:szCs w:val="28"/>
        </w:rPr>
        <w:t>оценивать приобретённый опыт с учётом литературных знаний;</w:t>
      </w:r>
    </w:p>
    <w:p w14:paraId="358EB275" w14:textId="77777777" w:rsidR="00CF5FDB" w:rsidRPr="00D85F68" w:rsidRDefault="00CF5FDB" w:rsidP="00D85F68">
      <w:pPr>
        <w:pStyle w:val="body"/>
        <w:spacing w:line="240" w:lineRule="auto"/>
        <w:ind w:firstLine="709"/>
        <w:rPr>
          <w:rFonts w:ascii="Times New Roman" w:hAnsi="Times New Roman" w:cs="Times New Roman"/>
          <w:sz w:val="28"/>
          <w:szCs w:val="28"/>
        </w:rPr>
      </w:pPr>
      <w:r w:rsidRPr="00D85F68">
        <w:rPr>
          <w:rFonts w:ascii="Times New Roman" w:hAnsi="Times New Roman" w:cs="Times New Roman"/>
          <w:sz w:val="28"/>
          <w:szCs w:val="28"/>
        </w:rPr>
        <w:t xml:space="preserve">способствовать формированию и проявлению широкой эрудиции в разных областях знаний, в том числе в вопросах литературы, постоянно повышать свой образовательный и культурный уровень; </w:t>
      </w:r>
    </w:p>
    <w:p w14:paraId="3E60F50A" w14:textId="77777777" w:rsidR="00CF5FDB" w:rsidRPr="00D85F68" w:rsidRDefault="00CF5FDB" w:rsidP="00D85F68">
      <w:pPr>
        <w:pStyle w:val="body"/>
        <w:spacing w:line="240" w:lineRule="auto"/>
        <w:ind w:firstLine="709"/>
        <w:rPr>
          <w:rFonts w:ascii="Times New Roman" w:hAnsi="Times New Roman" w:cs="Times New Roman"/>
          <w:sz w:val="28"/>
          <w:szCs w:val="28"/>
        </w:rPr>
      </w:pPr>
      <w:r w:rsidRPr="00D85F68">
        <w:rPr>
          <w:rFonts w:ascii="Times New Roman" w:hAnsi="Times New Roman" w:cs="Times New Roman"/>
          <w:sz w:val="28"/>
          <w:szCs w:val="28"/>
        </w:rPr>
        <w:t xml:space="preserve">2) </w:t>
      </w:r>
      <w:r w:rsidRPr="00D85F68">
        <w:rPr>
          <w:rStyle w:val="Italic"/>
          <w:rFonts w:ascii="Times New Roman" w:hAnsi="Times New Roman" w:cs="Times New Roman"/>
          <w:iCs/>
          <w:sz w:val="28"/>
          <w:szCs w:val="28"/>
        </w:rPr>
        <w:t>самоконтроль</w:t>
      </w:r>
      <w:r w:rsidRPr="00D85F68">
        <w:rPr>
          <w:rFonts w:ascii="Times New Roman" w:hAnsi="Times New Roman" w:cs="Times New Roman"/>
          <w:sz w:val="28"/>
          <w:szCs w:val="28"/>
        </w:rPr>
        <w:t>:</w:t>
      </w:r>
    </w:p>
    <w:p w14:paraId="28A565DD" w14:textId="77777777" w:rsidR="00CF5FDB" w:rsidRPr="00D85F68" w:rsidRDefault="00CF5FDB" w:rsidP="00D85F68">
      <w:pPr>
        <w:pStyle w:val="body"/>
        <w:spacing w:line="240" w:lineRule="auto"/>
        <w:ind w:firstLine="709"/>
        <w:rPr>
          <w:rFonts w:ascii="Times New Roman" w:hAnsi="Times New Roman" w:cs="Times New Roman"/>
          <w:sz w:val="28"/>
          <w:szCs w:val="28"/>
        </w:rPr>
      </w:pPr>
      <w:r w:rsidRPr="00D85F68">
        <w:rPr>
          <w:rFonts w:ascii="Times New Roman" w:hAnsi="Times New Roman" w:cs="Times New Roman"/>
          <w:sz w:val="28"/>
          <w:szCs w:val="28"/>
        </w:rPr>
        <w:t xml:space="preserve">давать оценку новым ситуациям, вносить коррективы в деятельность, оценивать соответствие результатов целям; </w:t>
      </w:r>
    </w:p>
    <w:p w14:paraId="6C4191F8" w14:textId="77777777" w:rsidR="00CF5FDB" w:rsidRPr="00D85F68" w:rsidRDefault="00CF5FDB" w:rsidP="00D85F68">
      <w:pPr>
        <w:pStyle w:val="body"/>
        <w:spacing w:line="240" w:lineRule="auto"/>
        <w:ind w:firstLine="709"/>
        <w:rPr>
          <w:rFonts w:ascii="Times New Roman" w:hAnsi="Times New Roman" w:cs="Times New Roman"/>
          <w:sz w:val="28"/>
          <w:szCs w:val="28"/>
        </w:rPr>
      </w:pPr>
      <w:r w:rsidRPr="00D85F68">
        <w:rPr>
          <w:rFonts w:ascii="Times New Roman" w:hAnsi="Times New Roman" w:cs="Times New Roman"/>
          <w:sz w:val="28"/>
          <w:szCs w:val="28"/>
        </w:rPr>
        <w:t>владеть навыками познавательной рефлексии как осознания совершаемых действий и мыслительных процессов, их результатов и оснований; использовать приёмы рефлексии для оценки ситуации, выбора верного решения, опираясь на примеры из художественных произведений;</w:t>
      </w:r>
    </w:p>
    <w:p w14:paraId="2A89CA43" w14:textId="77777777" w:rsidR="00CF5FDB" w:rsidRPr="00D85F68" w:rsidRDefault="00CF5FDB" w:rsidP="00D85F68">
      <w:pPr>
        <w:pStyle w:val="body"/>
        <w:spacing w:line="240" w:lineRule="auto"/>
        <w:ind w:firstLine="709"/>
        <w:rPr>
          <w:rFonts w:ascii="Times New Roman" w:hAnsi="Times New Roman" w:cs="Times New Roman"/>
          <w:sz w:val="28"/>
          <w:szCs w:val="28"/>
        </w:rPr>
      </w:pPr>
      <w:r w:rsidRPr="00D85F68">
        <w:rPr>
          <w:rFonts w:ascii="Times New Roman" w:hAnsi="Times New Roman" w:cs="Times New Roman"/>
          <w:sz w:val="28"/>
          <w:szCs w:val="28"/>
        </w:rPr>
        <w:t>уметь оценивать риски и своевременно принимать решения по их снижению;</w:t>
      </w:r>
    </w:p>
    <w:p w14:paraId="032126DD" w14:textId="77777777" w:rsidR="00CF5FDB" w:rsidRPr="00D85F68" w:rsidRDefault="00CF5FDB" w:rsidP="00D85F68">
      <w:pPr>
        <w:pStyle w:val="body"/>
        <w:spacing w:line="240" w:lineRule="auto"/>
        <w:ind w:firstLine="709"/>
        <w:rPr>
          <w:rFonts w:ascii="Times New Roman" w:hAnsi="Times New Roman" w:cs="Times New Roman"/>
          <w:sz w:val="28"/>
          <w:szCs w:val="28"/>
        </w:rPr>
      </w:pPr>
      <w:r w:rsidRPr="00D85F68">
        <w:rPr>
          <w:rFonts w:ascii="Times New Roman" w:hAnsi="Times New Roman" w:cs="Times New Roman"/>
          <w:sz w:val="28"/>
          <w:szCs w:val="28"/>
        </w:rPr>
        <w:t xml:space="preserve">3) </w:t>
      </w:r>
      <w:r w:rsidRPr="00D85F68">
        <w:rPr>
          <w:rStyle w:val="Italic"/>
          <w:rFonts w:ascii="Times New Roman" w:hAnsi="Times New Roman" w:cs="Times New Roman"/>
          <w:iCs/>
          <w:sz w:val="28"/>
          <w:szCs w:val="28"/>
        </w:rPr>
        <w:t>принятие себя и других</w:t>
      </w:r>
      <w:r w:rsidRPr="00D85F68">
        <w:rPr>
          <w:rFonts w:ascii="Times New Roman" w:hAnsi="Times New Roman" w:cs="Times New Roman"/>
          <w:sz w:val="28"/>
          <w:szCs w:val="28"/>
        </w:rPr>
        <w:t>:</w:t>
      </w:r>
    </w:p>
    <w:p w14:paraId="29DC9A71" w14:textId="77777777" w:rsidR="00CF5FDB" w:rsidRPr="00D85F68" w:rsidRDefault="00CF5FDB" w:rsidP="00D85F68">
      <w:pPr>
        <w:pStyle w:val="body"/>
        <w:spacing w:line="240" w:lineRule="auto"/>
        <w:ind w:firstLine="709"/>
        <w:rPr>
          <w:rFonts w:ascii="Times New Roman" w:hAnsi="Times New Roman" w:cs="Times New Roman"/>
          <w:sz w:val="28"/>
          <w:szCs w:val="28"/>
        </w:rPr>
      </w:pPr>
      <w:r w:rsidRPr="00D85F68">
        <w:rPr>
          <w:rFonts w:ascii="Times New Roman" w:hAnsi="Times New Roman" w:cs="Times New Roman"/>
          <w:sz w:val="28"/>
          <w:szCs w:val="28"/>
        </w:rPr>
        <w:t>принимать себя, понимая свои недостатки и достоинства;</w:t>
      </w:r>
    </w:p>
    <w:p w14:paraId="0F1DB6B3" w14:textId="77777777" w:rsidR="00CF5FDB" w:rsidRPr="00D85F68" w:rsidRDefault="00CF5FDB" w:rsidP="00D85F68">
      <w:pPr>
        <w:pStyle w:val="body"/>
        <w:spacing w:line="240" w:lineRule="auto"/>
        <w:ind w:firstLine="709"/>
        <w:rPr>
          <w:rFonts w:ascii="Times New Roman" w:hAnsi="Times New Roman" w:cs="Times New Roman"/>
          <w:sz w:val="28"/>
          <w:szCs w:val="28"/>
        </w:rPr>
      </w:pPr>
      <w:r w:rsidRPr="00D85F68">
        <w:rPr>
          <w:rFonts w:ascii="Times New Roman" w:hAnsi="Times New Roman" w:cs="Times New Roman"/>
          <w:sz w:val="28"/>
          <w:szCs w:val="28"/>
        </w:rPr>
        <w:t>принимать мотивы и аргументы других при анализе результатов деятельности, в том числе в процессе чтения художественной литературы и обсуждения литературных героев и проблем, поставленных в художественных произведениях;</w:t>
      </w:r>
    </w:p>
    <w:p w14:paraId="01F6ACC0" w14:textId="77777777" w:rsidR="00CF5FDB" w:rsidRPr="00D85F68" w:rsidRDefault="00CF5FDB" w:rsidP="00D85F68">
      <w:pPr>
        <w:pStyle w:val="body"/>
        <w:spacing w:line="240" w:lineRule="auto"/>
        <w:ind w:firstLine="709"/>
        <w:rPr>
          <w:rFonts w:ascii="Times New Roman" w:hAnsi="Times New Roman" w:cs="Times New Roman"/>
          <w:sz w:val="28"/>
          <w:szCs w:val="28"/>
        </w:rPr>
      </w:pPr>
      <w:r w:rsidRPr="00D85F68">
        <w:rPr>
          <w:rFonts w:ascii="Times New Roman" w:hAnsi="Times New Roman" w:cs="Times New Roman"/>
          <w:sz w:val="28"/>
          <w:szCs w:val="28"/>
        </w:rPr>
        <w:t>признавать своё право и право других на ошибки в дискуссиях на литературные темы;</w:t>
      </w:r>
    </w:p>
    <w:p w14:paraId="6F4DEC4F" w14:textId="77777777" w:rsidR="00CF5FDB" w:rsidRPr="00D85F68" w:rsidRDefault="00CF5FDB" w:rsidP="00D85F68">
      <w:pPr>
        <w:pStyle w:val="body"/>
        <w:spacing w:line="240" w:lineRule="auto"/>
        <w:ind w:firstLine="709"/>
        <w:rPr>
          <w:rFonts w:ascii="Times New Roman" w:hAnsi="Times New Roman" w:cs="Times New Roman"/>
          <w:sz w:val="28"/>
          <w:szCs w:val="28"/>
        </w:rPr>
      </w:pPr>
      <w:r w:rsidRPr="00D85F68">
        <w:rPr>
          <w:rFonts w:ascii="Times New Roman" w:hAnsi="Times New Roman" w:cs="Times New Roman"/>
          <w:sz w:val="28"/>
          <w:szCs w:val="28"/>
        </w:rPr>
        <w:t xml:space="preserve">развивать способность понимать мир с позиции другого человека, используя знания по литературе. </w:t>
      </w:r>
    </w:p>
    <w:p w14:paraId="1B6F7323" w14:textId="77777777" w:rsidR="00CF5FDB" w:rsidRPr="00D85F68" w:rsidRDefault="00CF5FDB" w:rsidP="00D85F68">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8"/>
          <w:szCs w:val="28"/>
          <w:lang w:eastAsia="ru-RU"/>
        </w:rPr>
      </w:pPr>
    </w:p>
    <w:bookmarkEnd w:id="0"/>
    <w:p w14:paraId="010F71B4" w14:textId="7845A606" w:rsidR="005470E7" w:rsidRPr="00D85F68" w:rsidRDefault="005470E7" w:rsidP="00D85F68">
      <w:pPr>
        <w:pStyle w:val="63"/>
        <w:shd w:val="clear" w:color="auto" w:fill="auto"/>
        <w:spacing w:line="240" w:lineRule="auto"/>
        <w:ind w:firstLine="709"/>
        <w:jc w:val="both"/>
        <w:rPr>
          <w:rStyle w:val="afff3"/>
          <w:sz w:val="28"/>
          <w:szCs w:val="28"/>
        </w:rPr>
      </w:pPr>
      <w:r w:rsidRPr="00D85F68">
        <w:rPr>
          <w:rStyle w:val="afff3"/>
          <w:b w:val="0"/>
          <w:sz w:val="28"/>
          <w:szCs w:val="28"/>
        </w:rPr>
        <w:t>В</w:t>
      </w:r>
      <w:r w:rsidRPr="00D85F68">
        <w:rPr>
          <w:sz w:val="28"/>
          <w:szCs w:val="28"/>
        </w:rPr>
        <w:t xml:space="preserve"> результате изучения </w:t>
      </w:r>
      <w:r w:rsidR="00321100" w:rsidRPr="00D85F68">
        <w:rPr>
          <w:sz w:val="28"/>
          <w:szCs w:val="28"/>
        </w:rPr>
        <w:t>предмета</w:t>
      </w:r>
      <w:r w:rsidR="005D1A2C" w:rsidRPr="00D85F68">
        <w:rPr>
          <w:sz w:val="28"/>
          <w:szCs w:val="28"/>
        </w:rPr>
        <w:t xml:space="preserve"> Отечественная литература</w:t>
      </w:r>
      <w:r w:rsidRPr="00D85F68">
        <w:rPr>
          <w:sz w:val="28"/>
          <w:szCs w:val="28"/>
        </w:rPr>
        <w:t xml:space="preserve"> обучающийся должен</w:t>
      </w:r>
    </w:p>
    <w:p w14:paraId="4889BB37" w14:textId="77777777" w:rsidR="005470E7" w:rsidRPr="00D85F68" w:rsidRDefault="005470E7" w:rsidP="00D85F68">
      <w:pPr>
        <w:pStyle w:val="63"/>
        <w:shd w:val="clear" w:color="auto" w:fill="auto"/>
        <w:spacing w:line="240" w:lineRule="auto"/>
        <w:ind w:firstLine="709"/>
        <w:jc w:val="both"/>
        <w:rPr>
          <w:rStyle w:val="afff3"/>
          <w:sz w:val="28"/>
          <w:szCs w:val="28"/>
        </w:rPr>
      </w:pPr>
      <w:r w:rsidRPr="00D85F68">
        <w:rPr>
          <w:rStyle w:val="afff3"/>
          <w:sz w:val="28"/>
          <w:szCs w:val="28"/>
        </w:rPr>
        <w:t>иметь практический опыт</w:t>
      </w:r>
    </w:p>
    <w:p w14:paraId="66E008FE" w14:textId="77777777" w:rsidR="00B2748F" w:rsidRPr="00D85F68" w:rsidRDefault="00B2748F" w:rsidP="00D85F68">
      <w:pPr>
        <w:pStyle w:val="63"/>
        <w:numPr>
          <w:ilvl w:val="0"/>
          <w:numId w:val="15"/>
        </w:numPr>
        <w:shd w:val="clear" w:color="auto" w:fill="auto"/>
        <w:spacing w:line="240" w:lineRule="auto"/>
        <w:ind w:left="0" w:firstLine="709"/>
        <w:jc w:val="both"/>
        <w:rPr>
          <w:rStyle w:val="afff3"/>
          <w:b w:val="0"/>
          <w:sz w:val="28"/>
          <w:szCs w:val="28"/>
        </w:rPr>
      </w:pPr>
      <w:r w:rsidRPr="00D85F68">
        <w:rPr>
          <w:rStyle w:val="afff3"/>
          <w:b w:val="0"/>
          <w:sz w:val="28"/>
          <w:szCs w:val="28"/>
        </w:rPr>
        <w:lastRenderedPageBreak/>
        <w:t>в формулировке проблемы художественного произведения;</w:t>
      </w:r>
    </w:p>
    <w:p w14:paraId="3BC5DFAD" w14:textId="77777777" w:rsidR="00B2748F" w:rsidRPr="00D85F68" w:rsidRDefault="00B2748F" w:rsidP="00D85F68">
      <w:pPr>
        <w:pStyle w:val="63"/>
        <w:numPr>
          <w:ilvl w:val="0"/>
          <w:numId w:val="15"/>
        </w:numPr>
        <w:shd w:val="clear" w:color="auto" w:fill="auto"/>
        <w:spacing w:line="240" w:lineRule="auto"/>
        <w:ind w:left="0" w:firstLine="709"/>
        <w:jc w:val="both"/>
        <w:rPr>
          <w:sz w:val="28"/>
          <w:szCs w:val="28"/>
        </w:rPr>
      </w:pPr>
      <w:r w:rsidRPr="00D85F68">
        <w:rPr>
          <w:sz w:val="28"/>
          <w:szCs w:val="28"/>
        </w:rPr>
        <w:t>в развитии креативного мышления при решении жизненных проблем с опорой на собственный читательский опыт;</w:t>
      </w:r>
    </w:p>
    <w:p w14:paraId="3122BCCD" w14:textId="77777777" w:rsidR="00B2748F" w:rsidRPr="00D85F68" w:rsidRDefault="00B2748F" w:rsidP="00D85F68">
      <w:pPr>
        <w:pStyle w:val="63"/>
        <w:numPr>
          <w:ilvl w:val="0"/>
          <w:numId w:val="15"/>
        </w:numPr>
        <w:shd w:val="clear" w:color="auto" w:fill="auto"/>
        <w:spacing w:line="240" w:lineRule="auto"/>
        <w:ind w:left="0" w:firstLine="709"/>
        <w:jc w:val="both"/>
        <w:rPr>
          <w:sz w:val="28"/>
          <w:szCs w:val="28"/>
        </w:rPr>
      </w:pPr>
      <w:r w:rsidRPr="00D85F68">
        <w:rPr>
          <w:sz w:val="28"/>
          <w:szCs w:val="28"/>
        </w:rPr>
        <w:t>в учебно-исследовательской и проектной деятельности на основе литературного материала;</w:t>
      </w:r>
    </w:p>
    <w:p w14:paraId="1CB1CCDB" w14:textId="77777777" w:rsidR="00B2748F" w:rsidRPr="00D85F68" w:rsidRDefault="00B2748F" w:rsidP="00D85F68">
      <w:pPr>
        <w:pStyle w:val="63"/>
        <w:numPr>
          <w:ilvl w:val="0"/>
          <w:numId w:val="15"/>
        </w:numPr>
        <w:shd w:val="clear" w:color="auto" w:fill="auto"/>
        <w:spacing w:line="240" w:lineRule="auto"/>
        <w:ind w:left="0" w:firstLine="709"/>
        <w:jc w:val="both"/>
        <w:rPr>
          <w:sz w:val="28"/>
          <w:szCs w:val="28"/>
        </w:rPr>
      </w:pPr>
      <w:r w:rsidRPr="00D85F68">
        <w:rPr>
          <w:sz w:val="28"/>
          <w:szCs w:val="28"/>
        </w:rPr>
        <w:t>в создании текстов в различных форматах и жанрах (сочинение, эссе, доклад, реферат, аннотация и другие) с учётом назначения информации и целевой аудитории, выбирая оптимальную форму представления и визуализации</w:t>
      </w:r>
      <w:r w:rsidR="004A4BBF" w:rsidRPr="00D85F68">
        <w:rPr>
          <w:sz w:val="28"/>
          <w:szCs w:val="28"/>
        </w:rPr>
        <w:t>;</w:t>
      </w:r>
    </w:p>
    <w:p w14:paraId="3E36C92A" w14:textId="77777777" w:rsidR="005470E7" w:rsidRPr="00D85F68" w:rsidRDefault="005470E7" w:rsidP="00D85F68">
      <w:pPr>
        <w:pStyle w:val="63"/>
        <w:shd w:val="clear" w:color="auto" w:fill="auto"/>
        <w:spacing w:line="240" w:lineRule="auto"/>
        <w:ind w:firstLine="709"/>
        <w:jc w:val="both"/>
        <w:rPr>
          <w:rStyle w:val="afff3"/>
          <w:sz w:val="28"/>
          <w:szCs w:val="28"/>
        </w:rPr>
      </w:pPr>
      <w:r w:rsidRPr="00D85F68">
        <w:rPr>
          <w:rStyle w:val="afff3"/>
          <w:sz w:val="28"/>
          <w:szCs w:val="28"/>
        </w:rPr>
        <w:t>уметь</w:t>
      </w:r>
    </w:p>
    <w:p w14:paraId="0798F90A" w14:textId="77777777" w:rsidR="0026282D" w:rsidRPr="00D85F68" w:rsidRDefault="0026282D" w:rsidP="00D85F68">
      <w:pPr>
        <w:pStyle w:val="a8"/>
        <w:numPr>
          <w:ilvl w:val="0"/>
          <w:numId w:val="15"/>
        </w:numPr>
        <w:spacing w:after="0" w:line="240" w:lineRule="auto"/>
        <w:ind w:left="0" w:firstLine="709"/>
        <w:jc w:val="both"/>
        <w:rPr>
          <w:rFonts w:ascii="Times New Roman" w:hAnsi="Times New Roman"/>
          <w:color w:val="000000"/>
          <w:sz w:val="28"/>
          <w:szCs w:val="28"/>
          <w:lang w:eastAsia="ru-RU"/>
        </w:rPr>
      </w:pPr>
      <w:r w:rsidRPr="00D85F68">
        <w:rPr>
          <w:rFonts w:ascii="Times New Roman" w:hAnsi="Times New Roman"/>
          <w:color w:val="000000"/>
          <w:sz w:val="28"/>
          <w:szCs w:val="28"/>
          <w:lang w:eastAsia="ru-RU"/>
        </w:rPr>
        <w:t>грамотно выражать свои мысли;</w:t>
      </w:r>
    </w:p>
    <w:p w14:paraId="12969FDF" w14:textId="77777777" w:rsidR="0026282D" w:rsidRPr="00D85F68" w:rsidRDefault="0026282D" w:rsidP="00D85F68">
      <w:pPr>
        <w:pStyle w:val="a8"/>
        <w:numPr>
          <w:ilvl w:val="0"/>
          <w:numId w:val="15"/>
        </w:numPr>
        <w:spacing w:after="0" w:line="240" w:lineRule="auto"/>
        <w:ind w:left="0" w:firstLine="709"/>
        <w:jc w:val="both"/>
        <w:rPr>
          <w:rFonts w:ascii="Times New Roman" w:hAnsi="Times New Roman"/>
          <w:color w:val="000000"/>
          <w:sz w:val="28"/>
          <w:szCs w:val="28"/>
          <w:lang w:eastAsia="ru-RU"/>
        </w:rPr>
      </w:pPr>
      <w:r w:rsidRPr="00D85F68">
        <w:rPr>
          <w:rFonts w:ascii="Times New Roman" w:hAnsi="Times New Roman"/>
          <w:color w:val="000000"/>
          <w:sz w:val="28"/>
          <w:szCs w:val="28"/>
          <w:lang w:eastAsia="ru-RU"/>
        </w:rPr>
        <w:t>давать оценку творчеству писателя;</w:t>
      </w:r>
    </w:p>
    <w:p w14:paraId="377FDA12" w14:textId="77777777" w:rsidR="0026282D" w:rsidRPr="00D85F68" w:rsidRDefault="0026282D" w:rsidP="00D85F68">
      <w:pPr>
        <w:pStyle w:val="a8"/>
        <w:numPr>
          <w:ilvl w:val="0"/>
          <w:numId w:val="15"/>
        </w:numPr>
        <w:spacing w:after="0" w:line="240" w:lineRule="auto"/>
        <w:ind w:left="0" w:firstLine="709"/>
        <w:jc w:val="both"/>
        <w:rPr>
          <w:rFonts w:ascii="Times New Roman" w:hAnsi="Times New Roman"/>
          <w:color w:val="000000"/>
          <w:sz w:val="28"/>
          <w:szCs w:val="28"/>
          <w:lang w:eastAsia="ru-RU"/>
        </w:rPr>
      </w:pPr>
      <w:r w:rsidRPr="00D85F68">
        <w:rPr>
          <w:rFonts w:ascii="Times New Roman" w:hAnsi="Times New Roman"/>
          <w:color w:val="000000"/>
          <w:sz w:val="28"/>
          <w:szCs w:val="28"/>
          <w:lang w:eastAsia="ru-RU"/>
        </w:rPr>
        <w:t>уметь анализировать образ главного героя произведения;</w:t>
      </w:r>
    </w:p>
    <w:p w14:paraId="3EDDB6E3" w14:textId="77777777" w:rsidR="0026282D" w:rsidRPr="00D85F68" w:rsidRDefault="0026282D" w:rsidP="00D85F68">
      <w:pPr>
        <w:pStyle w:val="a8"/>
        <w:numPr>
          <w:ilvl w:val="0"/>
          <w:numId w:val="15"/>
        </w:numPr>
        <w:spacing w:after="0" w:line="240" w:lineRule="auto"/>
        <w:ind w:left="0" w:firstLine="709"/>
        <w:jc w:val="both"/>
        <w:rPr>
          <w:rFonts w:ascii="Times New Roman" w:hAnsi="Times New Roman"/>
          <w:color w:val="000000"/>
          <w:sz w:val="28"/>
          <w:szCs w:val="28"/>
          <w:lang w:eastAsia="ru-RU"/>
        </w:rPr>
      </w:pPr>
      <w:r w:rsidRPr="00D85F68">
        <w:rPr>
          <w:rFonts w:ascii="Times New Roman" w:hAnsi="Times New Roman"/>
          <w:color w:val="000000"/>
          <w:sz w:val="28"/>
          <w:szCs w:val="28"/>
          <w:lang w:eastAsia="ru-RU"/>
        </w:rPr>
        <w:t>выделять главные темы и проблемы произведения;</w:t>
      </w:r>
    </w:p>
    <w:p w14:paraId="5ABDEDD7" w14:textId="77777777" w:rsidR="0026282D" w:rsidRPr="00D85F68" w:rsidRDefault="0026282D" w:rsidP="00D85F68">
      <w:pPr>
        <w:pStyle w:val="a8"/>
        <w:numPr>
          <w:ilvl w:val="0"/>
          <w:numId w:val="15"/>
        </w:numPr>
        <w:spacing w:after="0" w:line="240" w:lineRule="auto"/>
        <w:ind w:left="0" w:firstLine="709"/>
        <w:jc w:val="both"/>
        <w:rPr>
          <w:rFonts w:ascii="Times New Roman" w:hAnsi="Times New Roman"/>
          <w:sz w:val="28"/>
          <w:szCs w:val="28"/>
        </w:rPr>
      </w:pPr>
      <w:r w:rsidRPr="00D85F68">
        <w:rPr>
          <w:rFonts w:ascii="Times New Roman" w:hAnsi="Times New Roman"/>
          <w:color w:val="000000"/>
          <w:sz w:val="28"/>
          <w:szCs w:val="28"/>
          <w:lang w:eastAsia="ru-RU"/>
        </w:rPr>
        <w:t>устанавливать при анализе произведения историко-литературную преемственность, выявляя традиции и новаторство в творчестве писателя;</w:t>
      </w:r>
    </w:p>
    <w:p w14:paraId="435A46F8" w14:textId="77777777" w:rsidR="00B2748F" w:rsidRPr="00D85F68" w:rsidRDefault="00B2748F" w:rsidP="00D85F68">
      <w:pPr>
        <w:pStyle w:val="Default"/>
        <w:numPr>
          <w:ilvl w:val="0"/>
          <w:numId w:val="15"/>
        </w:numPr>
        <w:ind w:left="0" w:firstLine="709"/>
        <w:jc w:val="both"/>
        <w:rPr>
          <w:rFonts w:ascii="Times New Roman" w:hAnsi="Times New Roman" w:cs="Times New Roman"/>
          <w:sz w:val="28"/>
          <w:szCs w:val="28"/>
        </w:rPr>
      </w:pPr>
      <w:r w:rsidRPr="00D85F68">
        <w:rPr>
          <w:rFonts w:ascii="Times New Roman" w:hAnsi="Times New Roman" w:cs="Times New Roman"/>
          <w:sz w:val="28"/>
          <w:szCs w:val="28"/>
        </w:rPr>
        <w:t xml:space="preserve">устанавливать существенный признак или основания для сравнения литературных героев, художественных произведений и их фрагментов, классификации и обобщения литературных фактов; </w:t>
      </w:r>
    </w:p>
    <w:p w14:paraId="79616737" w14:textId="77777777" w:rsidR="00B2748F" w:rsidRPr="00D85F68" w:rsidRDefault="00B2748F" w:rsidP="00D85F68">
      <w:pPr>
        <w:pStyle w:val="Default"/>
        <w:numPr>
          <w:ilvl w:val="0"/>
          <w:numId w:val="15"/>
        </w:numPr>
        <w:ind w:left="0" w:firstLine="709"/>
        <w:jc w:val="both"/>
        <w:rPr>
          <w:rFonts w:ascii="Times New Roman" w:hAnsi="Times New Roman" w:cs="Times New Roman"/>
          <w:sz w:val="28"/>
          <w:szCs w:val="28"/>
        </w:rPr>
      </w:pPr>
      <w:r w:rsidRPr="00D85F68">
        <w:rPr>
          <w:rFonts w:ascii="Times New Roman" w:hAnsi="Times New Roman" w:cs="Times New Roman"/>
          <w:sz w:val="28"/>
          <w:szCs w:val="28"/>
        </w:rPr>
        <w:t xml:space="preserve">определять цели деятельности, задавать параметры и критерии их достижения; </w:t>
      </w:r>
    </w:p>
    <w:p w14:paraId="28C1A1FE" w14:textId="77777777" w:rsidR="00B2748F" w:rsidRPr="00D85F68" w:rsidRDefault="00B2748F" w:rsidP="00D85F68">
      <w:pPr>
        <w:pStyle w:val="63"/>
        <w:numPr>
          <w:ilvl w:val="0"/>
          <w:numId w:val="15"/>
        </w:numPr>
        <w:shd w:val="clear" w:color="auto" w:fill="auto"/>
        <w:spacing w:line="240" w:lineRule="auto"/>
        <w:ind w:left="0" w:firstLine="709"/>
        <w:jc w:val="both"/>
        <w:rPr>
          <w:sz w:val="28"/>
          <w:szCs w:val="28"/>
        </w:rPr>
      </w:pPr>
      <w:r w:rsidRPr="00D85F68">
        <w:rPr>
          <w:sz w:val="28"/>
          <w:szCs w:val="28"/>
        </w:rPr>
        <w:t>выявлять закономерности и противоречия в рассматриваемых явлениях, в том числе при изучении литературных произведений, направлений, фактов историко-литературного процесса;</w:t>
      </w:r>
    </w:p>
    <w:p w14:paraId="27704E3D" w14:textId="77777777" w:rsidR="00B2748F" w:rsidRPr="00D85F68" w:rsidRDefault="00B2748F" w:rsidP="00D85F68">
      <w:pPr>
        <w:pStyle w:val="63"/>
        <w:numPr>
          <w:ilvl w:val="0"/>
          <w:numId w:val="15"/>
        </w:numPr>
        <w:shd w:val="clear" w:color="auto" w:fill="auto"/>
        <w:spacing w:line="240" w:lineRule="auto"/>
        <w:ind w:left="0" w:firstLine="709"/>
        <w:jc w:val="both"/>
        <w:rPr>
          <w:b/>
          <w:bCs/>
          <w:sz w:val="28"/>
          <w:szCs w:val="28"/>
        </w:rPr>
      </w:pPr>
      <w:r w:rsidRPr="00D85F68">
        <w:rPr>
          <w:sz w:val="28"/>
          <w:szCs w:val="28"/>
        </w:rPr>
        <w:t>переносить знания, в том числе полученные в результате чтения и изучения литературных произведений, в познавательную и практическую области жизнедеятельности</w:t>
      </w:r>
      <w:r w:rsidR="00BE61FA" w:rsidRPr="00D85F68">
        <w:rPr>
          <w:sz w:val="28"/>
          <w:szCs w:val="28"/>
        </w:rPr>
        <w:t>.</w:t>
      </w:r>
    </w:p>
    <w:p w14:paraId="458797F1" w14:textId="77777777" w:rsidR="005470E7" w:rsidRPr="00D85F68" w:rsidRDefault="005470E7" w:rsidP="00D85F68">
      <w:pPr>
        <w:pStyle w:val="72"/>
        <w:shd w:val="clear" w:color="auto" w:fill="auto"/>
        <w:spacing w:before="0" w:line="240" w:lineRule="auto"/>
        <w:ind w:firstLine="709"/>
        <w:rPr>
          <w:sz w:val="28"/>
          <w:szCs w:val="28"/>
        </w:rPr>
      </w:pPr>
      <w:r w:rsidRPr="00D85F68">
        <w:rPr>
          <w:rStyle w:val="73"/>
          <w:sz w:val="28"/>
          <w:szCs w:val="28"/>
        </w:rPr>
        <w:t>должен</w:t>
      </w:r>
      <w:r w:rsidRPr="00D85F68">
        <w:rPr>
          <w:sz w:val="28"/>
          <w:szCs w:val="28"/>
        </w:rPr>
        <w:t xml:space="preserve"> </w:t>
      </w:r>
      <w:r w:rsidRPr="00D85F68">
        <w:rPr>
          <w:b/>
          <w:sz w:val="28"/>
          <w:szCs w:val="28"/>
        </w:rPr>
        <w:t>знать</w:t>
      </w:r>
    </w:p>
    <w:p w14:paraId="7DDCE3D8" w14:textId="77777777" w:rsidR="00C269A4" w:rsidRPr="00D85F68" w:rsidRDefault="0026282D" w:rsidP="00D85F68">
      <w:pPr>
        <w:pStyle w:val="a8"/>
        <w:numPr>
          <w:ilvl w:val="0"/>
          <w:numId w:val="15"/>
        </w:numPr>
        <w:tabs>
          <w:tab w:val="left" w:pos="266"/>
        </w:tabs>
        <w:spacing w:after="0" w:line="240" w:lineRule="auto"/>
        <w:ind w:left="0" w:firstLine="709"/>
        <w:jc w:val="both"/>
        <w:rPr>
          <w:rFonts w:ascii="Times New Roman" w:hAnsi="Times New Roman"/>
          <w:sz w:val="28"/>
          <w:szCs w:val="28"/>
        </w:rPr>
      </w:pPr>
      <w:r w:rsidRPr="00D85F68">
        <w:rPr>
          <w:rFonts w:ascii="Times New Roman" w:hAnsi="Times New Roman"/>
          <w:sz w:val="28"/>
          <w:szCs w:val="28"/>
        </w:rPr>
        <w:t xml:space="preserve">основные этапы развития </w:t>
      </w:r>
      <w:r w:rsidR="005D1A2C" w:rsidRPr="00D85F68">
        <w:rPr>
          <w:rFonts w:ascii="Times New Roman" w:hAnsi="Times New Roman"/>
          <w:sz w:val="28"/>
          <w:szCs w:val="28"/>
        </w:rPr>
        <w:t xml:space="preserve">Отечественной </w:t>
      </w:r>
      <w:r w:rsidRPr="00D85F68">
        <w:rPr>
          <w:rFonts w:ascii="Times New Roman" w:hAnsi="Times New Roman"/>
          <w:sz w:val="28"/>
          <w:szCs w:val="28"/>
        </w:rPr>
        <w:t>литературы;</w:t>
      </w:r>
      <w:r w:rsidRPr="00D85F68">
        <w:rPr>
          <w:rFonts w:ascii="Times New Roman" w:hAnsi="Times New Roman"/>
          <w:sz w:val="28"/>
          <w:szCs w:val="28"/>
        </w:rPr>
        <w:tab/>
      </w:r>
    </w:p>
    <w:p w14:paraId="1E1DD9DF" w14:textId="77777777" w:rsidR="00C269A4" w:rsidRPr="00D85F68" w:rsidRDefault="00C269A4" w:rsidP="00D85F68">
      <w:pPr>
        <w:pStyle w:val="a8"/>
        <w:numPr>
          <w:ilvl w:val="0"/>
          <w:numId w:val="15"/>
        </w:numPr>
        <w:tabs>
          <w:tab w:val="left" w:pos="266"/>
        </w:tabs>
        <w:spacing w:after="0" w:line="240" w:lineRule="auto"/>
        <w:ind w:left="0" w:firstLine="709"/>
        <w:jc w:val="both"/>
        <w:rPr>
          <w:rFonts w:ascii="Times New Roman" w:hAnsi="Times New Roman"/>
          <w:sz w:val="28"/>
          <w:szCs w:val="28"/>
        </w:rPr>
      </w:pPr>
      <w:r w:rsidRPr="00D85F68">
        <w:rPr>
          <w:rFonts w:ascii="Times New Roman" w:hAnsi="Times New Roman"/>
          <w:sz w:val="28"/>
          <w:szCs w:val="28"/>
        </w:rPr>
        <w:t xml:space="preserve">устное народное творчество; </w:t>
      </w:r>
    </w:p>
    <w:p w14:paraId="7A3BF1FC" w14:textId="77777777" w:rsidR="0026282D" w:rsidRPr="00D85F68" w:rsidRDefault="00C269A4" w:rsidP="00D85F68">
      <w:pPr>
        <w:pStyle w:val="a8"/>
        <w:numPr>
          <w:ilvl w:val="0"/>
          <w:numId w:val="15"/>
        </w:numPr>
        <w:tabs>
          <w:tab w:val="center" w:pos="4677"/>
        </w:tabs>
        <w:spacing w:after="0" w:line="240" w:lineRule="auto"/>
        <w:ind w:left="0" w:firstLine="709"/>
        <w:jc w:val="both"/>
        <w:rPr>
          <w:rFonts w:ascii="Times New Roman" w:hAnsi="Times New Roman"/>
          <w:sz w:val="28"/>
          <w:szCs w:val="28"/>
        </w:rPr>
      </w:pPr>
      <w:r w:rsidRPr="00D85F68">
        <w:rPr>
          <w:rFonts w:ascii="Times New Roman" w:hAnsi="Times New Roman"/>
          <w:sz w:val="28"/>
          <w:szCs w:val="28"/>
        </w:rPr>
        <w:t>литературные памятники древней Руси;</w:t>
      </w:r>
    </w:p>
    <w:p w14:paraId="68BF56AB" w14:textId="77777777" w:rsidR="0026282D" w:rsidRPr="00D85F68" w:rsidRDefault="0026282D" w:rsidP="00D85F68">
      <w:pPr>
        <w:pStyle w:val="a8"/>
        <w:numPr>
          <w:ilvl w:val="0"/>
          <w:numId w:val="15"/>
        </w:numPr>
        <w:spacing w:after="0" w:line="240" w:lineRule="auto"/>
        <w:ind w:left="0" w:firstLine="709"/>
        <w:jc w:val="both"/>
        <w:rPr>
          <w:rFonts w:ascii="Times New Roman" w:hAnsi="Times New Roman"/>
          <w:sz w:val="28"/>
          <w:szCs w:val="28"/>
        </w:rPr>
      </w:pPr>
      <w:r w:rsidRPr="00D85F68">
        <w:rPr>
          <w:rFonts w:ascii="Times New Roman" w:hAnsi="Times New Roman"/>
          <w:sz w:val="28"/>
          <w:szCs w:val="28"/>
        </w:rPr>
        <w:t>основные литературные направления и течения, их основные черты, особенности литературных течений;</w:t>
      </w:r>
    </w:p>
    <w:p w14:paraId="0F6CBD5C" w14:textId="77777777" w:rsidR="0026282D" w:rsidRPr="00D85F68" w:rsidRDefault="0026282D" w:rsidP="00D85F68">
      <w:pPr>
        <w:pStyle w:val="a8"/>
        <w:numPr>
          <w:ilvl w:val="0"/>
          <w:numId w:val="15"/>
        </w:numPr>
        <w:spacing w:after="0" w:line="240" w:lineRule="auto"/>
        <w:ind w:left="0" w:firstLine="709"/>
        <w:jc w:val="both"/>
        <w:rPr>
          <w:rFonts w:ascii="Times New Roman" w:hAnsi="Times New Roman"/>
          <w:sz w:val="28"/>
          <w:szCs w:val="28"/>
        </w:rPr>
      </w:pPr>
      <w:r w:rsidRPr="00D85F68">
        <w:rPr>
          <w:rFonts w:ascii="Times New Roman" w:hAnsi="Times New Roman"/>
          <w:sz w:val="28"/>
          <w:szCs w:val="28"/>
        </w:rPr>
        <w:t>роды и жанры литературных произведений;</w:t>
      </w:r>
    </w:p>
    <w:p w14:paraId="59A920BA" w14:textId="77777777" w:rsidR="0026282D" w:rsidRPr="00D85F68" w:rsidRDefault="0026282D" w:rsidP="00D85F68">
      <w:pPr>
        <w:pStyle w:val="a8"/>
        <w:numPr>
          <w:ilvl w:val="0"/>
          <w:numId w:val="15"/>
        </w:numPr>
        <w:spacing w:after="0" w:line="240" w:lineRule="auto"/>
        <w:ind w:left="0" w:firstLine="709"/>
        <w:jc w:val="both"/>
        <w:rPr>
          <w:rFonts w:ascii="Times New Roman" w:hAnsi="Times New Roman"/>
          <w:sz w:val="28"/>
          <w:szCs w:val="28"/>
        </w:rPr>
      </w:pPr>
      <w:r w:rsidRPr="00D85F68">
        <w:rPr>
          <w:rFonts w:ascii="Times New Roman" w:hAnsi="Times New Roman"/>
          <w:sz w:val="28"/>
          <w:szCs w:val="28"/>
        </w:rPr>
        <w:t>влияние исторического времени на создание, проблематику произведения;</w:t>
      </w:r>
    </w:p>
    <w:p w14:paraId="48596326" w14:textId="77777777" w:rsidR="00BE61FA" w:rsidRPr="00D85F68" w:rsidRDefault="00B2748F" w:rsidP="00D85F68">
      <w:pPr>
        <w:pStyle w:val="a8"/>
        <w:numPr>
          <w:ilvl w:val="0"/>
          <w:numId w:val="15"/>
        </w:numPr>
        <w:spacing w:after="0" w:line="240" w:lineRule="auto"/>
        <w:ind w:left="0" w:firstLine="709"/>
        <w:jc w:val="both"/>
        <w:rPr>
          <w:rFonts w:ascii="Times New Roman" w:hAnsi="Times New Roman"/>
          <w:sz w:val="28"/>
          <w:szCs w:val="28"/>
        </w:rPr>
      </w:pPr>
      <w:r w:rsidRPr="00D85F68">
        <w:rPr>
          <w:rFonts w:ascii="Times New Roman" w:hAnsi="Times New Roman"/>
          <w:sz w:val="28"/>
          <w:szCs w:val="28"/>
        </w:rPr>
        <w:t>содержание</w:t>
      </w:r>
      <w:r w:rsidR="00BE61FA" w:rsidRPr="00D85F68">
        <w:rPr>
          <w:rFonts w:ascii="Times New Roman" w:hAnsi="Times New Roman"/>
          <w:sz w:val="28"/>
          <w:szCs w:val="28"/>
        </w:rPr>
        <w:t xml:space="preserve"> произведений русской, зарубежной классической и современной литературы, литератур народов России, литературной критики;</w:t>
      </w:r>
    </w:p>
    <w:p w14:paraId="283D9201" w14:textId="77777777" w:rsidR="00BE61FA" w:rsidRPr="00D85F68" w:rsidRDefault="00BE61FA" w:rsidP="00D85F68">
      <w:pPr>
        <w:pStyle w:val="a8"/>
        <w:numPr>
          <w:ilvl w:val="0"/>
          <w:numId w:val="15"/>
        </w:numPr>
        <w:spacing w:after="0" w:line="240" w:lineRule="auto"/>
        <w:ind w:left="0" w:firstLine="709"/>
        <w:jc w:val="both"/>
        <w:rPr>
          <w:rFonts w:ascii="Times New Roman" w:hAnsi="Times New Roman"/>
          <w:sz w:val="28"/>
          <w:szCs w:val="28"/>
        </w:rPr>
      </w:pPr>
      <w:r w:rsidRPr="00D85F68">
        <w:rPr>
          <w:rFonts w:ascii="Times New Roman" w:hAnsi="Times New Roman"/>
          <w:sz w:val="28"/>
          <w:szCs w:val="28"/>
        </w:rPr>
        <w:t>ключевые</w:t>
      </w:r>
      <w:r w:rsidR="00B2748F" w:rsidRPr="00D85F68">
        <w:rPr>
          <w:rFonts w:ascii="Times New Roman" w:hAnsi="Times New Roman"/>
          <w:sz w:val="28"/>
          <w:szCs w:val="28"/>
        </w:rPr>
        <w:t xml:space="preserve"> проблем</w:t>
      </w:r>
      <w:r w:rsidRPr="00D85F68">
        <w:rPr>
          <w:rFonts w:ascii="Times New Roman" w:hAnsi="Times New Roman"/>
          <w:sz w:val="28"/>
          <w:szCs w:val="28"/>
        </w:rPr>
        <w:t>ы</w:t>
      </w:r>
      <w:r w:rsidR="00B2748F" w:rsidRPr="00D85F68">
        <w:rPr>
          <w:rFonts w:ascii="Times New Roman" w:hAnsi="Times New Roman"/>
          <w:sz w:val="28"/>
          <w:szCs w:val="28"/>
        </w:rPr>
        <w:t xml:space="preserve"> историко-культурного и нравственно-ценностного взаимовлияния произведений русской, зарубежной класси</w:t>
      </w:r>
      <w:r w:rsidR="00C269A4" w:rsidRPr="00D85F68">
        <w:rPr>
          <w:rFonts w:ascii="Times New Roman" w:hAnsi="Times New Roman"/>
          <w:sz w:val="28"/>
          <w:szCs w:val="28"/>
        </w:rPr>
        <w:t>ческой и современной литературы</w:t>
      </w:r>
      <w:r w:rsidRPr="00D85F68">
        <w:rPr>
          <w:rFonts w:ascii="Times New Roman" w:hAnsi="Times New Roman"/>
          <w:sz w:val="28"/>
          <w:szCs w:val="28"/>
        </w:rPr>
        <w:t xml:space="preserve">; </w:t>
      </w:r>
    </w:p>
    <w:p w14:paraId="5D170B1A" w14:textId="77777777" w:rsidR="00BE61FA" w:rsidRPr="00D85F68" w:rsidRDefault="00BE61FA" w:rsidP="00D85F68">
      <w:pPr>
        <w:pStyle w:val="a8"/>
        <w:numPr>
          <w:ilvl w:val="0"/>
          <w:numId w:val="15"/>
        </w:numPr>
        <w:spacing w:after="0" w:line="240" w:lineRule="auto"/>
        <w:ind w:left="0" w:firstLine="709"/>
        <w:jc w:val="both"/>
        <w:rPr>
          <w:rFonts w:ascii="Times New Roman" w:hAnsi="Times New Roman"/>
          <w:sz w:val="28"/>
          <w:szCs w:val="28"/>
        </w:rPr>
      </w:pPr>
      <w:r w:rsidRPr="00D85F68">
        <w:rPr>
          <w:rFonts w:ascii="Times New Roman" w:hAnsi="Times New Roman"/>
          <w:sz w:val="28"/>
          <w:szCs w:val="28"/>
        </w:rPr>
        <w:t>конкретно-историческое, общечеловеческое и национальное в творчестве писателя;</w:t>
      </w:r>
    </w:p>
    <w:p w14:paraId="5811BD02" w14:textId="77777777" w:rsidR="005470E7" w:rsidRPr="00D85F68" w:rsidRDefault="00BE61FA" w:rsidP="00D85F68">
      <w:pPr>
        <w:pStyle w:val="a8"/>
        <w:numPr>
          <w:ilvl w:val="0"/>
          <w:numId w:val="15"/>
        </w:numPr>
        <w:spacing w:after="0" w:line="240" w:lineRule="auto"/>
        <w:ind w:left="0" w:firstLine="709"/>
        <w:jc w:val="both"/>
        <w:rPr>
          <w:rFonts w:ascii="Times New Roman" w:hAnsi="Times New Roman"/>
          <w:sz w:val="28"/>
          <w:szCs w:val="28"/>
        </w:rPr>
      </w:pPr>
      <w:r w:rsidRPr="00D85F68">
        <w:rPr>
          <w:rFonts w:ascii="Times New Roman" w:hAnsi="Times New Roman"/>
          <w:sz w:val="28"/>
          <w:szCs w:val="28"/>
        </w:rPr>
        <w:lastRenderedPageBreak/>
        <w:t>что такое традиция и новаторство, авторский замысел и его воплощение, художественное время и пространство, миф и литература, историзм, народность, поэтика, историко-литературный процесс, литературные направления и течения: романтизм, реализм, модернизм (символизм, акмеизм, футуризм), постмодернизм, авангард, литературный манифест, литературные жанры, трагическое, комическое, психологизм, тематика и проблематика, авторская позиция, фабула, виды тропов и фигуры речи, внутренняя речь, стиль, стилизация, аллюзия, подтекст, символ, интертекст, гипер</w:t>
      </w:r>
      <w:r w:rsidR="00CD6102" w:rsidRPr="00D85F68">
        <w:rPr>
          <w:rFonts w:ascii="Times New Roman" w:hAnsi="Times New Roman"/>
          <w:sz w:val="28"/>
          <w:szCs w:val="28"/>
        </w:rPr>
        <w:t>текст</w:t>
      </w:r>
      <w:r w:rsidRPr="00D85F68">
        <w:rPr>
          <w:rFonts w:ascii="Times New Roman" w:hAnsi="Times New Roman"/>
          <w:sz w:val="28"/>
          <w:szCs w:val="28"/>
        </w:rPr>
        <w:t>, «вечные темы» и «вечные образы» в литературе, беллетристика, массовая литература, сетевая литература, взаимосвязь и взаимовлияние национальных литератур, художественный перевод, литературная критика.</w:t>
      </w:r>
    </w:p>
    <w:p w14:paraId="5D765995" w14:textId="77777777" w:rsidR="00D85F68" w:rsidRDefault="00D85F68" w:rsidP="00D85F68">
      <w:pPr>
        <w:pStyle w:val="1"/>
        <w:spacing w:before="0" w:after="0"/>
        <w:ind w:left="709"/>
        <w:jc w:val="both"/>
        <w:rPr>
          <w:rFonts w:ascii="Times New Roman" w:hAnsi="Times New Roman" w:cs="Times New Roman"/>
          <w:bCs w:val="0"/>
          <w:caps/>
          <w:sz w:val="28"/>
          <w:szCs w:val="28"/>
        </w:rPr>
      </w:pPr>
      <w:bookmarkStart w:id="5" w:name="_Toc190446010"/>
    </w:p>
    <w:p w14:paraId="5D1F1E06" w14:textId="77777777" w:rsidR="00D85F68" w:rsidRDefault="00D85F68">
      <w:pPr>
        <w:rPr>
          <w:rFonts w:ascii="Times New Roman" w:eastAsia="Times New Roman" w:hAnsi="Times New Roman" w:cs="Times New Roman"/>
          <w:b/>
          <w:caps/>
          <w:kern w:val="32"/>
          <w:sz w:val="28"/>
          <w:szCs w:val="28"/>
          <w:lang w:eastAsia="ru-RU"/>
        </w:rPr>
      </w:pPr>
      <w:r>
        <w:rPr>
          <w:rFonts w:ascii="Times New Roman" w:hAnsi="Times New Roman" w:cs="Times New Roman"/>
          <w:bCs/>
          <w:caps/>
          <w:sz w:val="28"/>
          <w:szCs w:val="28"/>
        </w:rPr>
        <w:br w:type="page"/>
      </w:r>
    </w:p>
    <w:p w14:paraId="5AA6369B" w14:textId="2057A344" w:rsidR="00321100" w:rsidRPr="00D85F68" w:rsidRDefault="00321100" w:rsidP="00D85F68">
      <w:pPr>
        <w:pStyle w:val="1"/>
        <w:spacing w:before="0" w:after="0"/>
        <w:ind w:left="709"/>
        <w:jc w:val="center"/>
        <w:rPr>
          <w:rFonts w:ascii="Times New Roman" w:hAnsi="Times New Roman" w:cs="Times New Roman"/>
          <w:bCs w:val="0"/>
          <w:caps/>
          <w:sz w:val="28"/>
          <w:szCs w:val="28"/>
        </w:rPr>
      </w:pPr>
      <w:bookmarkStart w:id="6" w:name="_Toc214982481"/>
      <w:r w:rsidRPr="00D85F68">
        <w:rPr>
          <w:rFonts w:ascii="Times New Roman" w:hAnsi="Times New Roman" w:cs="Times New Roman"/>
          <w:bCs w:val="0"/>
          <w:caps/>
          <w:sz w:val="28"/>
          <w:szCs w:val="28"/>
        </w:rPr>
        <w:lastRenderedPageBreak/>
        <w:t>2.  Структура и содержание учебной предмета</w:t>
      </w:r>
      <w:bookmarkEnd w:id="5"/>
      <w:bookmarkEnd w:id="6"/>
    </w:p>
    <w:p w14:paraId="3589B0F3" w14:textId="1A5B1962" w:rsidR="00321100" w:rsidRPr="00D85F68" w:rsidRDefault="00321100" w:rsidP="00D85F68">
      <w:pPr>
        <w:spacing w:after="0" w:line="240" w:lineRule="auto"/>
        <w:ind w:left="709"/>
        <w:jc w:val="both"/>
        <w:rPr>
          <w:rFonts w:ascii="Times New Roman" w:hAnsi="Times New Roman"/>
          <w:b/>
          <w:sz w:val="28"/>
          <w:szCs w:val="28"/>
        </w:rPr>
      </w:pPr>
      <w:r w:rsidRPr="00D85F68">
        <w:rPr>
          <w:rFonts w:ascii="Times New Roman" w:hAnsi="Times New Roman"/>
          <w:b/>
          <w:sz w:val="28"/>
          <w:szCs w:val="28"/>
        </w:rPr>
        <w:t>2.1. Объём учебной предмета и виды учебной работы</w:t>
      </w:r>
    </w:p>
    <w:p w14:paraId="7E562F8B" w14:textId="77777777" w:rsidR="00321100" w:rsidRPr="00D85F68" w:rsidRDefault="00321100" w:rsidP="00D85F68">
      <w:pPr>
        <w:widowControl w:val="0"/>
        <w:autoSpaceDE w:val="0"/>
        <w:adjustRightInd w:val="0"/>
        <w:spacing w:after="0" w:line="240" w:lineRule="auto"/>
        <w:ind w:left="709"/>
        <w:jc w:val="both"/>
        <w:rPr>
          <w:rFonts w:ascii="Times New Roman" w:hAnsi="Times New Roman"/>
          <w:b/>
          <w:kern w:val="1"/>
          <w:sz w:val="28"/>
          <w:szCs w:val="28"/>
        </w:rPr>
      </w:pPr>
    </w:p>
    <w:tbl>
      <w:tblPr>
        <w:tblW w:w="9878" w:type="dxa"/>
        <w:jc w:val="center"/>
        <w:tblLayout w:type="fixed"/>
        <w:tblLook w:val="0000" w:firstRow="0" w:lastRow="0" w:firstColumn="0" w:lastColumn="0" w:noHBand="0" w:noVBand="0"/>
      </w:tblPr>
      <w:tblGrid>
        <w:gridCol w:w="7650"/>
        <w:gridCol w:w="2228"/>
      </w:tblGrid>
      <w:tr w:rsidR="00321100" w:rsidRPr="00D85F68" w14:paraId="3A2173B0" w14:textId="77777777" w:rsidTr="00321100">
        <w:trPr>
          <w:jc w:val="center"/>
        </w:trPr>
        <w:tc>
          <w:tcPr>
            <w:tcW w:w="7650" w:type="dxa"/>
            <w:tcBorders>
              <w:top w:val="single" w:sz="4" w:space="0" w:color="000000"/>
              <w:left w:val="single" w:sz="4" w:space="0" w:color="000000"/>
              <w:bottom w:val="single" w:sz="4" w:space="0" w:color="000000"/>
            </w:tcBorders>
            <w:vAlign w:val="center"/>
          </w:tcPr>
          <w:p w14:paraId="4B6ADC75" w14:textId="77777777" w:rsidR="00321100" w:rsidRPr="00D85F68" w:rsidRDefault="00321100" w:rsidP="00321100">
            <w:pPr>
              <w:spacing w:after="0" w:line="240" w:lineRule="auto"/>
              <w:jc w:val="center"/>
              <w:rPr>
                <w:rFonts w:ascii="Times New Roman" w:hAnsi="Times New Roman" w:cs="Times New Roman"/>
                <w:b/>
                <w:sz w:val="24"/>
                <w:szCs w:val="24"/>
              </w:rPr>
            </w:pPr>
            <w:r w:rsidRPr="00D85F68">
              <w:rPr>
                <w:rFonts w:ascii="Times New Roman" w:hAnsi="Times New Roman" w:cs="Times New Roman"/>
                <w:b/>
                <w:sz w:val="24"/>
                <w:szCs w:val="24"/>
              </w:rPr>
              <w:t>Вид учебной работы</w:t>
            </w:r>
          </w:p>
        </w:tc>
        <w:tc>
          <w:tcPr>
            <w:tcW w:w="2228" w:type="dxa"/>
            <w:tcBorders>
              <w:top w:val="single" w:sz="4" w:space="0" w:color="000000"/>
              <w:left w:val="single" w:sz="4" w:space="0" w:color="000000"/>
              <w:bottom w:val="single" w:sz="4" w:space="0" w:color="000000"/>
              <w:right w:val="single" w:sz="4" w:space="0" w:color="000000"/>
            </w:tcBorders>
          </w:tcPr>
          <w:p w14:paraId="5D98632C" w14:textId="77777777" w:rsidR="00321100" w:rsidRPr="00D85F68" w:rsidRDefault="00321100" w:rsidP="00321100">
            <w:pPr>
              <w:snapToGrid w:val="0"/>
              <w:spacing w:after="0" w:line="240" w:lineRule="auto"/>
              <w:jc w:val="center"/>
              <w:rPr>
                <w:rFonts w:ascii="Times New Roman" w:hAnsi="Times New Roman" w:cs="Times New Roman"/>
                <w:sz w:val="24"/>
                <w:szCs w:val="24"/>
              </w:rPr>
            </w:pPr>
            <w:r w:rsidRPr="00D85F68">
              <w:rPr>
                <w:rFonts w:ascii="Times New Roman" w:hAnsi="Times New Roman" w:cs="Times New Roman"/>
                <w:b/>
                <w:sz w:val="24"/>
                <w:szCs w:val="24"/>
              </w:rPr>
              <w:t>Количество часов</w:t>
            </w:r>
          </w:p>
        </w:tc>
      </w:tr>
      <w:tr w:rsidR="00321100" w:rsidRPr="00D85F68" w14:paraId="3ADB8D1F" w14:textId="77777777" w:rsidTr="00321100">
        <w:trPr>
          <w:jc w:val="center"/>
        </w:trPr>
        <w:tc>
          <w:tcPr>
            <w:tcW w:w="7650" w:type="dxa"/>
            <w:tcBorders>
              <w:top w:val="single" w:sz="4" w:space="0" w:color="000000"/>
              <w:left w:val="single" w:sz="4" w:space="0" w:color="000000"/>
              <w:bottom w:val="single" w:sz="4" w:space="0" w:color="000000"/>
            </w:tcBorders>
            <w:vAlign w:val="center"/>
          </w:tcPr>
          <w:p w14:paraId="30600593" w14:textId="77777777" w:rsidR="00321100" w:rsidRPr="00D85F68" w:rsidRDefault="00321100" w:rsidP="00321100">
            <w:pPr>
              <w:snapToGrid w:val="0"/>
              <w:spacing w:after="0" w:line="240" w:lineRule="auto"/>
              <w:rPr>
                <w:rFonts w:ascii="Times New Roman" w:hAnsi="Times New Roman" w:cs="Times New Roman"/>
                <w:b/>
                <w:sz w:val="24"/>
                <w:szCs w:val="24"/>
              </w:rPr>
            </w:pPr>
            <w:r w:rsidRPr="00D85F68">
              <w:rPr>
                <w:rFonts w:ascii="Times New Roman" w:hAnsi="Times New Roman" w:cs="Times New Roman"/>
                <w:b/>
                <w:kern w:val="1"/>
                <w:sz w:val="24"/>
                <w:szCs w:val="24"/>
              </w:rPr>
              <w:t xml:space="preserve">Объем образовательной программы, </w:t>
            </w:r>
            <w:r w:rsidRPr="00D85F68">
              <w:rPr>
                <w:rFonts w:ascii="Times New Roman" w:hAnsi="Times New Roman" w:cs="Times New Roman"/>
                <w:bCs/>
                <w:kern w:val="1"/>
                <w:sz w:val="24"/>
                <w:szCs w:val="24"/>
              </w:rPr>
              <w:t>в том числе:</w:t>
            </w:r>
          </w:p>
        </w:tc>
        <w:tc>
          <w:tcPr>
            <w:tcW w:w="2228" w:type="dxa"/>
            <w:tcBorders>
              <w:top w:val="single" w:sz="4" w:space="0" w:color="000000"/>
              <w:left w:val="single" w:sz="4" w:space="0" w:color="000000"/>
              <w:bottom w:val="single" w:sz="4" w:space="0" w:color="000000"/>
              <w:right w:val="single" w:sz="4" w:space="0" w:color="000000"/>
            </w:tcBorders>
          </w:tcPr>
          <w:p w14:paraId="6EC29BAF" w14:textId="32DCCAE3" w:rsidR="00321100" w:rsidRPr="00D85F68" w:rsidRDefault="00AD3091" w:rsidP="00321100">
            <w:pPr>
              <w:snapToGrid w:val="0"/>
              <w:spacing w:after="0" w:line="240" w:lineRule="auto"/>
              <w:jc w:val="center"/>
              <w:rPr>
                <w:rFonts w:ascii="Times New Roman" w:hAnsi="Times New Roman" w:cs="Times New Roman"/>
                <w:sz w:val="24"/>
                <w:szCs w:val="24"/>
              </w:rPr>
            </w:pPr>
            <w:r>
              <w:rPr>
                <w:rFonts w:ascii="Times New Roman" w:hAnsi="Times New Roman" w:cs="Times New Roman"/>
                <w:b/>
                <w:sz w:val="24"/>
                <w:szCs w:val="24"/>
              </w:rPr>
              <w:t>86</w:t>
            </w:r>
          </w:p>
        </w:tc>
      </w:tr>
      <w:tr w:rsidR="00321100" w:rsidRPr="00D85F68" w14:paraId="3CE7F523" w14:textId="77777777" w:rsidTr="00321100">
        <w:trPr>
          <w:jc w:val="center"/>
        </w:trPr>
        <w:tc>
          <w:tcPr>
            <w:tcW w:w="7650" w:type="dxa"/>
            <w:tcBorders>
              <w:top w:val="single" w:sz="4" w:space="0" w:color="000000"/>
              <w:left w:val="single" w:sz="4" w:space="0" w:color="000000"/>
              <w:bottom w:val="single" w:sz="4" w:space="0" w:color="000000"/>
            </w:tcBorders>
          </w:tcPr>
          <w:p w14:paraId="13C1C48B" w14:textId="77777777" w:rsidR="00321100" w:rsidRPr="00D85F68" w:rsidRDefault="00321100" w:rsidP="00321100">
            <w:pPr>
              <w:snapToGrid w:val="0"/>
              <w:spacing w:after="0" w:line="240" w:lineRule="auto"/>
              <w:rPr>
                <w:rFonts w:ascii="Times New Roman" w:hAnsi="Times New Roman" w:cs="Times New Roman"/>
                <w:b/>
                <w:sz w:val="24"/>
                <w:szCs w:val="24"/>
              </w:rPr>
            </w:pPr>
            <w:r w:rsidRPr="00D85F68">
              <w:rPr>
                <w:rFonts w:ascii="Times New Roman" w:hAnsi="Times New Roman" w:cs="Times New Roman"/>
                <w:b/>
                <w:bCs/>
                <w:sz w:val="24"/>
                <w:szCs w:val="24"/>
              </w:rPr>
              <w:t xml:space="preserve">Обязательная аудиторная нагрузка </w:t>
            </w:r>
            <w:r w:rsidRPr="00D85F68">
              <w:rPr>
                <w:rFonts w:ascii="Times New Roman" w:hAnsi="Times New Roman" w:cs="Times New Roman"/>
                <w:b/>
                <w:sz w:val="24"/>
                <w:szCs w:val="24"/>
              </w:rPr>
              <w:t>(всего), из</w:t>
            </w:r>
            <w:r w:rsidRPr="00D85F68">
              <w:rPr>
                <w:rFonts w:ascii="Times New Roman" w:hAnsi="Times New Roman" w:cs="Times New Roman"/>
                <w:sz w:val="24"/>
                <w:szCs w:val="24"/>
              </w:rPr>
              <w:t xml:space="preserve"> них:</w:t>
            </w:r>
          </w:p>
        </w:tc>
        <w:tc>
          <w:tcPr>
            <w:tcW w:w="2228" w:type="dxa"/>
            <w:tcBorders>
              <w:top w:val="single" w:sz="4" w:space="0" w:color="000000"/>
              <w:left w:val="single" w:sz="4" w:space="0" w:color="000000"/>
              <w:bottom w:val="single" w:sz="4" w:space="0" w:color="000000"/>
              <w:right w:val="single" w:sz="4" w:space="0" w:color="000000"/>
            </w:tcBorders>
          </w:tcPr>
          <w:p w14:paraId="0B9DB9A7" w14:textId="420B169A" w:rsidR="00321100" w:rsidRPr="00D85F68" w:rsidRDefault="00321100" w:rsidP="00321100">
            <w:pPr>
              <w:snapToGrid w:val="0"/>
              <w:spacing w:after="0" w:line="240" w:lineRule="auto"/>
              <w:jc w:val="center"/>
              <w:rPr>
                <w:rFonts w:ascii="Times New Roman" w:hAnsi="Times New Roman" w:cs="Times New Roman"/>
                <w:sz w:val="24"/>
                <w:szCs w:val="24"/>
              </w:rPr>
            </w:pPr>
            <w:r w:rsidRPr="00D85F68">
              <w:rPr>
                <w:rFonts w:ascii="Times New Roman" w:hAnsi="Times New Roman" w:cs="Times New Roman"/>
                <w:b/>
                <w:sz w:val="24"/>
                <w:szCs w:val="24"/>
              </w:rPr>
              <w:t>72</w:t>
            </w:r>
          </w:p>
        </w:tc>
      </w:tr>
      <w:tr w:rsidR="00321100" w:rsidRPr="00D85F68" w14:paraId="18E1DF8C" w14:textId="77777777" w:rsidTr="00321100">
        <w:trPr>
          <w:jc w:val="center"/>
        </w:trPr>
        <w:tc>
          <w:tcPr>
            <w:tcW w:w="7650" w:type="dxa"/>
            <w:tcBorders>
              <w:top w:val="single" w:sz="4" w:space="0" w:color="000000"/>
              <w:left w:val="single" w:sz="4" w:space="0" w:color="000000"/>
              <w:bottom w:val="single" w:sz="4" w:space="0" w:color="000000"/>
            </w:tcBorders>
          </w:tcPr>
          <w:p w14:paraId="29B425C5" w14:textId="77777777" w:rsidR="00321100" w:rsidRPr="00D85F68" w:rsidRDefault="00321100" w:rsidP="00321100">
            <w:pPr>
              <w:snapToGrid w:val="0"/>
              <w:spacing w:after="0" w:line="240" w:lineRule="auto"/>
              <w:rPr>
                <w:rFonts w:ascii="Times New Roman" w:hAnsi="Times New Roman" w:cs="Times New Roman"/>
                <w:bCs/>
                <w:sz w:val="24"/>
                <w:szCs w:val="24"/>
              </w:rPr>
            </w:pPr>
            <w:r w:rsidRPr="00D85F68">
              <w:rPr>
                <w:rFonts w:ascii="Times New Roman" w:hAnsi="Times New Roman" w:cs="Times New Roman"/>
                <w:bCs/>
                <w:sz w:val="24"/>
                <w:szCs w:val="24"/>
              </w:rPr>
              <w:t>практические (лабораторные)</w:t>
            </w:r>
          </w:p>
        </w:tc>
        <w:tc>
          <w:tcPr>
            <w:tcW w:w="2228" w:type="dxa"/>
            <w:tcBorders>
              <w:top w:val="single" w:sz="4" w:space="0" w:color="000000"/>
              <w:left w:val="single" w:sz="4" w:space="0" w:color="000000"/>
              <w:bottom w:val="single" w:sz="4" w:space="0" w:color="000000"/>
              <w:right w:val="single" w:sz="4" w:space="0" w:color="000000"/>
            </w:tcBorders>
          </w:tcPr>
          <w:p w14:paraId="7F19B92D" w14:textId="4DF8D9DA" w:rsidR="00321100" w:rsidRPr="00D85F68" w:rsidRDefault="00321100" w:rsidP="00321100">
            <w:pPr>
              <w:snapToGrid w:val="0"/>
              <w:spacing w:after="0" w:line="240" w:lineRule="auto"/>
              <w:jc w:val="center"/>
              <w:rPr>
                <w:rFonts w:ascii="Times New Roman" w:hAnsi="Times New Roman" w:cs="Times New Roman"/>
                <w:b/>
                <w:sz w:val="24"/>
                <w:szCs w:val="24"/>
              </w:rPr>
            </w:pPr>
            <w:r w:rsidRPr="00D85F68">
              <w:rPr>
                <w:rFonts w:ascii="Times New Roman" w:hAnsi="Times New Roman" w:cs="Times New Roman"/>
                <w:b/>
                <w:sz w:val="24"/>
                <w:szCs w:val="24"/>
              </w:rPr>
              <w:t>16</w:t>
            </w:r>
          </w:p>
        </w:tc>
      </w:tr>
      <w:tr w:rsidR="00321100" w:rsidRPr="00D85F68" w14:paraId="69F063F7" w14:textId="77777777" w:rsidTr="00321100">
        <w:trPr>
          <w:jc w:val="center"/>
        </w:trPr>
        <w:tc>
          <w:tcPr>
            <w:tcW w:w="7650" w:type="dxa"/>
            <w:tcBorders>
              <w:top w:val="single" w:sz="4" w:space="0" w:color="000000"/>
              <w:left w:val="single" w:sz="4" w:space="0" w:color="000000"/>
              <w:bottom w:val="single" w:sz="4" w:space="0" w:color="000000"/>
            </w:tcBorders>
          </w:tcPr>
          <w:p w14:paraId="788EA40A" w14:textId="2D6AECBD" w:rsidR="00321100" w:rsidRPr="00D85F68" w:rsidRDefault="00321100" w:rsidP="00321100">
            <w:pPr>
              <w:snapToGrid w:val="0"/>
              <w:spacing w:after="0" w:line="240" w:lineRule="auto"/>
              <w:rPr>
                <w:rFonts w:ascii="Times New Roman" w:hAnsi="Times New Roman" w:cs="Times New Roman"/>
                <w:b/>
                <w:sz w:val="24"/>
                <w:szCs w:val="24"/>
              </w:rPr>
            </w:pPr>
            <w:r w:rsidRPr="00D85F68">
              <w:rPr>
                <w:rFonts w:ascii="Times New Roman" w:hAnsi="Times New Roman" w:cs="Times New Roman"/>
                <w:b/>
                <w:sz w:val="24"/>
                <w:szCs w:val="24"/>
              </w:rPr>
              <w:t>Самостоятельная работа обучающ</w:t>
            </w:r>
            <w:r w:rsidR="004A4712" w:rsidRPr="00D85F68">
              <w:rPr>
                <w:rFonts w:ascii="Times New Roman" w:hAnsi="Times New Roman" w:cs="Times New Roman"/>
                <w:b/>
                <w:sz w:val="24"/>
                <w:szCs w:val="24"/>
              </w:rPr>
              <w:t>их</w:t>
            </w:r>
            <w:r w:rsidRPr="00D85F68">
              <w:rPr>
                <w:rFonts w:ascii="Times New Roman" w:hAnsi="Times New Roman" w:cs="Times New Roman"/>
                <w:b/>
                <w:sz w:val="24"/>
                <w:szCs w:val="24"/>
              </w:rPr>
              <w:t>ся</w:t>
            </w:r>
          </w:p>
        </w:tc>
        <w:tc>
          <w:tcPr>
            <w:tcW w:w="2228" w:type="dxa"/>
            <w:tcBorders>
              <w:top w:val="single" w:sz="4" w:space="0" w:color="000000"/>
              <w:left w:val="single" w:sz="4" w:space="0" w:color="000000"/>
              <w:bottom w:val="single" w:sz="4" w:space="0" w:color="000000"/>
              <w:right w:val="single" w:sz="4" w:space="0" w:color="000000"/>
            </w:tcBorders>
          </w:tcPr>
          <w:p w14:paraId="133817A9" w14:textId="23ABA4FE" w:rsidR="00321100" w:rsidRPr="00D85F68" w:rsidRDefault="00AD3091" w:rsidP="00321100">
            <w:pPr>
              <w:snapToGrid w:val="0"/>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10</w:t>
            </w:r>
          </w:p>
        </w:tc>
      </w:tr>
      <w:tr w:rsidR="00321100" w:rsidRPr="00D85F68" w14:paraId="44B61072" w14:textId="77777777" w:rsidTr="00321100">
        <w:trPr>
          <w:jc w:val="center"/>
        </w:trPr>
        <w:tc>
          <w:tcPr>
            <w:tcW w:w="7650" w:type="dxa"/>
            <w:tcBorders>
              <w:top w:val="single" w:sz="4" w:space="0" w:color="000000"/>
              <w:left w:val="single" w:sz="4" w:space="0" w:color="000000"/>
              <w:bottom w:val="single" w:sz="4" w:space="0" w:color="000000"/>
            </w:tcBorders>
          </w:tcPr>
          <w:p w14:paraId="02E0EB93" w14:textId="1BED4DFC" w:rsidR="00321100" w:rsidRPr="00D85F68" w:rsidRDefault="00321100" w:rsidP="00321100">
            <w:pPr>
              <w:snapToGrid w:val="0"/>
              <w:spacing w:after="0" w:line="240" w:lineRule="auto"/>
              <w:rPr>
                <w:rFonts w:ascii="Times New Roman" w:hAnsi="Times New Roman" w:cs="Times New Roman"/>
                <w:b/>
                <w:sz w:val="24"/>
                <w:szCs w:val="24"/>
              </w:rPr>
            </w:pPr>
            <w:r w:rsidRPr="00D85F68">
              <w:rPr>
                <w:rFonts w:ascii="Times New Roman" w:hAnsi="Times New Roman" w:cs="Times New Roman"/>
                <w:b/>
                <w:sz w:val="24"/>
                <w:szCs w:val="24"/>
              </w:rPr>
              <w:t>Консультации</w:t>
            </w:r>
          </w:p>
        </w:tc>
        <w:tc>
          <w:tcPr>
            <w:tcW w:w="2228" w:type="dxa"/>
            <w:tcBorders>
              <w:top w:val="single" w:sz="4" w:space="0" w:color="000000"/>
              <w:left w:val="single" w:sz="4" w:space="0" w:color="000000"/>
              <w:bottom w:val="single" w:sz="4" w:space="0" w:color="000000"/>
              <w:right w:val="single" w:sz="4" w:space="0" w:color="000000"/>
            </w:tcBorders>
          </w:tcPr>
          <w:p w14:paraId="09BA21F9" w14:textId="79D582AD" w:rsidR="00321100" w:rsidRPr="00D85F68" w:rsidRDefault="00321100" w:rsidP="00321100">
            <w:pPr>
              <w:snapToGrid w:val="0"/>
              <w:spacing w:after="0" w:line="240" w:lineRule="auto"/>
              <w:jc w:val="center"/>
              <w:rPr>
                <w:rFonts w:ascii="Times New Roman" w:hAnsi="Times New Roman" w:cs="Times New Roman"/>
                <w:b/>
                <w:sz w:val="24"/>
                <w:szCs w:val="24"/>
              </w:rPr>
            </w:pPr>
            <w:r w:rsidRPr="00D85F68">
              <w:rPr>
                <w:rFonts w:ascii="Times New Roman" w:hAnsi="Times New Roman" w:cs="Times New Roman"/>
                <w:b/>
                <w:sz w:val="24"/>
                <w:szCs w:val="24"/>
              </w:rPr>
              <w:t>2</w:t>
            </w:r>
          </w:p>
        </w:tc>
      </w:tr>
      <w:tr w:rsidR="00321100" w:rsidRPr="00D85F68" w14:paraId="7F107676" w14:textId="77777777" w:rsidTr="00321100">
        <w:trPr>
          <w:jc w:val="center"/>
        </w:trPr>
        <w:tc>
          <w:tcPr>
            <w:tcW w:w="7650" w:type="dxa"/>
            <w:tcBorders>
              <w:top w:val="single" w:sz="4" w:space="0" w:color="000000"/>
              <w:left w:val="single" w:sz="4" w:space="0" w:color="000000"/>
              <w:bottom w:val="single" w:sz="4" w:space="0" w:color="000000"/>
            </w:tcBorders>
          </w:tcPr>
          <w:p w14:paraId="36330431" w14:textId="77777777" w:rsidR="00321100" w:rsidRPr="00D85F68" w:rsidRDefault="00321100" w:rsidP="00321100">
            <w:pPr>
              <w:snapToGrid w:val="0"/>
              <w:spacing w:after="0" w:line="240" w:lineRule="auto"/>
              <w:jc w:val="both"/>
              <w:rPr>
                <w:rFonts w:ascii="Times New Roman" w:hAnsi="Times New Roman" w:cs="Times New Roman"/>
                <w:b/>
                <w:i/>
                <w:sz w:val="24"/>
                <w:szCs w:val="24"/>
              </w:rPr>
            </w:pPr>
            <w:r w:rsidRPr="00D85F68">
              <w:rPr>
                <w:rFonts w:ascii="Times New Roman" w:hAnsi="Times New Roman" w:cs="Times New Roman"/>
                <w:b/>
                <w:i/>
                <w:sz w:val="24"/>
                <w:szCs w:val="24"/>
              </w:rPr>
              <w:t xml:space="preserve">Промежуточная аттестация в форме: </w:t>
            </w:r>
          </w:p>
          <w:p w14:paraId="7AA1168A" w14:textId="538F295F" w:rsidR="00321100" w:rsidRPr="00D85F68" w:rsidRDefault="00321100" w:rsidP="00321100">
            <w:pPr>
              <w:snapToGrid w:val="0"/>
              <w:spacing w:after="0" w:line="240" w:lineRule="auto"/>
              <w:jc w:val="both"/>
              <w:rPr>
                <w:rFonts w:ascii="Times New Roman" w:hAnsi="Times New Roman" w:cs="Times New Roman"/>
                <w:bCs/>
                <w:i/>
                <w:sz w:val="24"/>
                <w:szCs w:val="24"/>
              </w:rPr>
            </w:pPr>
            <w:r w:rsidRPr="00D85F68">
              <w:rPr>
                <w:rFonts w:ascii="Times New Roman" w:hAnsi="Times New Roman" w:cs="Times New Roman"/>
                <w:bCs/>
                <w:i/>
                <w:sz w:val="24"/>
                <w:szCs w:val="24"/>
              </w:rPr>
              <w:t>дифференцированный зачет - 3 семестр;</w:t>
            </w:r>
          </w:p>
          <w:p w14:paraId="490BFE14" w14:textId="40172910" w:rsidR="00321100" w:rsidRPr="00D85F68" w:rsidRDefault="00321100" w:rsidP="00321100">
            <w:pPr>
              <w:snapToGrid w:val="0"/>
              <w:spacing w:after="0" w:line="240" w:lineRule="auto"/>
              <w:jc w:val="both"/>
              <w:rPr>
                <w:rFonts w:ascii="Times New Roman" w:hAnsi="Times New Roman" w:cs="Times New Roman"/>
                <w:bCs/>
                <w:sz w:val="24"/>
                <w:szCs w:val="24"/>
              </w:rPr>
            </w:pPr>
            <w:r w:rsidRPr="00D85F68">
              <w:rPr>
                <w:rFonts w:ascii="Times New Roman" w:hAnsi="Times New Roman" w:cs="Times New Roman"/>
                <w:bCs/>
                <w:i/>
                <w:sz w:val="24"/>
                <w:szCs w:val="24"/>
              </w:rPr>
              <w:t>экзамен – 4 семестр</w:t>
            </w:r>
          </w:p>
        </w:tc>
        <w:tc>
          <w:tcPr>
            <w:tcW w:w="2228" w:type="dxa"/>
            <w:tcBorders>
              <w:top w:val="single" w:sz="4" w:space="0" w:color="000000"/>
              <w:left w:val="single" w:sz="4" w:space="0" w:color="000000"/>
              <w:bottom w:val="single" w:sz="4" w:space="0" w:color="000000"/>
              <w:right w:val="single" w:sz="4" w:space="0" w:color="000000"/>
            </w:tcBorders>
          </w:tcPr>
          <w:p w14:paraId="6C1F125D" w14:textId="359D96A9" w:rsidR="00321100" w:rsidRPr="00D85F68" w:rsidRDefault="00321100" w:rsidP="00321100">
            <w:pPr>
              <w:snapToGrid w:val="0"/>
              <w:spacing w:after="0" w:line="240" w:lineRule="auto"/>
              <w:jc w:val="center"/>
              <w:rPr>
                <w:rFonts w:ascii="Times New Roman" w:hAnsi="Times New Roman" w:cs="Times New Roman"/>
                <w:b/>
                <w:sz w:val="24"/>
                <w:szCs w:val="24"/>
              </w:rPr>
            </w:pPr>
            <w:r w:rsidRPr="00D85F68">
              <w:rPr>
                <w:rFonts w:ascii="Times New Roman" w:hAnsi="Times New Roman" w:cs="Times New Roman"/>
                <w:b/>
                <w:sz w:val="24"/>
                <w:szCs w:val="24"/>
              </w:rPr>
              <w:t>2</w:t>
            </w:r>
          </w:p>
        </w:tc>
      </w:tr>
    </w:tbl>
    <w:p w14:paraId="6029404A" w14:textId="77777777" w:rsidR="00321100" w:rsidRPr="00D85F68" w:rsidRDefault="00321100" w:rsidP="00321100">
      <w:pPr>
        <w:widowControl w:val="0"/>
        <w:autoSpaceDE w:val="0"/>
        <w:adjustRightInd w:val="0"/>
        <w:ind w:left="360"/>
        <w:jc w:val="both"/>
        <w:rPr>
          <w:rFonts w:ascii="Times New Roman" w:hAnsi="Times New Roman" w:cs="Times New Roman"/>
          <w:sz w:val="20"/>
          <w:szCs w:val="20"/>
          <w:highlight w:val="yellow"/>
        </w:rPr>
      </w:pPr>
    </w:p>
    <w:p w14:paraId="29943286" w14:textId="77777777" w:rsidR="00321100" w:rsidRPr="00366A18" w:rsidRDefault="00321100" w:rsidP="00366A18">
      <w:pPr>
        <w:ind w:left="360"/>
        <w:jc w:val="center"/>
        <w:rPr>
          <w:rFonts w:ascii="Times New Roman" w:hAnsi="Times New Roman"/>
          <w:sz w:val="28"/>
          <w:szCs w:val="28"/>
        </w:rPr>
      </w:pPr>
      <w:r w:rsidRPr="00366A18">
        <w:rPr>
          <w:rFonts w:ascii="Times New Roman" w:hAnsi="Times New Roman"/>
          <w:b/>
          <w:caps/>
          <w:sz w:val="28"/>
          <w:szCs w:val="28"/>
        </w:rPr>
        <w:t>2.2. Т</w:t>
      </w:r>
      <w:r w:rsidRPr="00366A18">
        <w:rPr>
          <w:rFonts w:ascii="Times New Roman" w:hAnsi="Times New Roman"/>
          <w:b/>
          <w:sz w:val="28"/>
          <w:szCs w:val="28"/>
        </w:rPr>
        <w:t>ематический план</w:t>
      </w:r>
    </w:p>
    <w:p w14:paraId="74E8649C" w14:textId="77777777" w:rsidR="004A4712" w:rsidRPr="00366A18" w:rsidRDefault="005965E8" w:rsidP="005965E8">
      <w:pPr>
        <w:pStyle w:val="63"/>
        <w:shd w:val="clear" w:color="auto" w:fill="auto"/>
        <w:spacing w:line="240" w:lineRule="auto"/>
        <w:ind w:left="60" w:firstLine="0"/>
        <w:rPr>
          <w:sz w:val="28"/>
          <w:szCs w:val="28"/>
        </w:rPr>
      </w:pPr>
      <w:r w:rsidRPr="00366A18">
        <w:rPr>
          <w:sz w:val="28"/>
          <w:szCs w:val="28"/>
        </w:rPr>
        <w:t>Специальность: 51.02.01 Народное художественное творчество</w:t>
      </w:r>
      <w:r w:rsidR="004A4712" w:rsidRPr="00366A18">
        <w:rPr>
          <w:sz w:val="28"/>
          <w:szCs w:val="28"/>
        </w:rPr>
        <w:t xml:space="preserve"> (по видам)</w:t>
      </w:r>
      <w:r w:rsidR="00C269A4" w:rsidRPr="00366A18">
        <w:rPr>
          <w:sz w:val="28"/>
          <w:szCs w:val="28"/>
        </w:rPr>
        <w:t xml:space="preserve">. </w:t>
      </w:r>
    </w:p>
    <w:p w14:paraId="3B2835A6" w14:textId="6DC33580" w:rsidR="005965E8" w:rsidRPr="00366A18" w:rsidRDefault="005965E8" w:rsidP="005965E8">
      <w:pPr>
        <w:pStyle w:val="63"/>
        <w:shd w:val="clear" w:color="auto" w:fill="auto"/>
        <w:spacing w:line="240" w:lineRule="auto"/>
        <w:ind w:left="60" w:firstLine="0"/>
        <w:rPr>
          <w:sz w:val="28"/>
          <w:szCs w:val="28"/>
        </w:rPr>
      </w:pPr>
      <w:r w:rsidRPr="00366A18">
        <w:rPr>
          <w:sz w:val="28"/>
          <w:szCs w:val="28"/>
        </w:rPr>
        <w:t>Форма обучения - очная.</w:t>
      </w:r>
    </w:p>
    <w:p w14:paraId="109EF228" w14:textId="77777777" w:rsidR="005965E8" w:rsidRPr="00D85F68" w:rsidRDefault="005965E8" w:rsidP="004A4712">
      <w:pPr>
        <w:pStyle w:val="63"/>
        <w:shd w:val="clear" w:color="auto" w:fill="auto"/>
        <w:spacing w:line="240" w:lineRule="auto"/>
        <w:ind w:left="-57" w:right="-57" w:firstLine="0"/>
        <w:rPr>
          <w:b/>
          <w:bCs/>
          <w:sz w:val="24"/>
          <w:szCs w:val="24"/>
        </w:rPr>
      </w:pPr>
    </w:p>
    <w:tbl>
      <w:tblPr>
        <w:tblpPr w:leftFromText="180" w:rightFromText="180" w:vertAnchor="text" w:tblpY="1"/>
        <w:tblOverlap w:val="never"/>
        <w:tblW w:w="9776" w:type="dxa"/>
        <w:tblLayout w:type="fixed"/>
        <w:tblCellMar>
          <w:left w:w="10" w:type="dxa"/>
          <w:right w:w="10" w:type="dxa"/>
        </w:tblCellMar>
        <w:tblLook w:val="04A0" w:firstRow="1" w:lastRow="0" w:firstColumn="1" w:lastColumn="0" w:noHBand="0" w:noVBand="1"/>
      </w:tblPr>
      <w:tblGrid>
        <w:gridCol w:w="3964"/>
        <w:gridCol w:w="695"/>
        <w:gridCol w:w="865"/>
        <w:gridCol w:w="1685"/>
        <w:gridCol w:w="1566"/>
        <w:gridCol w:w="1001"/>
      </w:tblGrid>
      <w:tr w:rsidR="004A4712" w:rsidRPr="00D85F68" w14:paraId="41CC0ABC" w14:textId="77777777" w:rsidTr="00366A18">
        <w:trPr>
          <w:trHeight w:val="20"/>
          <w:tblHeader/>
        </w:trPr>
        <w:tc>
          <w:tcPr>
            <w:tcW w:w="3964" w:type="dxa"/>
            <w:vMerge w:val="restart"/>
            <w:tcBorders>
              <w:top w:val="single" w:sz="4" w:space="0" w:color="auto"/>
              <w:left w:val="single" w:sz="4" w:space="0" w:color="auto"/>
              <w:right w:val="single" w:sz="4" w:space="0" w:color="auto"/>
            </w:tcBorders>
            <w:shd w:val="clear" w:color="auto" w:fill="FFFFFF"/>
            <w:vAlign w:val="center"/>
          </w:tcPr>
          <w:p w14:paraId="0D3672FF" w14:textId="77777777" w:rsidR="004A4712" w:rsidRPr="00D85F68" w:rsidRDefault="004A4712" w:rsidP="004A4712">
            <w:pPr>
              <w:pStyle w:val="94"/>
              <w:shd w:val="clear" w:color="auto" w:fill="auto"/>
              <w:spacing w:line="240" w:lineRule="auto"/>
              <w:ind w:left="-57" w:right="-57"/>
              <w:jc w:val="center"/>
              <w:rPr>
                <w:b/>
                <w:bCs/>
                <w:sz w:val="24"/>
                <w:szCs w:val="24"/>
                <w:lang w:val="ru-RU" w:eastAsia="ru-RU"/>
              </w:rPr>
            </w:pPr>
            <w:r w:rsidRPr="00D85F68">
              <w:rPr>
                <w:b/>
                <w:bCs/>
                <w:sz w:val="24"/>
                <w:szCs w:val="24"/>
                <w:lang w:val="ru-RU" w:eastAsia="ru-RU"/>
              </w:rPr>
              <w:t>Наименование разделов и тем</w:t>
            </w:r>
          </w:p>
        </w:tc>
        <w:tc>
          <w:tcPr>
            <w:tcW w:w="695" w:type="dxa"/>
            <w:vMerge w:val="restart"/>
            <w:tcBorders>
              <w:top w:val="single" w:sz="4" w:space="0" w:color="auto"/>
              <w:left w:val="single" w:sz="4" w:space="0" w:color="auto"/>
              <w:right w:val="single" w:sz="4" w:space="0" w:color="auto"/>
            </w:tcBorders>
            <w:shd w:val="clear" w:color="auto" w:fill="FFFFFF"/>
            <w:vAlign w:val="center"/>
          </w:tcPr>
          <w:p w14:paraId="2930457D" w14:textId="05EC0917" w:rsidR="004A4712" w:rsidRPr="00602957" w:rsidRDefault="004A4712" w:rsidP="00366A18">
            <w:pPr>
              <w:pStyle w:val="94"/>
              <w:shd w:val="clear" w:color="auto" w:fill="auto"/>
              <w:spacing w:line="240" w:lineRule="auto"/>
              <w:ind w:left="-57" w:right="-57"/>
              <w:jc w:val="center"/>
              <w:rPr>
                <w:b/>
                <w:bCs/>
                <w:sz w:val="24"/>
                <w:szCs w:val="24"/>
                <w:lang w:val="ru-RU" w:eastAsia="ru-RU"/>
              </w:rPr>
            </w:pPr>
            <w:r w:rsidRPr="00602957">
              <w:rPr>
                <w:b/>
                <w:bCs/>
                <w:sz w:val="24"/>
                <w:szCs w:val="24"/>
                <w:lang w:val="ru-RU" w:eastAsia="ru-RU"/>
              </w:rPr>
              <w:t>Объем ОП, час.</w:t>
            </w:r>
          </w:p>
        </w:tc>
        <w:tc>
          <w:tcPr>
            <w:tcW w:w="4116" w:type="dxa"/>
            <w:gridSpan w:val="3"/>
            <w:tcBorders>
              <w:top w:val="single" w:sz="4" w:space="0" w:color="auto"/>
              <w:left w:val="single" w:sz="4" w:space="0" w:color="auto"/>
              <w:bottom w:val="single" w:sz="4" w:space="0" w:color="auto"/>
              <w:right w:val="single" w:sz="4" w:space="0" w:color="auto"/>
            </w:tcBorders>
            <w:shd w:val="clear" w:color="auto" w:fill="FFFFFF"/>
            <w:vAlign w:val="center"/>
          </w:tcPr>
          <w:p w14:paraId="3BE68C79" w14:textId="43ADBCB8" w:rsidR="004A4712" w:rsidRPr="00D85F68" w:rsidRDefault="004A4712" w:rsidP="004A4712">
            <w:pPr>
              <w:spacing w:after="0" w:line="240" w:lineRule="auto"/>
              <w:ind w:left="-57" w:right="-57"/>
              <w:jc w:val="center"/>
              <w:rPr>
                <w:rFonts w:ascii="Times New Roman" w:hAnsi="Times New Roman" w:cs="Times New Roman"/>
                <w:b/>
                <w:bCs/>
                <w:sz w:val="24"/>
                <w:szCs w:val="24"/>
              </w:rPr>
            </w:pPr>
            <w:r w:rsidRPr="00D85F68">
              <w:rPr>
                <w:rFonts w:ascii="Times New Roman" w:hAnsi="Times New Roman" w:cs="Times New Roman"/>
                <w:b/>
                <w:bCs/>
                <w:sz w:val="24"/>
                <w:szCs w:val="24"/>
              </w:rPr>
              <w:t>Количество аудиторных часов</w:t>
            </w:r>
          </w:p>
        </w:tc>
        <w:tc>
          <w:tcPr>
            <w:tcW w:w="1001" w:type="dxa"/>
            <w:tcBorders>
              <w:top w:val="single" w:sz="4" w:space="0" w:color="auto"/>
              <w:left w:val="single" w:sz="4" w:space="0" w:color="auto"/>
              <w:right w:val="single" w:sz="4" w:space="0" w:color="auto"/>
            </w:tcBorders>
            <w:shd w:val="clear" w:color="auto" w:fill="FFFFFF"/>
            <w:vAlign w:val="center"/>
          </w:tcPr>
          <w:p w14:paraId="16A7E36A" w14:textId="53B8FF03" w:rsidR="004A4712" w:rsidRPr="00D85F68" w:rsidRDefault="004A4712" w:rsidP="004A4712">
            <w:pPr>
              <w:spacing w:after="0" w:line="240" w:lineRule="auto"/>
              <w:ind w:left="-57" w:right="-57"/>
              <w:jc w:val="center"/>
              <w:rPr>
                <w:rFonts w:ascii="Times New Roman" w:hAnsi="Times New Roman" w:cs="Times New Roman"/>
                <w:b/>
                <w:bCs/>
                <w:sz w:val="24"/>
                <w:szCs w:val="24"/>
              </w:rPr>
            </w:pPr>
            <w:r w:rsidRPr="00D85F68">
              <w:rPr>
                <w:rFonts w:ascii="Times New Roman" w:hAnsi="Times New Roman" w:cs="Times New Roman"/>
                <w:b/>
                <w:bCs/>
                <w:sz w:val="24"/>
                <w:szCs w:val="24"/>
              </w:rPr>
              <w:t>Самостоятельная работа обучающихся</w:t>
            </w:r>
          </w:p>
        </w:tc>
      </w:tr>
      <w:tr w:rsidR="004A4712" w:rsidRPr="00D85F68" w14:paraId="18CEBF5B" w14:textId="77777777" w:rsidTr="00366A18">
        <w:trPr>
          <w:trHeight w:val="20"/>
          <w:tblHeader/>
        </w:trPr>
        <w:tc>
          <w:tcPr>
            <w:tcW w:w="3964" w:type="dxa"/>
            <w:vMerge/>
            <w:tcBorders>
              <w:left w:val="single" w:sz="4" w:space="0" w:color="auto"/>
              <w:bottom w:val="single" w:sz="4" w:space="0" w:color="auto"/>
              <w:right w:val="single" w:sz="4" w:space="0" w:color="auto"/>
            </w:tcBorders>
            <w:shd w:val="clear" w:color="auto" w:fill="FFFFFF"/>
            <w:vAlign w:val="center"/>
          </w:tcPr>
          <w:p w14:paraId="4BC4B519" w14:textId="77777777" w:rsidR="004A4712" w:rsidRPr="00D85F68" w:rsidRDefault="004A4712" w:rsidP="004A4712">
            <w:pPr>
              <w:pStyle w:val="94"/>
              <w:shd w:val="clear" w:color="auto" w:fill="auto"/>
              <w:spacing w:line="240" w:lineRule="auto"/>
              <w:ind w:left="-57" w:right="-57"/>
              <w:jc w:val="center"/>
              <w:rPr>
                <w:b/>
                <w:bCs/>
                <w:sz w:val="24"/>
                <w:szCs w:val="24"/>
                <w:lang w:val="ru-RU" w:eastAsia="ru-RU"/>
              </w:rPr>
            </w:pPr>
          </w:p>
        </w:tc>
        <w:tc>
          <w:tcPr>
            <w:tcW w:w="695" w:type="dxa"/>
            <w:vMerge/>
            <w:tcBorders>
              <w:left w:val="single" w:sz="4" w:space="0" w:color="auto"/>
              <w:bottom w:val="single" w:sz="4" w:space="0" w:color="auto"/>
              <w:right w:val="single" w:sz="4" w:space="0" w:color="auto"/>
            </w:tcBorders>
            <w:shd w:val="clear" w:color="auto" w:fill="FFFFFF"/>
          </w:tcPr>
          <w:p w14:paraId="54646203" w14:textId="77777777" w:rsidR="004A4712" w:rsidRPr="00602957" w:rsidRDefault="004A4712" w:rsidP="00366A18">
            <w:pPr>
              <w:pStyle w:val="94"/>
              <w:shd w:val="clear" w:color="auto" w:fill="auto"/>
              <w:spacing w:line="240" w:lineRule="auto"/>
              <w:ind w:left="-57" w:right="-57"/>
              <w:jc w:val="center"/>
              <w:rPr>
                <w:b/>
                <w:bCs/>
                <w:sz w:val="24"/>
                <w:szCs w:val="24"/>
                <w:lang w:val="ru-RU" w:eastAsia="ru-RU"/>
              </w:rPr>
            </w:pP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2A10F671" w14:textId="77777777" w:rsidR="004A4712" w:rsidRPr="00D85F68" w:rsidRDefault="004A4712" w:rsidP="004A4712">
            <w:pPr>
              <w:spacing w:after="0" w:line="240" w:lineRule="auto"/>
              <w:ind w:left="-57" w:right="-57"/>
              <w:jc w:val="center"/>
              <w:rPr>
                <w:rFonts w:ascii="Times New Roman" w:hAnsi="Times New Roman" w:cs="Times New Roman"/>
                <w:b/>
                <w:bCs/>
                <w:sz w:val="24"/>
                <w:szCs w:val="24"/>
              </w:rPr>
            </w:pPr>
            <w:r w:rsidRPr="00D85F68">
              <w:rPr>
                <w:rFonts w:ascii="Times New Roman" w:hAnsi="Times New Roman" w:cs="Times New Roman"/>
                <w:b/>
                <w:bCs/>
                <w:sz w:val="24"/>
                <w:szCs w:val="24"/>
              </w:rPr>
              <w:t>Всего</w:t>
            </w:r>
          </w:p>
        </w:tc>
        <w:tc>
          <w:tcPr>
            <w:tcW w:w="1685" w:type="dxa"/>
            <w:tcBorders>
              <w:top w:val="single" w:sz="4" w:space="0" w:color="auto"/>
              <w:left w:val="single" w:sz="4" w:space="0" w:color="auto"/>
              <w:bottom w:val="single" w:sz="4" w:space="0" w:color="auto"/>
              <w:right w:val="single" w:sz="4" w:space="0" w:color="auto"/>
            </w:tcBorders>
            <w:shd w:val="clear" w:color="auto" w:fill="FFFFFF"/>
            <w:vAlign w:val="center"/>
          </w:tcPr>
          <w:p w14:paraId="7419331B" w14:textId="252F7672" w:rsidR="004A4712" w:rsidRPr="00D85F68" w:rsidRDefault="004A4712" w:rsidP="004A4712">
            <w:pPr>
              <w:spacing w:after="0" w:line="240" w:lineRule="auto"/>
              <w:ind w:left="-57" w:right="-57"/>
              <w:jc w:val="center"/>
              <w:rPr>
                <w:rFonts w:ascii="Times New Roman" w:hAnsi="Times New Roman" w:cs="Times New Roman"/>
                <w:sz w:val="24"/>
                <w:szCs w:val="24"/>
              </w:rPr>
            </w:pPr>
            <w:r w:rsidRPr="00D85F68">
              <w:rPr>
                <w:rFonts w:ascii="Times New Roman" w:hAnsi="Times New Roman" w:cs="Times New Roman"/>
                <w:sz w:val="24"/>
                <w:szCs w:val="24"/>
              </w:rPr>
              <w:t>Теоретические</w:t>
            </w:r>
          </w:p>
        </w:tc>
        <w:tc>
          <w:tcPr>
            <w:tcW w:w="1566" w:type="dxa"/>
            <w:tcBorders>
              <w:top w:val="single" w:sz="4" w:space="0" w:color="auto"/>
              <w:left w:val="single" w:sz="4" w:space="0" w:color="auto"/>
              <w:bottom w:val="single" w:sz="4" w:space="0" w:color="auto"/>
              <w:right w:val="single" w:sz="4" w:space="0" w:color="auto"/>
            </w:tcBorders>
            <w:shd w:val="clear" w:color="auto" w:fill="FFFFFF"/>
            <w:vAlign w:val="center"/>
          </w:tcPr>
          <w:p w14:paraId="45D8BE76" w14:textId="28DFB487" w:rsidR="004A4712" w:rsidRPr="00D85F68" w:rsidRDefault="004A4712" w:rsidP="004A4712">
            <w:pPr>
              <w:spacing w:after="0" w:line="240" w:lineRule="auto"/>
              <w:ind w:left="-57" w:right="-57"/>
              <w:jc w:val="center"/>
              <w:rPr>
                <w:rFonts w:ascii="Times New Roman" w:hAnsi="Times New Roman" w:cs="Times New Roman"/>
                <w:sz w:val="24"/>
                <w:szCs w:val="24"/>
              </w:rPr>
            </w:pPr>
            <w:r w:rsidRPr="00D85F68">
              <w:rPr>
                <w:rFonts w:ascii="Times New Roman" w:hAnsi="Times New Roman" w:cs="Times New Roman"/>
                <w:sz w:val="24"/>
                <w:szCs w:val="24"/>
              </w:rPr>
              <w:t>Практические</w:t>
            </w:r>
          </w:p>
        </w:tc>
        <w:tc>
          <w:tcPr>
            <w:tcW w:w="1001" w:type="dxa"/>
            <w:tcBorders>
              <w:left w:val="single" w:sz="4" w:space="0" w:color="auto"/>
              <w:bottom w:val="single" w:sz="4" w:space="0" w:color="auto"/>
              <w:right w:val="single" w:sz="4" w:space="0" w:color="auto"/>
            </w:tcBorders>
            <w:shd w:val="clear" w:color="auto" w:fill="FFFFFF"/>
            <w:vAlign w:val="center"/>
          </w:tcPr>
          <w:p w14:paraId="270F80D9" w14:textId="77777777" w:rsidR="004A4712" w:rsidRPr="00D85F68" w:rsidRDefault="004A4712" w:rsidP="004A4712">
            <w:pPr>
              <w:spacing w:after="0" w:line="240" w:lineRule="auto"/>
              <w:ind w:left="-57" w:right="-57"/>
              <w:jc w:val="center"/>
              <w:rPr>
                <w:rFonts w:ascii="Times New Roman" w:hAnsi="Times New Roman" w:cs="Times New Roman"/>
                <w:b/>
                <w:bCs/>
                <w:sz w:val="24"/>
                <w:szCs w:val="24"/>
              </w:rPr>
            </w:pPr>
          </w:p>
        </w:tc>
      </w:tr>
      <w:tr w:rsidR="005965E8" w:rsidRPr="00D85F68" w14:paraId="176465D8" w14:textId="77777777" w:rsidTr="00366A18">
        <w:trPr>
          <w:trHeight w:val="20"/>
        </w:trPr>
        <w:tc>
          <w:tcPr>
            <w:tcW w:w="3964" w:type="dxa"/>
            <w:tcBorders>
              <w:top w:val="single" w:sz="4" w:space="0" w:color="auto"/>
              <w:left w:val="single" w:sz="4" w:space="0" w:color="auto"/>
              <w:bottom w:val="single" w:sz="4" w:space="0" w:color="auto"/>
              <w:right w:val="single" w:sz="4" w:space="0" w:color="auto"/>
            </w:tcBorders>
            <w:shd w:val="clear" w:color="auto" w:fill="FFFFFF"/>
          </w:tcPr>
          <w:p w14:paraId="4E8FB437" w14:textId="77777777" w:rsidR="005965E8" w:rsidRPr="00D85F68" w:rsidRDefault="00290562" w:rsidP="004A4712">
            <w:pPr>
              <w:pStyle w:val="63"/>
              <w:shd w:val="clear" w:color="auto" w:fill="auto"/>
              <w:spacing w:line="240" w:lineRule="auto"/>
              <w:ind w:left="1261" w:firstLine="0"/>
              <w:rPr>
                <w:b/>
                <w:color w:val="000000"/>
                <w:sz w:val="24"/>
                <w:szCs w:val="24"/>
                <w:lang w:eastAsia="ru-RU"/>
              </w:rPr>
            </w:pPr>
            <w:r w:rsidRPr="00D85F68">
              <w:rPr>
                <w:b/>
                <w:color w:val="000000"/>
                <w:sz w:val="24"/>
                <w:szCs w:val="24"/>
                <w:lang w:eastAsia="ru-RU"/>
              </w:rPr>
              <w:t>3</w:t>
            </w:r>
            <w:r w:rsidR="005965E8" w:rsidRPr="00D85F68">
              <w:rPr>
                <w:b/>
                <w:color w:val="000000"/>
                <w:sz w:val="24"/>
                <w:szCs w:val="24"/>
                <w:lang w:eastAsia="ru-RU"/>
              </w:rPr>
              <w:t xml:space="preserve"> семестр</w:t>
            </w:r>
          </w:p>
          <w:p w14:paraId="7A01779F" w14:textId="77777777" w:rsidR="00767DE4" w:rsidRPr="00D85F68" w:rsidRDefault="00767DE4" w:rsidP="004A4712">
            <w:pPr>
              <w:pStyle w:val="63"/>
              <w:shd w:val="clear" w:color="auto" w:fill="auto"/>
              <w:spacing w:line="240" w:lineRule="auto"/>
              <w:ind w:left="1261" w:firstLine="0"/>
              <w:rPr>
                <w:b/>
                <w:color w:val="000000"/>
                <w:sz w:val="24"/>
                <w:szCs w:val="24"/>
                <w:lang w:eastAsia="ru-RU"/>
              </w:rPr>
            </w:pPr>
          </w:p>
        </w:tc>
        <w:tc>
          <w:tcPr>
            <w:tcW w:w="695" w:type="dxa"/>
            <w:tcBorders>
              <w:top w:val="single" w:sz="4" w:space="0" w:color="auto"/>
              <w:left w:val="single" w:sz="4" w:space="0" w:color="auto"/>
              <w:bottom w:val="single" w:sz="4" w:space="0" w:color="auto"/>
              <w:right w:val="single" w:sz="4" w:space="0" w:color="auto"/>
            </w:tcBorders>
            <w:shd w:val="clear" w:color="auto" w:fill="FFFFFF"/>
          </w:tcPr>
          <w:p w14:paraId="25570035" w14:textId="77777777" w:rsidR="005965E8" w:rsidRPr="00602957" w:rsidRDefault="005965E8" w:rsidP="00366A18">
            <w:pPr>
              <w:spacing w:after="0" w:line="240" w:lineRule="auto"/>
              <w:jc w:val="center"/>
              <w:rPr>
                <w:rFonts w:ascii="Times New Roman" w:hAnsi="Times New Roman" w:cs="Times New Roman"/>
                <w:sz w:val="24"/>
                <w:szCs w:val="24"/>
              </w:rPr>
            </w:pPr>
          </w:p>
        </w:tc>
        <w:tc>
          <w:tcPr>
            <w:tcW w:w="865" w:type="dxa"/>
            <w:tcBorders>
              <w:top w:val="single" w:sz="4" w:space="0" w:color="auto"/>
              <w:left w:val="single" w:sz="4" w:space="0" w:color="auto"/>
              <w:bottom w:val="single" w:sz="4" w:space="0" w:color="auto"/>
              <w:right w:val="single" w:sz="4" w:space="0" w:color="auto"/>
            </w:tcBorders>
            <w:shd w:val="clear" w:color="auto" w:fill="FFFFFF"/>
          </w:tcPr>
          <w:p w14:paraId="15AFA508" w14:textId="77777777" w:rsidR="005965E8" w:rsidRPr="00D85F68" w:rsidRDefault="005965E8" w:rsidP="004A4712">
            <w:pPr>
              <w:spacing w:after="0" w:line="240" w:lineRule="auto"/>
              <w:jc w:val="center"/>
              <w:rPr>
                <w:rFonts w:ascii="Times New Roman" w:hAnsi="Times New Roman" w:cs="Times New Roman"/>
                <w:sz w:val="24"/>
                <w:szCs w:val="24"/>
              </w:rPr>
            </w:pPr>
          </w:p>
        </w:tc>
        <w:tc>
          <w:tcPr>
            <w:tcW w:w="1685" w:type="dxa"/>
            <w:tcBorders>
              <w:top w:val="single" w:sz="4" w:space="0" w:color="auto"/>
              <w:left w:val="single" w:sz="4" w:space="0" w:color="auto"/>
              <w:bottom w:val="single" w:sz="4" w:space="0" w:color="auto"/>
              <w:right w:val="single" w:sz="4" w:space="0" w:color="auto"/>
            </w:tcBorders>
            <w:shd w:val="clear" w:color="auto" w:fill="FFFFFF"/>
          </w:tcPr>
          <w:p w14:paraId="0E5AEB17" w14:textId="77777777" w:rsidR="005965E8" w:rsidRPr="00D85F68" w:rsidRDefault="005965E8" w:rsidP="004A4712">
            <w:pPr>
              <w:spacing w:after="0" w:line="240" w:lineRule="auto"/>
              <w:jc w:val="center"/>
              <w:rPr>
                <w:rFonts w:ascii="Times New Roman" w:hAnsi="Times New Roman" w:cs="Times New Roman"/>
                <w:sz w:val="24"/>
                <w:szCs w:val="24"/>
              </w:rPr>
            </w:pPr>
          </w:p>
        </w:tc>
        <w:tc>
          <w:tcPr>
            <w:tcW w:w="1566" w:type="dxa"/>
            <w:tcBorders>
              <w:top w:val="single" w:sz="4" w:space="0" w:color="auto"/>
              <w:left w:val="single" w:sz="4" w:space="0" w:color="auto"/>
              <w:bottom w:val="single" w:sz="4" w:space="0" w:color="auto"/>
              <w:right w:val="single" w:sz="4" w:space="0" w:color="auto"/>
            </w:tcBorders>
            <w:shd w:val="clear" w:color="auto" w:fill="FFFFFF"/>
          </w:tcPr>
          <w:p w14:paraId="50F99A43" w14:textId="77777777" w:rsidR="005965E8" w:rsidRPr="00D85F68" w:rsidRDefault="005965E8" w:rsidP="004A4712">
            <w:pPr>
              <w:spacing w:after="0" w:line="240" w:lineRule="auto"/>
              <w:jc w:val="center"/>
              <w:rPr>
                <w:rFonts w:ascii="Times New Roman" w:hAnsi="Times New Roman" w:cs="Times New Roman"/>
                <w:sz w:val="24"/>
                <w:szCs w:val="24"/>
              </w:rPr>
            </w:pPr>
          </w:p>
        </w:tc>
        <w:tc>
          <w:tcPr>
            <w:tcW w:w="1001" w:type="dxa"/>
            <w:tcBorders>
              <w:top w:val="single" w:sz="4" w:space="0" w:color="auto"/>
              <w:left w:val="single" w:sz="4" w:space="0" w:color="auto"/>
              <w:bottom w:val="single" w:sz="4" w:space="0" w:color="auto"/>
              <w:right w:val="single" w:sz="4" w:space="0" w:color="auto"/>
            </w:tcBorders>
            <w:shd w:val="clear" w:color="auto" w:fill="FFFFFF"/>
          </w:tcPr>
          <w:p w14:paraId="129FCC11" w14:textId="77777777" w:rsidR="005965E8" w:rsidRPr="00D85F68" w:rsidRDefault="005965E8" w:rsidP="004A4712">
            <w:pPr>
              <w:spacing w:after="0" w:line="240" w:lineRule="auto"/>
              <w:jc w:val="center"/>
              <w:rPr>
                <w:rFonts w:ascii="Times New Roman" w:hAnsi="Times New Roman" w:cs="Times New Roman"/>
                <w:sz w:val="24"/>
                <w:szCs w:val="24"/>
              </w:rPr>
            </w:pPr>
          </w:p>
        </w:tc>
      </w:tr>
      <w:tr w:rsidR="00290562" w:rsidRPr="003F7C49" w14:paraId="2AF553B4" w14:textId="77777777" w:rsidTr="00366A18">
        <w:trPr>
          <w:trHeight w:val="20"/>
        </w:trPr>
        <w:tc>
          <w:tcPr>
            <w:tcW w:w="3964" w:type="dxa"/>
            <w:tcBorders>
              <w:top w:val="single" w:sz="4" w:space="0" w:color="auto"/>
              <w:left w:val="single" w:sz="4" w:space="0" w:color="auto"/>
              <w:bottom w:val="single" w:sz="4" w:space="0" w:color="auto"/>
              <w:right w:val="single" w:sz="4" w:space="0" w:color="auto"/>
            </w:tcBorders>
            <w:shd w:val="clear" w:color="auto" w:fill="FBE4D5" w:themeFill="accent2" w:themeFillTint="33"/>
          </w:tcPr>
          <w:p w14:paraId="01A3D5C1" w14:textId="77777777" w:rsidR="00290562" w:rsidRPr="003F7C49" w:rsidRDefault="00290562" w:rsidP="004A4712">
            <w:pPr>
              <w:spacing w:after="0" w:line="240" w:lineRule="auto"/>
              <w:jc w:val="center"/>
              <w:rPr>
                <w:rFonts w:ascii="Times New Roman" w:hAnsi="Times New Roman" w:cs="Times New Roman"/>
                <w:b/>
                <w:sz w:val="24"/>
                <w:szCs w:val="24"/>
              </w:rPr>
            </w:pPr>
            <w:r w:rsidRPr="003F7C49">
              <w:rPr>
                <w:rFonts w:ascii="Times New Roman" w:hAnsi="Times New Roman" w:cs="Times New Roman"/>
                <w:b/>
                <w:sz w:val="24"/>
                <w:szCs w:val="24"/>
              </w:rPr>
              <w:t>Раздел 1.</w:t>
            </w:r>
          </w:p>
          <w:p w14:paraId="054C0F21" w14:textId="77777777" w:rsidR="00290562" w:rsidRPr="003F7C49" w:rsidRDefault="00290562" w:rsidP="004A4712">
            <w:pPr>
              <w:spacing w:after="0" w:line="240" w:lineRule="auto"/>
              <w:jc w:val="center"/>
              <w:rPr>
                <w:rFonts w:ascii="Times New Roman" w:hAnsi="Times New Roman" w:cs="Times New Roman"/>
                <w:b/>
                <w:sz w:val="24"/>
                <w:szCs w:val="24"/>
              </w:rPr>
            </w:pPr>
            <w:r w:rsidRPr="003F7C49">
              <w:rPr>
                <w:rFonts w:ascii="Times New Roman" w:hAnsi="Times New Roman" w:cs="Times New Roman"/>
                <w:b/>
                <w:sz w:val="24"/>
                <w:szCs w:val="24"/>
              </w:rPr>
              <w:t>Мифология древних славян.</w:t>
            </w:r>
          </w:p>
        </w:tc>
        <w:tc>
          <w:tcPr>
            <w:tcW w:w="695" w:type="dxa"/>
            <w:tcBorders>
              <w:top w:val="single" w:sz="4" w:space="0" w:color="auto"/>
              <w:left w:val="single" w:sz="4" w:space="0" w:color="auto"/>
              <w:bottom w:val="single" w:sz="4" w:space="0" w:color="auto"/>
              <w:right w:val="single" w:sz="4" w:space="0" w:color="auto"/>
            </w:tcBorders>
            <w:shd w:val="clear" w:color="auto" w:fill="FBE4D5" w:themeFill="accent2" w:themeFillTint="33"/>
          </w:tcPr>
          <w:p w14:paraId="51ED1970" w14:textId="332123BB" w:rsidR="00290562" w:rsidRPr="00602957" w:rsidRDefault="007E0C9F" w:rsidP="00366A18">
            <w:pPr>
              <w:spacing w:after="0" w:line="240" w:lineRule="auto"/>
              <w:jc w:val="center"/>
              <w:rPr>
                <w:rFonts w:ascii="Times New Roman" w:hAnsi="Times New Roman" w:cs="Times New Roman"/>
                <w:b/>
                <w:sz w:val="24"/>
                <w:szCs w:val="24"/>
              </w:rPr>
            </w:pPr>
            <w:r w:rsidRPr="00602957">
              <w:rPr>
                <w:rFonts w:ascii="Times New Roman" w:hAnsi="Times New Roman" w:cs="Times New Roman"/>
                <w:b/>
                <w:sz w:val="24"/>
                <w:szCs w:val="24"/>
              </w:rPr>
              <w:t>4</w:t>
            </w:r>
          </w:p>
        </w:tc>
        <w:tc>
          <w:tcPr>
            <w:tcW w:w="865" w:type="dxa"/>
            <w:tcBorders>
              <w:top w:val="single" w:sz="4" w:space="0" w:color="auto"/>
              <w:left w:val="single" w:sz="4" w:space="0" w:color="auto"/>
              <w:bottom w:val="single" w:sz="4" w:space="0" w:color="auto"/>
              <w:right w:val="single" w:sz="4" w:space="0" w:color="auto"/>
            </w:tcBorders>
            <w:shd w:val="clear" w:color="auto" w:fill="FBE4D5" w:themeFill="accent2" w:themeFillTint="33"/>
          </w:tcPr>
          <w:p w14:paraId="0FF5C8B9" w14:textId="77777777" w:rsidR="00290562" w:rsidRPr="003F7C49" w:rsidRDefault="00290562" w:rsidP="004A4712">
            <w:pPr>
              <w:spacing w:after="0" w:line="240" w:lineRule="auto"/>
              <w:jc w:val="center"/>
              <w:rPr>
                <w:rFonts w:ascii="Times New Roman" w:hAnsi="Times New Roman" w:cs="Times New Roman"/>
                <w:b/>
                <w:sz w:val="24"/>
                <w:szCs w:val="24"/>
              </w:rPr>
            </w:pPr>
            <w:r w:rsidRPr="003F7C49">
              <w:rPr>
                <w:rFonts w:ascii="Times New Roman" w:hAnsi="Times New Roman" w:cs="Times New Roman"/>
                <w:b/>
                <w:sz w:val="24"/>
                <w:szCs w:val="24"/>
              </w:rPr>
              <w:t>4</w:t>
            </w:r>
          </w:p>
        </w:tc>
        <w:tc>
          <w:tcPr>
            <w:tcW w:w="1685" w:type="dxa"/>
            <w:tcBorders>
              <w:top w:val="single" w:sz="4" w:space="0" w:color="auto"/>
              <w:left w:val="single" w:sz="4" w:space="0" w:color="auto"/>
              <w:bottom w:val="single" w:sz="4" w:space="0" w:color="auto"/>
              <w:right w:val="single" w:sz="4" w:space="0" w:color="auto"/>
            </w:tcBorders>
            <w:shd w:val="clear" w:color="auto" w:fill="FBE4D5" w:themeFill="accent2" w:themeFillTint="33"/>
          </w:tcPr>
          <w:p w14:paraId="63220C10" w14:textId="77777777" w:rsidR="00290562" w:rsidRPr="003F7C49" w:rsidRDefault="00290562" w:rsidP="004A4712">
            <w:pPr>
              <w:spacing w:after="0" w:line="240" w:lineRule="auto"/>
              <w:jc w:val="center"/>
              <w:rPr>
                <w:rFonts w:ascii="Times New Roman" w:hAnsi="Times New Roman" w:cs="Times New Roman"/>
                <w:b/>
                <w:sz w:val="24"/>
                <w:szCs w:val="24"/>
              </w:rPr>
            </w:pPr>
            <w:r w:rsidRPr="003F7C49">
              <w:rPr>
                <w:rFonts w:ascii="Times New Roman" w:hAnsi="Times New Roman" w:cs="Times New Roman"/>
                <w:b/>
                <w:sz w:val="24"/>
                <w:szCs w:val="24"/>
              </w:rPr>
              <w:t>2</w:t>
            </w:r>
          </w:p>
        </w:tc>
        <w:tc>
          <w:tcPr>
            <w:tcW w:w="1566" w:type="dxa"/>
            <w:tcBorders>
              <w:top w:val="single" w:sz="4" w:space="0" w:color="auto"/>
              <w:left w:val="single" w:sz="4" w:space="0" w:color="auto"/>
              <w:bottom w:val="single" w:sz="4" w:space="0" w:color="auto"/>
              <w:right w:val="single" w:sz="4" w:space="0" w:color="auto"/>
            </w:tcBorders>
            <w:shd w:val="clear" w:color="auto" w:fill="FBE4D5" w:themeFill="accent2" w:themeFillTint="33"/>
          </w:tcPr>
          <w:p w14:paraId="2C35BE1F" w14:textId="77777777" w:rsidR="00290562" w:rsidRPr="003F7C49" w:rsidRDefault="00290562" w:rsidP="004A4712">
            <w:pPr>
              <w:spacing w:after="0" w:line="240" w:lineRule="auto"/>
              <w:jc w:val="center"/>
              <w:rPr>
                <w:rFonts w:ascii="Times New Roman" w:hAnsi="Times New Roman" w:cs="Times New Roman"/>
                <w:b/>
                <w:sz w:val="24"/>
                <w:szCs w:val="24"/>
              </w:rPr>
            </w:pPr>
            <w:r w:rsidRPr="003F7C49">
              <w:rPr>
                <w:rFonts w:ascii="Times New Roman" w:hAnsi="Times New Roman" w:cs="Times New Roman"/>
                <w:b/>
                <w:sz w:val="24"/>
                <w:szCs w:val="24"/>
              </w:rPr>
              <w:t>2</w:t>
            </w:r>
          </w:p>
        </w:tc>
        <w:tc>
          <w:tcPr>
            <w:tcW w:w="1001" w:type="dxa"/>
            <w:tcBorders>
              <w:top w:val="single" w:sz="4" w:space="0" w:color="auto"/>
              <w:left w:val="single" w:sz="4" w:space="0" w:color="auto"/>
              <w:bottom w:val="single" w:sz="4" w:space="0" w:color="auto"/>
              <w:right w:val="single" w:sz="4" w:space="0" w:color="auto"/>
            </w:tcBorders>
            <w:shd w:val="clear" w:color="auto" w:fill="FBE4D5" w:themeFill="accent2" w:themeFillTint="33"/>
          </w:tcPr>
          <w:p w14:paraId="24CB6BDA" w14:textId="77777777" w:rsidR="00290562" w:rsidRPr="003F7C49" w:rsidRDefault="00290562" w:rsidP="004A4712">
            <w:pPr>
              <w:spacing w:after="0" w:line="240" w:lineRule="auto"/>
              <w:jc w:val="center"/>
              <w:rPr>
                <w:rFonts w:ascii="Times New Roman" w:hAnsi="Times New Roman" w:cs="Times New Roman"/>
                <w:b/>
                <w:sz w:val="24"/>
                <w:szCs w:val="24"/>
              </w:rPr>
            </w:pPr>
          </w:p>
        </w:tc>
      </w:tr>
      <w:tr w:rsidR="00290562" w:rsidRPr="00D85F68" w14:paraId="2117E65D" w14:textId="77777777" w:rsidTr="00366A18">
        <w:trPr>
          <w:trHeight w:val="20"/>
        </w:trPr>
        <w:tc>
          <w:tcPr>
            <w:tcW w:w="3964" w:type="dxa"/>
            <w:tcBorders>
              <w:top w:val="single" w:sz="4" w:space="0" w:color="auto"/>
              <w:left w:val="single" w:sz="4" w:space="0" w:color="auto"/>
              <w:bottom w:val="single" w:sz="4" w:space="0" w:color="auto"/>
              <w:right w:val="single" w:sz="4" w:space="0" w:color="auto"/>
            </w:tcBorders>
            <w:shd w:val="clear" w:color="auto" w:fill="FFFFFF"/>
          </w:tcPr>
          <w:p w14:paraId="2098DB23" w14:textId="77777777" w:rsidR="00290562" w:rsidRPr="00D85F68" w:rsidRDefault="00290562" w:rsidP="004A4712">
            <w:pPr>
              <w:spacing w:after="0" w:line="240" w:lineRule="auto"/>
              <w:jc w:val="center"/>
              <w:rPr>
                <w:rFonts w:ascii="Times New Roman" w:hAnsi="Times New Roman" w:cs="Times New Roman"/>
                <w:sz w:val="24"/>
                <w:szCs w:val="24"/>
              </w:rPr>
            </w:pPr>
            <w:r w:rsidRPr="00D85F68">
              <w:rPr>
                <w:rFonts w:ascii="Times New Roman" w:hAnsi="Times New Roman" w:cs="Times New Roman"/>
                <w:b/>
                <w:sz w:val="24"/>
                <w:szCs w:val="24"/>
              </w:rPr>
              <w:t>Тема</w:t>
            </w:r>
            <w:r w:rsidRPr="00D85F68">
              <w:rPr>
                <w:rFonts w:ascii="Times New Roman" w:hAnsi="Times New Roman" w:cs="Times New Roman"/>
                <w:sz w:val="24"/>
                <w:szCs w:val="24"/>
              </w:rPr>
              <w:t xml:space="preserve"> </w:t>
            </w:r>
            <w:r w:rsidRPr="00D85F68">
              <w:rPr>
                <w:rFonts w:ascii="Times New Roman" w:hAnsi="Times New Roman" w:cs="Times New Roman"/>
                <w:b/>
                <w:sz w:val="24"/>
                <w:szCs w:val="24"/>
              </w:rPr>
              <w:t>1.1</w:t>
            </w:r>
          </w:p>
          <w:p w14:paraId="231B90C7" w14:textId="77777777" w:rsidR="00290562" w:rsidRPr="00D85F68" w:rsidRDefault="00290562" w:rsidP="004A4712">
            <w:pPr>
              <w:pStyle w:val="63"/>
              <w:shd w:val="clear" w:color="auto" w:fill="auto"/>
              <w:spacing w:line="240" w:lineRule="auto"/>
              <w:ind w:left="127" w:firstLine="0"/>
              <w:jc w:val="center"/>
              <w:rPr>
                <w:b/>
                <w:sz w:val="24"/>
                <w:szCs w:val="24"/>
              </w:rPr>
            </w:pPr>
            <w:r w:rsidRPr="00D85F68">
              <w:rPr>
                <w:sz w:val="24"/>
                <w:szCs w:val="24"/>
              </w:rPr>
              <w:t>Мифы древних славян.</w:t>
            </w:r>
          </w:p>
        </w:tc>
        <w:tc>
          <w:tcPr>
            <w:tcW w:w="695" w:type="dxa"/>
            <w:tcBorders>
              <w:top w:val="single" w:sz="4" w:space="0" w:color="auto"/>
              <w:left w:val="single" w:sz="4" w:space="0" w:color="auto"/>
              <w:bottom w:val="single" w:sz="4" w:space="0" w:color="auto"/>
              <w:right w:val="single" w:sz="4" w:space="0" w:color="auto"/>
            </w:tcBorders>
            <w:shd w:val="clear" w:color="auto" w:fill="FFFFFF"/>
          </w:tcPr>
          <w:p w14:paraId="738DEB92" w14:textId="19647B34" w:rsidR="00290562" w:rsidRPr="00602957" w:rsidRDefault="007E0C9F" w:rsidP="00366A18">
            <w:pPr>
              <w:spacing w:after="0" w:line="240" w:lineRule="auto"/>
              <w:jc w:val="center"/>
              <w:rPr>
                <w:rFonts w:ascii="Times New Roman" w:hAnsi="Times New Roman" w:cs="Times New Roman"/>
                <w:sz w:val="24"/>
                <w:szCs w:val="24"/>
              </w:rPr>
            </w:pPr>
            <w:r w:rsidRPr="00602957">
              <w:rPr>
                <w:rFonts w:ascii="Times New Roman" w:hAnsi="Times New Roman" w:cs="Times New Roman"/>
                <w:sz w:val="24"/>
                <w:szCs w:val="24"/>
              </w:rPr>
              <w:t>4</w:t>
            </w:r>
          </w:p>
        </w:tc>
        <w:tc>
          <w:tcPr>
            <w:tcW w:w="865" w:type="dxa"/>
            <w:tcBorders>
              <w:top w:val="single" w:sz="4" w:space="0" w:color="auto"/>
              <w:left w:val="single" w:sz="4" w:space="0" w:color="auto"/>
              <w:bottom w:val="single" w:sz="4" w:space="0" w:color="auto"/>
              <w:right w:val="single" w:sz="4" w:space="0" w:color="auto"/>
            </w:tcBorders>
            <w:shd w:val="clear" w:color="auto" w:fill="FFFFFF"/>
          </w:tcPr>
          <w:p w14:paraId="2693329B" w14:textId="77777777" w:rsidR="00290562" w:rsidRPr="00D85F68" w:rsidRDefault="00290562" w:rsidP="004A4712">
            <w:pPr>
              <w:spacing w:after="0" w:line="240" w:lineRule="auto"/>
              <w:jc w:val="center"/>
              <w:rPr>
                <w:rFonts w:ascii="Times New Roman" w:hAnsi="Times New Roman" w:cs="Times New Roman"/>
                <w:sz w:val="24"/>
                <w:szCs w:val="24"/>
              </w:rPr>
            </w:pPr>
            <w:r w:rsidRPr="00D85F68">
              <w:rPr>
                <w:rFonts w:ascii="Times New Roman" w:hAnsi="Times New Roman" w:cs="Times New Roman"/>
                <w:sz w:val="24"/>
                <w:szCs w:val="24"/>
              </w:rPr>
              <w:t>4</w:t>
            </w:r>
          </w:p>
        </w:tc>
        <w:tc>
          <w:tcPr>
            <w:tcW w:w="1685" w:type="dxa"/>
            <w:tcBorders>
              <w:top w:val="single" w:sz="4" w:space="0" w:color="auto"/>
              <w:left w:val="single" w:sz="4" w:space="0" w:color="auto"/>
              <w:bottom w:val="single" w:sz="4" w:space="0" w:color="auto"/>
              <w:right w:val="single" w:sz="4" w:space="0" w:color="auto"/>
            </w:tcBorders>
            <w:shd w:val="clear" w:color="auto" w:fill="FFFFFF"/>
          </w:tcPr>
          <w:p w14:paraId="780933CE" w14:textId="77777777" w:rsidR="00290562" w:rsidRPr="00D85F68" w:rsidRDefault="00290562" w:rsidP="004A4712">
            <w:pPr>
              <w:spacing w:after="0" w:line="240" w:lineRule="auto"/>
              <w:jc w:val="center"/>
              <w:rPr>
                <w:rFonts w:ascii="Times New Roman" w:hAnsi="Times New Roman" w:cs="Times New Roman"/>
                <w:sz w:val="24"/>
                <w:szCs w:val="24"/>
              </w:rPr>
            </w:pPr>
            <w:r w:rsidRPr="00D85F68">
              <w:rPr>
                <w:rFonts w:ascii="Times New Roman" w:hAnsi="Times New Roman" w:cs="Times New Roman"/>
                <w:sz w:val="24"/>
                <w:szCs w:val="24"/>
              </w:rPr>
              <w:t>2</w:t>
            </w:r>
          </w:p>
        </w:tc>
        <w:tc>
          <w:tcPr>
            <w:tcW w:w="1566" w:type="dxa"/>
            <w:tcBorders>
              <w:top w:val="single" w:sz="4" w:space="0" w:color="auto"/>
              <w:left w:val="single" w:sz="4" w:space="0" w:color="auto"/>
              <w:bottom w:val="single" w:sz="4" w:space="0" w:color="auto"/>
              <w:right w:val="single" w:sz="4" w:space="0" w:color="auto"/>
            </w:tcBorders>
            <w:shd w:val="clear" w:color="auto" w:fill="FFFFFF"/>
          </w:tcPr>
          <w:p w14:paraId="14155B54" w14:textId="77777777" w:rsidR="00290562" w:rsidRPr="00D85F68" w:rsidRDefault="00290562" w:rsidP="004A4712">
            <w:pPr>
              <w:spacing w:after="0" w:line="240" w:lineRule="auto"/>
              <w:jc w:val="center"/>
              <w:rPr>
                <w:rFonts w:ascii="Times New Roman" w:hAnsi="Times New Roman" w:cs="Times New Roman"/>
                <w:sz w:val="24"/>
                <w:szCs w:val="24"/>
              </w:rPr>
            </w:pPr>
            <w:r w:rsidRPr="00D85F68">
              <w:rPr>
                <w:rFonts w:ascii="Times New Roman" w:hAnsi="Times New Roman" w:cs="Times New Roman"/>
                <w:sz w:val="24"/>
                <w:szCs w:val="24"/>
              </w:rPr>
              <w:t>2</w:t>
            </w:r>
          </w:p>
        </w:tc>
        <w:tc>
          <w:tcPr>
            <w:tcW w:w="1001" w:type="dxa"/>
            <w:tcBorders>
              <w:top w:val="single" w:sz="4" w:space="0" w:color="auto"/>
              <w:left w:val="single" w:sz="4" w:space="0" w:color="auto"/>
              <w:bottom w:val="single" w:sz="4" w:space="0" w:color="auto"/>
              <w:right w:val="single" w:sz="4" w:space="0" w:color="auto"/>
            </w:tcBorders>
            <w:shd w:val="clear" w:color="auto" w:fill="FFFFFF"/>
          </w:tcPr>
          <w:p w14:paraId="125D51CD" w14:textId="77777777" w:rsidR="00290562" w:rsidRPr="00D85F68" w:rsidRDefault="00290562" w:rsidP="004A4712">
            <w:pPr>
              <w:spacing w:after="0" w:line="240" w:lineRule="auto"/>
              <w:jc w:val="center"/>
              <w:rPr>
                <w:rFonts w:ascii="Times New Roman" w:hAnsi="Times New Roman" w:cs="Times New Roman"/>
                <w:sz w:val="24"/>
                <w:szCs w:val="24"/>
              </w:rPr>
            </w:pPr>
          </w:p>
        </w:tc>
      </w:tr>
      <w:tr w:rsidR="00290562" w:rsidRPr="003F7C49" w14:paraId="7148F635" w14:textId="77777777" w:rsidTr="00366A18">
        <w:trPr>
          <w:trHeight w:val="20"/>
        </w:trPr>
        <w:tc>
          <w:tcPr>
            <w:tcW w:w="3964" w:type="dxa"/>
            <w:tcBorders>
              <w:top w:val="single" w:sz="4" w:space="0" w:color="auto"/>
              <w:left w:val="single" w:sz="4" w:space="0" w:color="auto"/>
              <w:bottom w:val="single" w:sz="4" w:space="0" w:color="auto"/>
              <w:right w:val="single" w:sz="4" w:space="0" w:color="auto"/>
            </w:tcBorders>
            <w:shd w:val="clear" w:color="auto" w:fill="FBE4D5" w:themeFill="accent2" w:themeFillTint="33"/>
          </w:tcPr>
          <w:p w14:paraId="35F4846D" w14:textId="77777777" w:rsidR="00290562" w:rsidRPr="003F7C49" w:rsidRDefault="00290562" w:rsidP="004A4712">
            <w:pPr>
              <w:spacing w:after="0" w:line="240" w:lineRule="auto"/>
              <w:jc w:val="center"/>
              <w:rPr>
                <w:rFonts w:ascii="Times New Roman" w:eastAsia="Calibri" w:hAnsi="Times New Roman" w:cs="Times New Roman"/>
                <w:b/>
                <w:sz w:val="24"/>
                <w:szCs w:val="24"/>
              </w:rPr>
            </w:pPr>
            <w:r w:rsidRPr="003F7C49">
              <w:rPr>
                <w:rFonts w:ascii="Times New Roman" w:hAnsi="Times New Roman" w:cs="Times New Roman"/>
                <w:b/>
                <w:sz w:val="24"/>
                <w:szCs w:val="24"/>
              </w:rPr>
              <w:t>Раздел 2</w:t>
            </w:r>
            <w:r w:rsidRPr="003F7C49">
              <w:rPr>
                <w:rFonts w:ascii="Times New Roman" w:eastAsia="Calibri" w:hAnsi="Times New Roman" w:cs="Times New Roman"/>
                <w:b/>
                <w:sz w:val="24"/>
                <w:szCs w:val="24"/>
              </w:rPr>
              <w:t xml:space="preserve">. </w:t>
            </w:r>
          </w:p>
          <w:p w14:paraId="00892B9C" w14:textId="77777777" w:rsidR="00290562" w:rsidRPr="003F7C49" w:rsidRDefault="00290562" w:rsidP="004A4712">
            <w:pPr>
              <w:spacing w:after="0" w:line="240" w:lineRule="auto"/>
              <w:jc w:val="center"/>
              <w:rPr>
                <w:rFonts w:ascii="Times New Roman" w:hAnsi="Times New Roman" w:cs="Times New Roman"/>
                <w:b/>
                <w:sz w:val="24"/>
                <w:szCs w:val="24"/>
              </w:rPr>
            </w:pPr>
            <w:r w:rsidRPr="003F7C49">
              <w:rPr>
                <w:rFonts w:ascii="Times New Roman" w:eastAsia="Calibri" w:hAnsi="Times New Roman" w:cs="Times New Roman"/>
                <w:b/>
                <w:sz w:val="24"/>
                <w:szCs w:val="24"/>
              </w:rPr>
              <w:t>Устное народное творчество.</w:t>
            </w:r>
          </w:p>
        </w:tc>
        <w:tc>
          <w:tcPr>
            <w:tcW w:w="695" w:type="dxa"/>
            <w:tcBorders>
              <w:top w:val="single" w:sz="4" w:space="0" w:color="auto"/>
              <w:left w:val="single" w:sz="4" w:space="0" w:color="auto"/>
              <w:bottom w:val="single" w:sz="4" w:space="0" w:color="auto"/>
              <w:right w:val="single" w:sz="4" w:space="0" w:color="auto"/>
            </w:tcBorders>
            <w:shd w:val="clear" w:color="auto" w:fill="FBE4D5" w:themeFill="accent2" w:themeFillTint="33"/>
          </w:tcPr>
          <w:p w14:paraId="295AA344" w14:textId="3A6D92DA" w:rsidR="00290562" w:rsidRPr="00602957" w:rsidRDefault="007E0C9F" w:rsidP="00366A18">
            <w:pPr>
              <w:spacing w:after="0" w:line="240" w:lineRule="auto"/>
              <w:jc w:val="center"/>
              <w:rPr>
                <w:rFonts w:ascii="Times New Roman" w:hAnsi="Times New Roman" w:cs="Times New Roman"/>
                <w:b/>
                <w:sz w:val="24"/>
                <w:szCs w:val="24"/>
              </w:rPr>
            </w:pPr>
            <w:r w:rsidRPr="00602957">
              <w:rPr>
                <w:rFonts w:ascii="Times New Roman" w:hAnsi="Times New Roman" w:cs="Times New Roman"/>
                <w:b/>
                <w:sz w:val="24"/>
                <w:szCs w:val="24"/>
              </w:rPr>
              <w:t>13</w:t>
            </w:r>
          </w:p>
        </w:tc>
        <w:tc>
          <w:tcPr>
            <w:tcW w:w="865" w:type="dxa"/>
            <w:tcBorders>
              <w:top w:val="single" w:sz="4" w:space="0" w:color="auto"/>
              <w:left w:val="single" w:sz="4" w:space="0" w:color="auto"/>
              <w:bottom w:val="single" w:sz="4" w:space="0" w:color="auto"/>
              <w:right w:val="single" w:sz="4" w:space="0" w:color="auto"/>
            </w:tcBorders>
            <w:shd w:val="clear" w:color="auto" w:fill="FBE4D5" w:themeFill="accent2" w:themeFillTint="33"/>
          </w:tcPr>
          <w:p w14:paraId="153625E6" w14:textId="77777777" w:rsidR="00290562" w:rsidRPr="003F7C49" w:rsidRDefault="00290562" w:rsidP="004A4712">
            <w:pPr>
              <w:spacing w:after="0" w:line="240" w:lineRule="auto"/>
              <w:jc w:val="center"/>
              <w:rPr>
                <w:rFonts w:ascii="Times New Roman" w:hAnsi="Times New Roman" w:cs="Times New Roman"/>
                <w:b/>
                <w:sz w:val="24"/>
                <w:szCs w:val="24"/>
              </w:rPr>
            </w:pPr>
            <w:r w:rsidRPr="003F7C49">
              <w:rPr>
                <w:rFonts w:ascii="Times New Roman" w:hAnsi="Times New Roman" w:cs="Times New Roman"/>
                <w:b/>
                <w:sz w:val="24"/>
                <w:szCs w:val="24"/>
              </w:rPr>
              <w:t>12</w:t>
            </w:r>
          </w:p>
        </w:tc>
        <w:tc>
          <w:tcPr>
            <w:tcW w:w="1685" w:type="dxa"/>
            <w:tcBorders>
              <w:top w:val="single" w:sz="4" w:space="0" w:color="auto"/>
              <w:left w:val="single" w:sz="4" w:space="0" w:color="auto"/>
              <w:bottom w:val="single" w:sz="4" w:space="0" w:color="auto"/>
              <w:right w:val="single" w:sz="4" w:space="0" w:color="auto"/>
            </w:tcBorders>
            <w:shd w:val="clear" w:color="auto" w:fill="FBE4D5" w:themeFill="accent2" w:themeFillTint="33"/>
          </w:tcPr>
          <w:p w14:paraId="59589E64" w14:textId="77777777" w:rsidR="00290562" w:rsidRPr="003F7C49" w:rsidRDefault="00290562" w:rsidP="004A4712">
            <w:pPr>
              <w:spacing w:after="0" w:line="240" w:lineRule="auto"/>
              <w:jc w:val="center"/>
              <w:rPr>
                <w:rFonts w:ascii="Times New Roman" w:hAnsi="Times New Roman" w:cs="Times New Roman"/>
                <w:b/>
                <w:sz w:val="24"/>
                <w:szCs w:val="24"/>
              </w:rPr>
            </w:pPr>
            <w:r w:rsidRPr="003F7C49">
              <w:rPr>
                <w:rFonts w:ascii="Times New Roman" w:hAnsi="Times New Roman" w:cs="Times New Roman"/>
                <w:b/>
                <w:sz w:val="24"/>
                <w:szCs w:val="24"/>
              </w:rPr>
              <w:t>8</w:t>
            </w:r>
          </w:p>
        </w:tc>
        <w:tc>
          <w:tcPr>
            <w:tcW w:w="1566" w:type="dxa"/>
            <w:tcBorders>
              <w:top w:val="single" w:sz="4" w:space="0" w:color="auto"/>
              <w:left w:val="single" w:sz="4" w:space="0" w:color="auto"/>
              <w:bottom w:val="single" w:sz="4" w:space="0" w:color="auto"/>
              <w:right w:val="single" w:sz="4" w:space="0" w:color="auto"/>
            </w:tcBorders>
            <w:shd w:val="clear" w:color="auto" w:fill="FBE4D5" w:themeFill="accent2" w:themeFillTint="33"/>
          </w:tcPr>
          <w:p w14:paraId="37C13C81" w14:textId="77777777" w:rsidR="00290562" w:rsidRPr="003F7C49" w:rsidRDefault="00290562" w:rsidP="004A4712">
            <w:pPr>
              <w:spacing w:after="0" w:line="240" w:lineRule="auto"/>
              <w:jc w:val="center"/>
              <w:rPr>
                <w:rFonts w:ascii="Times New Roman" w:hAnsi="Times New Roman" w:cs="Times New Roman"/>
                <w:b/>
                <w:sz w:val="24"/>
                <w:szCs w:val="24"/>
              </w:rPr>
            </w:pPr>
            <w:r w:rsidRPr="003F7C49">
              <w:rPr>
                <w:rFonts w:ascii="Times New Roman" w:hAnsi="Times New Roman" w:cs="Times New Roman"/>
                <w:b/>
                <w:sz w:val="24"/>
                <w:szCs w:val="24"/>
              </w:rPr>
              <w:t>4</w:t>
            </w:r>
          </w:p>
        </w:tc>
        <w:tc>
          <w:tcPr>
            <w:tcW w:w="1001" w:type="dxa"/>
            <w:tcBorders>
              <w:top w:val="single" w:sz="4" w:space="0" w:color="auto"/>
              <w:left w:val="single" w:sz="4" w:space="0" w:color="auto"/>
              <w:bottom w:val="single" w:sz="4" w:space="0" w:color="auto"/>
              <w:right w:val="single" w:sz="4" w:space="0" w:color="auto"/>
            </w:tcBorders>
            <w:shd w:val="clear" w:color="auto" w:fill="FBE4D5" w:themeFill="accent2" w:themeFillTint="33"/>
          </w:tcPr>
          <w:p w14:paraId="0B3AFEAD" w14:textId="77777777" w:rsidR="00290562" w:rsidRPr="003F7C49" w:rsidRDefault="005642DF" w:rsidP="004A4712">
            <w:pPr>
              <w:spacing w:after="0" w:line="240" w:lineRule="auto"/>
              <w:jc w:val="center"/>
              <w:rPr>
                <w:rFonts w:ascii="Times New Roman" w:hAnsi="Times New Roman" w:cs="Times New Roman"/>
                <w:b/>
                <w:sz w:val="24"/>
                <w:szCs w:val="24"/>
              </w:rPr>
            </w:pPr>
            <w:r w:rsidRPr="003F7C49">
              <w:rPr>
                <w:rFonts w:ascii="Times New Roman" w:hAnsi="Times New Roman" w:cs="Times New Roman"/>
                <w:b/>
                <w:sz w:val="24"/>
                <w:szCs w:val="24"/>
              </w:rPr>
              <w:t>1</w:t>
            </w:r>
          </w:p>
        </w:tc>
      </w:tr>
      <w:tr w:rsidR="00290562" w:rsidRPr="00D85F68" w14:paraId="7578C446" w14:textId="77777777" w:rsidTr="00366A18">
        <w:trPr>
          <w:trHeight w:val="20"/>
        </w:trPr>
        <w:tc>
          <w:tcPr>
            <w:tcW w:w="3964" w:type="dxa"/>
            <w:tcBorders>
              <w:top w:val="single" w:sz="4" w:space="0" w:color="auto"/>
              <w:left w:val="single" w:sz="4" w:space="0" w:color="auto"/>
              <w:bottom w:val="single" w:sz="4" w:space="0" w:color="auto"/>
              <w:right w:val="single" w:sz="4" w:space="0" w:color="auto"/>
            </w:tcBorders>
            <w:shd w:val="clear" w:color="auto" w:fill="FFFFFF"/>
          </w:tcPr>
          <w:p w14:paraId="171A3469" w14:textId="77777777" w:rsidR="00290562" w:rsidRPr="00D85F68" w:rsidRDefault="00290562" w:rsidP="004A4712">
            <w:pPr>
              <w:spacing w:after="0" w:line="240" w:lineRule="auto"/>
              <w:jc w:val="center"/>
              <w:rPr>
                <w:rFonts w:ascii="Times New Roman" w:eastAsia="Calibri" w:hAnsi="Times New Roman" w:cs="Times New Roman"/>
                <w:sz w:val="24"/>
                <w:szCs w:val="24"/>
              </w:rPr>
            </w:pPr>
            <w:r w:rsidRPr="00D85F68">
              <w:rPr>
                <w:rFonts w:ascii="Times New Roman" w:hAnsi="Times New Roman" w:cs="Times New Roman"/>
                <w:b/>
                <w:sz w:val="24"/>
                <w:szCs w:val="24"/>
              </w:rPr>
              <w:t>Тема 2.1</w:t>
            </w:r>
            <w:r w:rsidRPr="00D85F68">
              <w:rPr>
                <w:rFonts w:ascii="Times New Roman" w:eastAsia="Calibri" w:hAnsi="Times New Roman" w:cs="Times New Roman"/>
                <w:sz w:val="24"/>
                <w:szCs w:val="24"/>
              </w:rPr>
              <w:t xml:space="preserve"> </w:t>
            </w:r>
          </w:p>
          <w:p w14:paraId="63595C03" w14:textId="77777777" w:rsidR="00290562" w:rsidRPr="00D85F68" w:rsidRDefault="00290562" w:rsidP="004A4712">
            <w:pPr>
              <w:pStyle w:val="63"/>
              <w:shd w:val="clear" w:color="auto" w:fill="auto"/>
              <w:spacing w:line="240" w:lineRule="auto"/>
              <w:ind w:left="127" w:firstLine="0"/>
              <w:jc w:val="center"/>
              <w:rPr>
                <w:b/>
                <w:sz w:val="24"/>
                <w:szCs w:val="24"/>
              </w:rPr>
            </w:pPr>
            <w:r w:rsidRPr="00D85F68">
              <w:rPr>
                <w:rFonts w:eastAsia="Calibri"/>
                <w:sz w:val="24"/>
                <w:szCs w:val="24"/>
              </w:rPr>
              <w:t>Сказки. Малые формы устного народного творчества</w:t>
            </w:r>
          </w:p>
        </w:tc>
        <w:tc>
          <w:tcPr>
            <w:tcW w:w="695" w:type="dxa"/>
            <w:tcBorders>
              <w:top w:val="single" w:sz="4" w:space="0" w:color="auto"/>
              <w:left w:val="single" w:sz="4" w:space="0" w:color="auto"/>
              <w:bottom w:val="single" w:sz="4" w:space="0" w:color="auto"/>
              <w:right w:val="single" w:sz="4" w:space="0" w:color="auto"/>
            </w:tcBorders>
            <w:shd w:val="clear" w:color="auto" w:fill="FFFFFF"/>
          </w:tcPr>
          <w:p w14:paraId="762BBDF2" w14:textId="18A7788F" w:rsidR="00290562" w:rsidRPr="00602957" w:rsidRDefault="007E0C9F" w:rsidP="00366A18">
            <w:pPr>
              <w:spacing w:after="0" w:line="240" w:lineRule="auto"/>
              <w:jc w:val="center"/>
              <w:rPr>
                <w:rFonts w:ascii="Times New Roman" w:hAnsi="Times New Roman" w:cs="Times New Roman"/>
                <w:sz w:val="24"/>
                <w:szCs w:val="24"/>
              </w:rPr>
            </w:pPr>
            <w:r w:rsidRPr="00602957">
              <w:rPr>
                <w:rFonts w:ascii="Times New Roman" w:hAnsi="Times New Roman" w:cs="Times New Roman"/>
                <w:sz w:val="24"/>
                <w:szCs w:val="24"/>
              </w:rPr>
              <w:t>4</w:t>
            </w:r>
          </w:p>
        </w:tc>
        <w:tc>
          <w:tcPr>
            <w:tcW w:w="865" w:type="dxa"/>
            <w:tcBorders>
              <w:top w:val="single" w:sz="4" w:space="0" w:color="auto"/>
              <w:left w:val="single" w:sz="4" w:space="0" w:color="auto"/>
              <w:bottom w:val="single" w:sz="4" w:space="0" w:color="auto"/>
              <w:right w:val="single" w:sz="4" w:space="0" w:color="auto"/>
            </w:tcBorders>
            <w:shd w:val="clear" w:color="auto" w:fill="FFFFFF"/>
          </w:tcPr>
          <w:p w14:paraId="0722EB79" w14:textId="77777777" w:rsidR="00290562" w:rsidRPr="00D85F68" w:rsidRDefault="00290562" w:rsidP="004A4712">
            <w:pPr>
              <w:spacing w:after="0" w:line="240" w:lineRule="auto"/>
              <w:jc w:val="center"/>
              <w:rPr>
                <w:rFonts w:ascii="Times New Roman" w:hAnsi="Times New Roman" w:cs="Times New Roman"/>
                <w:sz w:val="24"/>
                <w:szCs w:val="24"/>
              </w:rPr>
            </w:pPr>
            <w:r w:rsidRPr="00D85F68">
              <w:rPr>
                <w:rFonts w:ascii="Times New Roman" w:hAnsi="Times New Roman" w:cs="Times New Roman"/>
                <w:sz w:val="24"/>
                <w:szCs w:val="24"/>
              </w:rPr>
              <w:t>4</w:t>
            </w:r>
          </w:p>
        </w:tc>
        <w:tc>
          <w:tcPr>
            <w:tcW w:w="1685" w:type="dxa"/>
            <w:tcBorders>
              <w:top w:val="single" w:sz="4" w:space="0" w:color="auto"/>
              <w:left w:val="single" w:sz="4" w:space="0" w:color="auto"/>
              <w:bottom w:val="single" w:sz="4" w:space="0" w:color="auto"/>
              <w:right w:val="single" w:sz="4" w:space="0" w:color="auto"/>
            </w:tcBorders>
            <w:shd w:val="clear" w:color="auto" w:fill="FFFFFF"/>
          </w:tcPr>
          <w:p w14:paraId="61B02C7D" w14:textId="77777777" w:rsidR="00290562" w:rsidRPr="00D85F68" w:rsidRDefault="00290562" w:rsidP="004A4712">
            <w:pPr>
              <w:spacing w:after="0" w:line="240" w:lineRule="auto"/>
              <w:jc w:val="center"/>
              <w:rPr>
                <w:rFonts w:ascii="Times New Roman" w:hAnsi="Times New Roman" w:cs="Times New Roman"/>
                <w:sz w:val="24"/>
                <w:szCs w:val="24"/>
              </w:rPr>
            </w:pPr>
            <w:r w:rsidRPr="00D85F68">
              <w:rPr>
                <w:rFonts w:ascii="Times New Roman" w:hAnsi="Times New Roman" w:cs="Times New Roman"/>
                <w:sz w:val="24"/>
                <w:szCs w:val="24"/>
              </w:rPr>
              <w:t>2</w:t>
            </w:r>
          </w:p>
        </w:tc>
        <w:tc>
          <w:tcPr>
            <w:tcW w:w="1566" w:type="dxa"/>
            <w:tcBorders>
              <w:top w:val="single" w:sz="4" w:space="0" w:color="auto"/>
              <w:left w:val="single" w:sz="4" w:space="0" w:color="auto"/>
              <w:bottom w:val="single" w:sz="4" w:space="0" w:color="auto"/>
              <w:right w:val="single" w:sz="4" w:space="0" w:color="auto"/>
            </w:tcBorders>
            <w:shd w:val="clear" w:color="auto" w:fill="FFFFFF"/>
          </w:tcPr>
          <w:p w14:paraId="3EA7A5B4" w14:textId="77777777" w:rsidR="00290562" w:rsidRPr="00D85F68" w:rsidRDefault="00290562" w:rsidP="004A4712">
            <w:pPr>
              <w:spacing w:after="0" w:line="240" w:lineRule="auto"/>
              <w:jc w:val="center"/>
              <w:rPr>
                <w:rFonts w:ascii="Times New Roman" w:hAnsi="Times New Roman" w:cs="Times New Roman"/>
                <w:sz w:val="24"/>
                <w:szCs w:val="24"/>
              </w:rPr>
            </w:pPr>
            <w:r w:rsidRPr="00D85F68">
              <w:rPr>
                <w:rFonts w:ascii="Times New Roman" w:hAnsi="Times New Roman" w:cs="Times New Roman"/>
                <w:sz w:val="24"/>
                <w:szCs w:val="24"/>
              </w:rPr>
              <w:t>2</w:t>
            </w:r>
          </w:p>
        </w:tc>
        <w:tc>
          <w:tcPr>
            <w:tcW w:w="1001" w:type="dxa"/>
            <w:tcBorders>
              <w:top w:val="single" w:sz="4" w:space="0" w:color="auto"/>
              <w:left w:val="single" w:sz="4" w:space="0" w:color="auto"/>
              <w:bottom w:val="single" w:sz="4" w:space="0" w:color="auto"/>
              <w:right w:val="single" w:sz="4" w:space="0" w:color="auto"/>
            </w:tcBorders>
            <w:shd w:val="clear" w:color="auto" w:fill="FFFFFF"/>
          </w:tcPr>
          <w:p w14:paraId="408CD29E" w14:textId="77777777" w:rsidR="00290562" w:rsidRPr="00D85F68" w:rsidRDefault="00290562" w:rsidP="004A4712">
            <w:pPr>
              <w:spacing w:after="0" w:line="240" w:lineRule="auto"/>
              <w:jc w:val="center"/>
              <w:rPr>
                <w:rFonts w:ascii="Times New Roman" w:hAnsi="Times New Roman" w:cs="Times New Roman"/>
                <w:sz w:val="24"/>
                <w:szCs w:val="24"/>
              </w:rPr>
            </w:pPr>
          </w:p>
        </w:tc>
      </w:tr>
      <w:tr w:rsidR="00290562" w:rsidRPr="00D85F68" w14:paraId="5C2FD6FD" w14:textId="77777777" w:rsidTr="00366A18">
        <w:trPr>
          <w:trHeight w:val="20"/>
        </w:trPr>
        <w:tc>
          <w:tcPr>
            <w:tcW w:w="3964" w:type="dxa"/>
            <w:tcBorders>
              <w:top w:val="single" w:sz="4" w:space="0" w:color="auto"/>
              <w:left w:val="single" w:sz="4" w:space="0" w:color="auto"/>
              <w:bottom w:val="single" w:sz="4" w:space="0" w:color="auto"/>
              <w:right w:val="single" w:sz="4" w:space="0" w:color="auto"/>
            </w:tcBorders>
            <w:shd w:val="clear" w:color="auto" w:fill="FFFFFF"/>
          </w:tcPr>
          <w:p w14:paraId="563E3623" w14:textId="77777777" w:rsidR="00767DE4" w:rsidRPr="00D85F68" w:rsidRDefault="00290562" w:rsidP="004A4712">
            <w:pPr>
              <w:spacing w:after="0" w:line="240" w:lineRule="auto"/>
              <w:jc w:val="center"/>
              <w:rPr>
                <w:rFonts w:ascii="Times New Roman" w:eastAsia="Calibri" w:hAnsi="Times New Roman" w:cs="Times New Roman"/>
                <w:sz w:val="24"/>
                <w:szCs w:val="24"/>
              </w:rPr>
            </w:pPr>
            <w:bookmarkStart w:id="7" w:name="_Hlk215062256"/>
            <w:r w:rsidRPr="00D85F68">
              <w:rPr>
                <w:rFonts w:ascii="Times New Roman" w:eastAsia="Calibri" w:hAnsi="Times New Roman" w:cs="Times New Roman"/>
                <w:b/>
                <w:sz w:val="24"/>
                <w:szCs w:val="24"/>
              </w:rPr>
              <w:t>Тема 2.2.</w:t>
            </w:r>
            <w:r w:rsidRPr="00D85F68">
              <w:rPr>
                <w:rFonts w:ascii="Times New Roman" w:eastAsia="Calibri" w:hAnsi="Times New Roman" w:cs="Times New Roman"/>
                <w:sz w:val="24"/>
                <w:szCs w:val="24"/>
              </w:rPr>
              <w:t xml:space="preserve"> </w:t>
            </w:r>
          </w:p>
          <w:p w14:paraId="2BAFC398" w14:textId="77777777" w:rsidR="00290562" w:rsidRPr="00D85F68" w:rsidRDefault="00290562" w:rsidP="004A4712">
            <w:pPr>
              <w:spacing w:after="0" w:line="240" w:lineRule="auto"/>
              <w:jc w:val="center"/>
              <w:rPr>
                <w:rFonts w:ascii="Times New Roman" w:hAnsi="Times New Roman" w:cs="Times New Roman"/>
                <w:b/>
                <w:sz w:val="24"/>
                <w:szCs w:val="24"/>
              </w:rPr>
            </w:pPr>
            <w:r w:rsidRPr="00D85F68">
              <w:rPr>
                <w:rFonts w:ascii="Times New Roman" w:eastAsia="Calibri" w:hAnsi="Times New Roman" w:cs="Times New Roman"/>
                <w:sz w:val="24"/>
                <w:szCs w:val="24"/>
              </w:rPr>
              <w:t>Былины. Древнейшие былины. Былины Киевские и Новгородские</w:t>
            </w:r>
          </w:p>
        </w:tc>
        <w:tc>
          <w:tcPr>
            <w:tcW w:w="695" w:type="dxa"/>
            <w:tcBorders>
              <w:top w:val="single" w:sz="4" w:space="0" w:color="auto"/>
              <w:left w:val="single" w:sz="4" w:space="0" w:color="auto"/>
              <w:bottom w:val="single" w:sz="4" w:space="0" w:color="auto"/>
              <w:right w:val="single" w:sz="4" w:space="0" w:color="auto"/>
            </w:tcBorders>
            <w:shd w:val="clear" w:color="auto" w:fill="FFFFFF"/>
          </w:tcPr>
          <w:p w14:paraId="10EF60C2" w14:textId="103068BF" w:rsidR="00290562" w:rsidRPr="00602957" w:rsidRDefault="007E0C9F" w:rsidP="00366A18">
            <w:pPr>
              <w:spacing w:after="0" w:line="240" w:lineRule="auto"/>
              <w:jc w:val="center"/>
              <w:rPr>
                <w:rFonts w:ascii="Times New Roman" w:hAnsi="Times New Roman" w:cs="Times New Roman"/>
                <w:sz w:val="24"/>
                <w:szCs w:val="24"/>
              </w:rPr>
            </w:pPr>
            <w:r w:rsidRPr="00602957">
              <w:rPr>
                <w:rFonts w:ascii="Times New Roman" w:hAnsi="Times New Roman" w:cs="Times New Roman"/>
                <w:sz w:val="24"/>
                <w:szCs w:val="24"/>
              </w:rPr>
              <w:t>4</w:t>
            </w:r>
          </w:p>
        </w:tc>
        <w:tc>
          <w:tcPr>
            <w:tcW w:w="865" w:type="dxa"/>
            <w:tcBorders>
              <w:top w:val="single" w:sz="4" w:space="0" w:color="auto"/>
              <w:left w:val="single" w:sz="4" w:space="0" w:color="auto"/>
              <w:bottom w:val="single" w:sz="4" w:space="0" w:color="auto"/>
              <w:right w:val="single" w:sz="4" w:space="0" w:color="auto"/>
            </w:tcBorders>
            <w:shd w:val="clear" w:color="auto" w:fill="FFFFFF"/>
          </w:tcPr>
          <w:p w14:paraId="4A5FB157" w14:textId="77777777" w:rsidR="00290562" w:rsidRPr="00D85F68" w:rsidRDefault="00290562" w:rsidP="004A4712">
            <w:pPr>
              <w:spacing w:after="0" w:line="240" w:lineRule="auto"/>
              <w:jc w:val="center"/>
              <w:rPr>
                <w:rFonts w:ascii="Times New Roman" w:hAnsi="Times New Roman" w:cs="Times New Roman"/>
                <w:sz w:val="24"/>
                <w:szCs w:val="24"/>
              </w:rPr>
            </w:pPr>
            <w:r w:rsidRPr="00D85F68">
              <w:rPr>
                <w:rFonts w:ascii="Times New Roman" w:hAnsi="Times New Roman" w:cs="Times New Roman"/>
                <w:sz w:val="24"/>
                <w:szCs w:val="24"/>
              </w:rPr>
              <w:t>4</w:t>
            </w:r>
          </w:p>
        </w:tc>
        <w:tc>
          <w:tcPr>
            <w:tcW w:w="1685" w:type="dxa"/>
            <w:tcBorders>
              <w:top w:val="single" w:sz="4" w:space="0" w:color="auto"/>
              <w:left w:val="single" w:sz="4" w:space="0" w:color="auto"/>
              <w:bottom w:val="single" w:sz="4" w:space="0" w:color="auto"/>
              <w:right w:val="single" w:sz="4" w:space="0" w:color="auto"/>
            </w:tcBorders>
            <w:shd w:val="clear" w:color="auto" w:fill="FFFFFF"/>
          </w:tcPr>
          <w:p w14:paraId="54233FA7" w14:textId="77777777" w:rsidR="00290562" w:rsidRPr="00D85F68" w:rsidRDefault="00290562" w:rsidP="004A4712">
            <w:pPr>
              <w:spacing w:after="0" w:line="240" w:lineRule="auto"/>
              <w:jc w:val="center"/>
              <w:rPr>
                <w:rFonts w:ascii="Times New Roman" w:hAnsi="Times New Roman" w:cs="Times New Roman"/>
                <w:sz w:val="24"/>
                <w:szCs w:val="24"/>
              </w:rPr>
            </w:pPr>
            <w:r w:rsidRPr="00D85F68">
              <w:rPr>
                <w:rFonts w:ascii="Times New Roman" w:hAnsi="Times New Roman" w:cs="Times New Roman"/>
                <w:sz w:val="24"/>
                <w:szCs w:val="24"/>
              </w:rPr>
              <w:t>2</w:t>
            </w:r>
          </w:p>
        </w:tc>
        <w:tc>
          <w:tcPr>
            <w:tcW w:w="1566" w:type="dxa"/>
            <w:tcBorders>
              <w:top w:val="single" w:sz="4" w:space="0" w:color="auto"/>
              <w:left w:val="single" w:sz="4" w:space="0" w:color="auto"/>
              <w:bottom w:val="single" w:sz="4" w:space="0" w:color="auto"/>
              <w:right w:val="single" w:sz="4" w:space="0" w:color="auto"/>
            </w:tcBorders>
            <w:shd w:val="clear" w:color="auto" w:fill="FFFFFF"/>
          </w:tcPr>
          <w:p w14:paraId="674DDCD5" w14:textId="77777777" w:rsidR="00290562" w:rsidRPr="00D85F68" w:rsidRDefault="00290562" w:rsidP="004A4712">
            <w:pPr>
              <w:spacing w:after="0" w:line="240" w:lineRule="auto"/>
              <w:jc w:val="center"/>
              <w:rPr>
                <w:rFonts w:ascii="Times New Roman" w:hAnsi="Times New Roman" w:cs="Times New Roman"/>
                <w:sz w:val="24"/>
                <w:szCs w:val="24"/>
              </w:rPr>
            </w:pPr>
            <w:r w:rsidRPr="00D85F68">
              <w:rPr>
                <w:rFonts w:ascii="Times New Roman" w:hAnsi="Times New Roman" w:cs="Times New Roman"/>
                <w:sz w:val="24"/>
                <w:szCs w:val="24"/>
              </w:rPr>
              <w:t>2</w:t>
            </w:r>
          </w:p>
        </w:tc>
        <w:tc>
          <w:tcPr>
            <w:tcW w:w="1001" w:type="dxa"/>
            <w:tcBorders>
              <w:top w:val="single" w:sz="4" w:space="0" w:color="auto"/>
              <w:left w:val="single" w:sz="4" w:space="0" w:color="auto"/>
              <w:bottom w:val="single" w:sz="4" w:space="0" w:color="auto"/>
              <w:right w:val="single" w:sz="4" w:space="0" w:color="auto"/>
            </w:tcBorders>
            <w:shd w:val="clear" w:color="auto" w:fill="FFFFFF"/>
          </w:tcPr>
          <w:p w14:paraId="311DB830" w14:textId="77777777" w:rsidR="00290562" w:rsidRPr="00D85F68" w:rsidRDefault="00290562" w:rsidP="004A4712">
            <w:pPr>
              <w:spacing w:after="0" w:line="240" w:lineRule="auto"/>
              <w:jc w:val="center"/>
              <w:rPr>
                <w:rFonts w:ascii="Times New Roman" w:hAnsi="Times New Roman" w:cs="Times New Roman"/>
                <w:sz w:val="24"/>
                <w:szCs w:val="24"/>
              </w:rPr>
            </w:pPr>
          </w:p>
        </w:tc>
      </w:tr>
      <w:tr w:rsidR="00290562" w:rsidRPr="00D85F68" w14:paraId="5118739E" w14:textId="77777777" w:rsidTr="00366A18">
        <w:trPr>
          <w:trHeight w:val="20"/>
        </w:trPr>
        <w:tc>
          <w:tcPr>
            <w:tcW w:w="3964" w:type="dxa"/>
            <w:tcBorders>
              <w:top w:val="single" w:sz="4" w:space="0" w:color="auto"/>
              <w:left w:val="single" w:sz="4" w:space="0" w:color="auto"/>
              <w:bottom w:val="single" w:sz="4" w:space="0" w:color="auto"/>
              <w:right w:val="single" w:sz="4" w:space="0" w:color="auto"/>
            </w:tcBorders>
            <w:shd w:val="clear" w:color="auto" w:fill="FFFFFF"/>
          </w:tcPr>
          <w:p w14:paraId="325781AD" w14:textId="77777777" w:rsidR="00767DE4" w:rsidRPr="00D85F68" w:rsidRDefault="00290562" w:rsidP="004A4712">
            <w:pPr>
              <w:spacing w:after="0" w:line="240" w:lineRule="auto"/>
              <w:jc w:val="center"/>
              <w:rPr>
                <w:rFonts w:ascii="Times New Roman" w:eastAsia="Calibri" w:hAnsi="Times New Roman" w:cs="Times New Roman"/>
                <w:sz w:val="24"/>
                <w:szCs w:val="24"/>
              </w:rPr>
            </w:pPr>
            <w:r w:rsidRPr="00D85F68">
              <w:rPr>
                <w:rFonts w:ascii="Times New Roman" w:eastAsia="Calibri" w:hAnsi="Times New Roman" w:cs="Times New Roman"/>
                <w:b/>
                <w:sz w:val="24"/>
                <w:szCs w:val="24"/>
              </w:rPr>
              <w:t>Тема 2.3.</w:t>
            </w:r>
            <w:r w:rsidRPr="00D85F68">
              <w:rPr>
                <w:rFonts w:ascii="Times New Roman" w:eastAsia="Calibri" w:hAnsi="Times New Roman" w:cs="Times New Roman"/>
                <w:sz w:val="24"/>
                <w:szCs w:val="24"/>
              </w:rPr>
              <w:t xml:space="preserve"> </w:t>
            </w:r>
          </w:p>
          <w:p w14:paraId="6216948D" w14:textId="77777777" w:rsidR="00290562" w:rsidRPr="00D85F68" w:rsidRDefault="00290562" w:rsidP="004A4712">
            <w:pPr>
              <w:spacing w:after="0" w:line="240" w:lineRule="auto"/>
              <w:jc w:val="center"/>
              <w:rPr>
                <w:rFonts w:ascii="Times New Roman" w:eastAsia="Calibri" w:hAnsi="Times New Roman" w:cs="Times New Roman"/>
                <w:sz w:val="24"/>
                <w:szCs w:val="24"/>
              </w:rPr>
            </w:pPr>
            <w:r w:rsidRPr="00D85F68">
              <w:rPr>
                <w:rFonts w:ascii="Times New Roman" w:eastAsia="Calibri" w:hAnsi="Times New Roman" w:cs="Times New Roman"/>
                <w:sz w:val="24"/>
                <w:szCs w:val="24"/>
              </w:rPr>
              <w:t>Балладные песни.</w:t>
            </w:r>
          </w:p>
        </w:tc>
        <w:tc>
          <w:tcPr>
            <w:tcW w:w="695" w:type="dxa"/>
            <w:tcBorders>
              <w:top w:val="single" w:sz="4" w:space="0" w:color="auto"/>
              <w:left w:val="single" w:sz="4" w:space="0" w:color="auto"/>
              <w:bottom w:val="single" w:sz="4" w:space="0" w:color="auto"/>
              <w:right w:val="single" w:sz="4" w:space="0" w:color="auto"/>
            </w:tcBorders>
            <w:shd w:val="clear" w:color="auto" w:fill="FFFFFF"/>
          </w:tcPr>
          <w:p w14:paraId="174DC2BC" w14:textId="2C2F1206" w:rsidR="00290562" w:rsidRPr="00602957" w:rsidRDefault="007E0C9F" w:rsidP="00366A18">
            <w:pPr>
              <w:spacing w:after="0" w:line="240" w:lineRule="auto"/>
              <w:jc w:val="center"/>
              <w:rPr>
                <w:rFonts w:ascii="Times New Roman" w:hAnsi="Times New Roman" w:cs="Times New Roman"/>
                <w:sz w:val="24"/>
                <w:szCs w:val="24"/>
              </w:rPr>
            </w:pPr>
            <w:r w:rsidRPr="00602957">
              <w:rPr>
                <w:rFonts w:ascii="Times New Roman" w:hAnsi="Times New Roman" w:cs="Times New Roman"/>
                <w:sz w:val="24"/>
                <w:szCs w:val="24"/>
              </w:rPr>
              <w:t>2</w:t>
            </w:r>
          </w:p>
        </w:tc>
        <w:tc>
          <w:tcPr>
            <w:tcW w:w="865" w:type="dxa"/>
            <w:tcBorders>
              <w:top w:val="single" w:sz="4" w:space="0" w:color="auto"/>
              <w:left w:val="single" w:sz="4" w:space="0" w:color="auto"/>
              <w:bottom w:val="single" w:sz="4" w:space="0" w:color="auto"/>
              <w:right w:val="single" w:sz="4" w:space="0" w:color="auto"/>
            </w:tcBorders>
            <w:shd w:val="clear" w:color="auto" w:fill="FFFFFF"/>
          </w:tcPr>
          <w:p w14:paraId="1D347426" w14:textId="77777777" w:rsidR="00290562" w:rsidRPr="00D85F68" w:rsidRDefault="00290562" w:rsidP="004A4712">
            <w:pPr>
              <w:spacing w:after="0" w:line="240" w:lineRule="auto"/>
              <w:jc w:val="center"/>
              <w:rPr>
                <w:rFonts w:ascii="Times New Roman" w:hAnsi="Times New Roman" w:cs="Times New Roman"/>
                <w:sz w:val="24"/>
                <w:szCs w:val="24"/>
              </w:rPr>
            </w:pPr>
            <w:r w:rsidRPr="00D85F68">
              <w:rPr>
                <w:rFonts w:ascii="Times New Roman" w:hAnsi="Times New Roman" w:cs="Times New Roman"/>
                <w:sz w:val="24"/>
                <w:szCs w:val="24"/>
              </w:rPr>
              <w:t>2</w:t>
            </w:r>
          </w:p>
        </w:tc>
        <w:tc>
          <w:tcPr>
            <w:tcW w:w="1685" w:type="dxa"/>
            <w:tcBorders>
              <w:top w:val="single" w:sz="4" w:space="0" w:color="auto"/>
              <w:left w:val="single" w:sz="4" w:space="0" w:color="auto"/>
              <w:bottom w:val="single" w:sz="4" w:space="0" w:color="auto"/>
              <w:right w:val="single" w:sz="4" w:space="0" w:color="auto"/>
            </w:tcBorders>
            <w:shd w:val="clear" w:color="auto" w:fill="FFFFFF"/>
          </w:tcPr>
          <w:p w14:paraId="0058A515" w14:textId="77777777" w:rsidR="00290562" w:rsidRPr="00D85F68" w:rsidRDefault="00290562" w:rsidP="004A4712">
            <w:pPr>
              <w:spacing w:after="0" w:line="240" w:lineRule="auto"/>
              <w:jc w:val="center"/>
              <w:rPr>
                <w:rFonts w:ascii="Times New Roman" w:hAnsi="Times New Roman" w:cs="Times New Roman"/>
                <w:sz w:val="24"/>
                <w:szCs w:val="24"/>
              </w:rPr>
            </w:pPr>
            <w:r w:rsidRPr="00D85F68">
              <w:rPr>
                <w:rFonts w:ascii="Times New Roman" w:hAnsi="Times New Roman" w:cs="Times New Roman"/>
                <w:sz w:val="24"/>
                <w:szCs w:val="24"/>
              </w:rPr>
              <w:t>2</w:t>
            </w:r>
          </w:p>
        </w:tc>
        <w:tc>
          <w:tcPr>
            <w:tcW w:w="1566" w:type="dxa"/>
            <w:tcBorders>
              <w:top w:val="single" w:sz="4" w:space="0" w:color="auto"/>
              <w:left w:val="single" w:sz="4" w:space="0" w:color="auto"/>
              <w:bottom w:val="single" w:sz="4" w:space="0" w:color="auto"/>
              <w:right w:val="single" w:sz="4" w:space="0" w:color="auto"/>
            </w:tcBorders>
            <w:shd w:val="clear" w:color="auto" w:fill="FFFFFF"/>
          </w:tcPr>
          <w:p w14:paraId="63C1D0D9" w14:textId="77777777" w:rsidR="00290562" w:rsidRPr="00D85F68" w:rsidRDefault="00290562" w:rsidP="004A4712">
            <w:pPr>
              <w:spacing w:after="0" w:line="240" w:lineRule="auto"/>
              <w:jc w:val="center"/>
              <w:rPr>
                <w:rFonts w:ascii="Times New Roman" w:hAnsi="Times New Roman" w:cs="Times New Roman"/>
                <w:sz w:val="24"/>
                <w:szCs w:val="24"/>
              </w:rPr>
            </w:pPr>
          </w:p>
        </w:tc>
        <w:tc>
          <w:tcPr>
            <w:tcW w:w="1001" w:type="dxa"/>
            <w:tcBorders>
              <w:top w:val="single" w:sz="4" w:space="0" w:color="auto"/>
              <w:left w:val="single" w:sz="4" w:space="0" w:color="auto"/>
              <w:bottom w:val="single" w:sz="4" w:space="0" w:color="auto"/>
              <w:right w:val="single" w:sz="4" w:space="0" w:color="auto"/>
            </w:tcBorders>
            <w:shd w:val="clear" w:color="auto" w:fill="FFFFFF"/>
          </w:tcPr>
          <w:p w14:paraId="1D75F3D8" w14:textId="77777777" w:rsidR="00290562" w:rsidRPr="00D85F68" w:rsidRDefault="00290562" w:rsidP="004A4712">
            <w:pPr>
              <w:spacing w:after="0" w:line="240" w:lineRule="auto"/>
              <w:jc w:val="center"/>
              <w:rPr>
                <w:rFonts w:ascii="Times New Roman" w:hAnsi="Times New Roman" w:cs="Times New Roman"/>
                <w:sz w:val="24"/>
                <w:szCs w:val="24"/>
              </w:rPr>
            </w:pPr>
          </w:p>
        </w:tc>
      </w:tr>
      <w:bookmarkEnd w:id="7"/>
      <w:tr w:rsidR="00290562" w:rsidRPr="00D85F68" w14:paraId="0C1906FA" w14:textId="77777777" w:rsidTr="00366A18">
        <w:trPr>
          <w:trHeight w:val="20"/>
        </w:trPr>
        <w:tc>
          <w:tcPr>
            <w:tcW w:w="3964" w:type="dxa"/>
            <w:tcBorders>
              <w:top w:val="single" w:sz="4" w:space="0" w:color="auto"/>
              <w:left w:val="single" w:sz="4" w:space="0" w:color="auto"/>
              <w:bottom w:val="single" w:sz="4" w:space="0" w:color="auto"/>
              <w:right w:val="single" w:sz="4" w:space="0" w:color="auto"/>
            </w:tcBorders>
            <w:shd w:val="clear" w:color="auto" w:fill="FFFFFF"/>
          </w:tcPr>
          <w:p w14:paraId="035FCC17" w14:textId="77777777" w:rsidR="00767DE4" w:rsidRPr="00D85F68" w:rsidRDefault="00290562" w:rsidP="004A4712">
            <w:pPr>
              <w:spacing w:after="0" w:line="240" w:lineRule="auto"/>
              <w:jc w:val="center"/>
              <w:rPr>
                <w:rFonts w:ascii="Times New Roman" w:eastAsia="Calibri" w:hAnsi="Times New Roman" w:cs="Times New Roman"/>
                <w:sz w:val="24"/>
                <w:szCs w:val="24"/>
              </w:rPr>
            </w:pPr>
            <w:r w:rsidRPr="00D85F68">
              <w:rPr>
                <w:rFonts w:ascii="Times New Roman" w:eastAsia="Calibri" w:hAnsi="Times New Roman" w:cs="Times New Roman"/>
                <w:b/>
                <w:sz w:val="24"/>
                <w:szCs w:val="24"/>
              </w:rPr>
              <w:t>Тема 2.4.</w:t>
            </w:r>
            <w:r w:rsidRPr="00D85F68">
              <w:rPr>
                <w:rFonts w:ascii="Times New Roman" w:eastAsia="Calibri" w:hAnsi="Times New Roman" w:cs="Times New Roman"/>
                <w:sz w:val="24"/>
                <w:szCs w:val="24"/>
              </w:rPr>
              <w:t xml:space="preserve"> </w:t>
            </w:r>
          </w:p>
          <w:p w14:paraId="0D254249" w14:textId="77777777" w:rsidR="00290562" w:rsidRPr="00D85F68" w:rsidRDefault="00290562" w:rsidP="004A4712">
            <w:pPr>
              <w:spacing w:after="0" w:line="240" w:lineRule="auto"/>
              <w:jc w:val="center"/>
              <w:rPr>
                <w:rFonts w:ascii="Times New Roman" w:eastAsia="Calibri" w:hAnsi="Times New Roman" w:cs="Times New Roman"/>
                <w:sz w:val="24"/>
                <w:szCs w:val="24"/>
              </w:rPr>
            </w:pPr>
            <w:r w:rsidRPr="00D85F68">
              <w:rPr>
                <w:rFonts w:ascii="Times New Roman" w:eastAsia="Calibri" w:hAnsi="Times New Roman" w:cs="Times New Roman"/>
                <w:sz w:val="24"/>
                <w:szCs w:val="24"/>
              </w:rPr>
              <w:t>Исторические песни.</w:t>
            </w:r>
          </w:p>
        </w:tc>
        <w:tc>
          <w:tcPr>
            <w:tcW w:w="695" w:type="dxa"/>
            <w:tcBorders>
              <w:top w:val="single" w:sz="4" w:space="0" w:color="auto"/>
              <w:left w:val="single" w:sz="4" w:space="0" w:color="auto"/>
              <w:bottom w:val="single" w:sz="4" w:space="0" w:color="auto"/>
              <w:right w:val="single" w:sz="4" w:space="0" w:color="auto"/>
            </w:tcBorders>
            <w:shd w:val="clear" w:color="auto" w:fill="FFFFFF"/>
          </w:tcPr>
          <w:p w14:paraId="696C9946" w14:textId="5513FE4B" w:rsidR="00290562" w:rsidRPr="00602957" w:rsidRDefault="007E0C9F" w:rsidP="00366A18">
            <w:pPr>
              <w:spacing w:after="0" w:line="240" w:lineRule="auto"/>
              <w:jc w:val="center"/>
              <w:rPr>
                <w:rFonts w:ascii="Times New Roman" w:hAnsi="Times New Roman" w:cs="Times New Roman"/>
                <w:sz w:val="24"/>
                <w:szCs w:val="24"/>
              </w:rPr>
            </w:pPr>
            <w:r w:rsidRPr="00602957">
              <w:rPr>
                <w:rFonts w:ascii="Times New Roman" w:hAnsi="Times New Roman" w:cs="Times New Roman"/>
                <w:sz w:val="24"/>
                <w:szCs w:val="24"/>
              </w:rPr>
              <w:t>3</w:t>
            </w:r>
          </w:p>
        </w:tc>
        <w:tc>
          <w:tcPr>
            <w:tcW w:w="865" w:type="dxa"/>
            <w:tcBorders>
              <w:top w:val="single" w:sz="4" w:space="0" w:color="auto"/>
              <w:left w:val="single" w:sz="4" w:space="0" w:color="auto"/>
              <w:bottom w:val="single" w:sz="4" w:space="0" w:color="auto"/>
              <w:right w:val="single" w:sz="4" w:space="0" w:color="auto"/>
            </w:tcBorders>
            <w:shd w:val="clear" w:color="auto" w:fill="FFFFFF"/>
          </w:tcPr>
          <w:p w14:paraId="0640F976" w14:textId="77777777" w:rsidR="00290562" w:rsidRPr="00D85F68" w:rsidRDefault="00290562" w:rsidP="004A4712">
            <w:pPr>
              <w:spacing w:after="0" w:line="240" w:lineRule="auto"/>
              <w:jc w:val="center"/>
              <w:rPr>
                <w:rFonts w:ascii="Times New Roman" w:hAnsi="Times New Roman" w:cs="Times New Roman"/>
                <w:sz w:val="24"/>
                <w:szCs w:val="24"/>
              </w:rPr>
            </w:pPr>
            <w:r w:rsidRPr="00D85F68">
              <w:rPr>
                <w:rFonts w:ascii="Times New Roman" w:hAnsi="Times New Roman" w:cs="Times New Roman"/>
                <w:sz w:val="24"/>
                <w:szCs w:val="24"/>
              </w:rPr>
              <w:t>2</w:t>
            </w:r>
          </w:p>
        </w:tc>
        <w:tc>
          <w:tcPr>
            <w:tcW w:w="1685" w:type="dxa"/>
            <w:tcBorders>
              <w:top w:val="single" w:sz="4" w:space="0" w:color="auto"/>
              <w:left w:val="single" w:sz="4" w:space="0" w:color="auto"/>
              <w:bottom w:val="single" w:sz="4" w:space="0" w:color="auto"/>
              <w:right w:val="single" w:sz="4" w:space="0" w:color="auto"/>
            </w:tcBorders>
            <w:shd w:val="clear" w:color="auto" w:fill="FFFFFF"/>
          </w:tcPr>
          <w:p w14:paraId="05AECDFB" w14:textId="77777777" w:rsidR="00290562" w:rsidRPr="00D85F68" w:rsidRDefault="00290562" w:rsidP="004A4712">
            <w:pPr>
              <w:spacing w:after="0" w:line="240" w:lineRule="auto"/>
              <w:jc w:val="center"/>
              <w:rPr>
                <w:rFonts w:ascii="Times New Roman" w:hAnsi="Times New Roman" w:cs="Times New Roman"/>
                <w:sz w:val="24"/>
                <w:szCs w:val="24"/>
              </w:rPr>
            </w:pPr>
            <w:r w:rsidRPr="00D85F68">
              <w:rPr>
                <w:rFonts w:ascii="Times New Roman" w:hAnsi="Times New Roman" w:cs="Times New Roman"/>
                <w:sz w:val="24"/>
                <w:szCs w:val="24"/>
              </w:rPr>
              <w:t>2</w:t>
            </w:r>
          </w:p>
        </w:tc>
        <w:tc>
          <w:tcPr>
            <w:tcW w:w="1566" w:type="dxa"/>
            <w:tcBorders>
              <w:top w:val="single" w:sz="4" w:space="0" w:color="auto"/>
              <w:left w:val="single" w:sz="4" w:space="0" w:color="auto"/>
              <w:bottom w:val="single" w:sz="4" w:space="0" w:color="auto"/>
              <w:right w:val="single" w:sz="4" w:space="0" w:color="auto"/>
            </w:tcBorders>
            <w:shd w:val="clear" w:color="auto" w:fill="FFFFFF"/>
          </w:tcPr>
          <w:p w14:paraId="1E20CCCF" w14:textId="77777777" w:rsidR="00290562" w:rsidRPr="00D85F68" w:rsidRDefault="00290562" w:rsidP="004A4712">
            <w:pPr>
              <w:spacing w:after="0" w:line="240" w:lineRule="auto"/>
              <w:jc w:val="center"/>
              <w:rPr>
                <w:rFonts w:ascii="Times New Roman" w:hAnsi="Times New Roman" w:cs="Times New Roman"/>
                <w:sz w:val="24"/>
                <w:szCs w:val="24"/>
              </w:rPr>
            </w:pPr>
          </w:p>
        </w:tc>
        <w:tc>
          <w:tcPr>
            <w:tcW w:w="1001" w:type="dxa"/>
            <w:tcBorders>
              <w:top w:val="single" w:sz="4" w:space="0" w:color="auto"/>
              <w:left w:val="single" w:sz="4" w:space="0" w:color="auto"/>
              <w:bottom w:val="single" w:sz="4" w:space="0" w:color="auto"/>
              <w:right w:val="single" w:sz="4" w:space="0" w:color="auto"/>
            </w:tcBorders>
            <w:shd w:val="clear" w:color="auto" w:fill="FFFFFF"/>
          </w:tcPr>
          <w:p w14:paraId="6B5DE4A2" w14:textId="77777777" w:rsidR="00290562" w:rsidRPr="00D85F68" w:rsidRDefault="005642DF" w:rsidP="004A4712">
            <w:pPr>
              <w:spacing w:after="0" w:line="240" w:lineRule="auto"/>
              <w:jc w:val="center"/>
              <w:rPr>
                <w:rFonts w:ascii="Times New Roman" w:hAnsi="Times New Roman" w:cs="Times New Roman"/>
                <w:sz w:val="24"/>
                <w:szCs w:val="24"/>
              </w:rPr>
            </w:pPr>
            <w:r w:rsidRPr="00D85F68">
              <w:rPr>
                <w:rFonts w:ascii="Times New Roman" w:hAnsi="Times New Roman" w:cs="Times New Roman"/>
                <w:sz w:val="24"/>
                <w:szCs w:val="24"/>
              </w:rPr>
              <w:t>1</w:t>
            </w:r>
          </w:p>
        </w:tc>
      </w:tr>
      <w:tr w:rsidR="00290562" w:rsidRPr="003F7C49" w14:paraId="1C55B356" w14:textId="77777777" w:rsidTr="00366A18">
        <w:trPr>
          <w:trHeight w:val="20"/>
        </w:trPr>
        <w:tc>
          <w:tcPr>
            <w:tcW w:w="3964" w:type="dxa"/>
            <w:tcBorders>
              <w:top w:val="single" w:sz="4" w:space="0" w:color="auto"/>
              <w:left w:val="single" w:sz="4" w:space="0" w:color="auto"/>
              <w:bottom w:val="single" w:sz="4" w:space="0" w:color="auto"/>
              <w:right w:val="single" w:sz="4" w:space="0" w:color="auto"/>
            </w:tcBorders>
            <w:shd w:val="clear" w:color="auto" w:fill="FBE4D5" w:themeFill="accent2" w:themeFillTint="33"/>
          </w:tcPr>
          <w:p w14:paraId="372D5C7E" w14:textId="77777777" w:rsidR="00290562" w:rsidRPr="003F7C49" w:rsidRDefault="00290562" w:rsidP="004A4712">
            <w:pPr>
              <w:spacing w:after="0" w:line="240" w:lineRule="auto"/>
              <w:jc w:val="center"/>
              <w:rPr>
                <w:rFonts w:ascii="Times New Roman" w:eastAsia="Calibri" w:hAnsi="Times New Roman" w:cs="Times New Roman"/>
                <w:b/>
                <w:sz w:val="24"/>
                <w:szCs w:val="24"/>
              </w:rPr>
            </w:pPr>
            <w:r w:rsidRPr="003F7C49">
              <w:rPr>
                <w:rFonts w:ascii="Times New Roman" w:eastAsia="Calibri" w:hAnsi="Times New Roman" w:cs="Times New Roman"/>
                <w:b/>
                <w:sz w:val="24"/>
                <w:szCs w:val="24"/>
              </w:rPr>
              <w:t>Раздел 3</w:t>
            </w:r>
          </w:p>
          <w:p w14:paraId="6242260A" w14:textId="77777777" w:rsidR="00290562" w:rsidRPr="003F7C49" w:rsidRDefault="00290562" w:rsidP="004A4712">
            <w:pPr>
              <w:pStyle w:val="63"/>
              <w:shd w:val="clear" w:color="auto" w:fill="auto"/>
              <w:spacing w:line="240" w:lineRule="auto"/>
              <w:ind w:left="127" w:firstLine="0"/>
              <w:jc w:val="center"/>
              <w:rPr>
                <w:b/>
                <w:sz w:val="24"/>
                <w:szCs w:val="24"/>
              </w:rPr>
            </w:pPr>
            <w:r w:rsidRPr="003F7C49">
              <w:rPr>
                <w:rFonts w:eastAsia="Calibri"/>
                <w:b/>
                <w:sz w:val="24"/>
                <w:szCs w:val="24"/>
              </w:rPr>
              <w:t>Древнерусская литература</w:t>
            </w:r>
          </w:p>
        </w:tc>
        <w:tc>
          <w:tcPr>
            <w:tcW w:w="695" w:type="dxa"/>
            <w:tcBorders>
              <w:top w:val="single" w:sz="4" w:space="0" w:color="auto"/>
              <w:left w:val="single" w:sz="4" w:space="0" w:color="auto"/>
              <w:bottom w:val="single" w:sz="4" w:space="0" w:color="auto"/>
              <w:right w:val="single" w:sz="4" w:space="0" w:color="auto"/>
            </w:tcBorders>
            <w:shd w:val="clear" w:color="auto" w:fill="FBE4D5" w:themeFill="accent2" w:themeFillTint="33"/>
          </w:tcPr>
          <w:p w14:paraId="1EBA266D" w14:textId="1A94E296" w:rsidR="00290562" w:rsidRPr="00602957" w:rsidRDefault="007E0C9F" w:rsidP="00366A18">
            <w:pPr>
              <w:spacing w:after="0" w:line="240" w:lineRule="auto"/>
              <w:jc w:val="center"/>
              <w:rPr>
                <w:rFonts w:ascii="Times New Roman" w:hAnsi="Times New Roman" w:cs="Times New Roman"/>
                <w:b/>
                <w:sz w:val="24"/>
                <w:szCs w:val="24"/>
              </w:rPr>
            </w:pPr>
            <w:r w:rsidRPr="00602957">
              <w:rPr>
                <w:rFonts w:ascii="Times New Roman" w:hAnsi="Times New Roman" w:cs="Times New Roman"/>
                <w:b/>
                <w:sz w:val="24"/>
                <w:szCs w:val="24"/>
              </w:rPr>
              <w:t>13</w:t>
            </w:r>
          </w:p>
        </w:tc>
        <w:tc>
          <w:tcPr>
            <w:tcW w:w="865" w:type="dxa"/>
            <w:tcBorders>
              <w:top w:val="single" w:sz="4" w:space="0" w:color="auto"/>
              <w:left w:val="single" w:sz="4" w:space="0" w:color="auto"/>
              <w:bottom w:val="single" w:sz="4" w:space="0" w:color="auto"/>
              <w:right w:val="single" w:sz="4" w:space="0" w:color="auto"/>
            </w:tcBorders>
            <w:shd w:val="clear" w:color="auto" w:fill="FBE4D5" w:themeFill="accent2" w:themeFillTint="33"/>
          </w:tcPr>
          <w:p w14:paraId="6660E070" w14:textId="77777777" w:rsidR="00290562" w:rsidRPr="003F7C49" w:rsidRDefault="00290562" w:rsidP="004A4712">
            <w:pPr>
              <w:spacing w:after="0" w:line="240" w:lineRule="auto"/>
              <w:jc w:val="center"/>
              <w:rPr>
                <w:rFonts w:ascii="Times New Roman" w:hAnsi="Times New Roman" w:cs="Times New Roman"/>
                <w:b/>
                <w:sz w:val="24"/>
                <w:szCs w:val="24"/>
              </w:rPr>
            </w:pPr>
            <w:r w:rsidRPr="003F7C49">
              <w:rPr>
                <w:rFonts w:ascii="Times New Roman" w:hAnsi="Times New Roman" w:cs="Times New Roman"/>
                <w:b/>
                <w:sz w:val="24"/>
                <w:szCs w:val="24"/>
              </w:rPr>
              <w:t>12</w:t>
            </w:r>
          </w:p>
        </w:tc>
        <w:tc>
          <w:tcPr>
            <w:tcW w:w="1685" w:type="dxa"/>
            <w:tcBorders>
              <w:top w:val="single" w:sz="4" w:space="0" w:color="auto"/>
              <w:left w:val="single" w:sz="4" w:space="0" w:color="auto"/>
              <w:bottom w:val="single" w:sz="4" w:space="0" w:color="auto"/>
              <w:right w:val="single" w:sz="4" w:space="0" w:color="auto"/>
            </w:tcBorders>
            <w:shd w:val="clear" w:color="auto" w:fill="FBE4D5" w:themeFill="accent2" w:themeFillTint="33"/>
          </w:tcPr>
          <w:p w14:paraId="2D8F1569" w14:textId="77777777" w:rsidR="00290562" w:rsidRPr="003F7C49" w:rsidRDefault="00290562" w:rsidP="004A4712">
            <w:pPr>
              <w:spacing w:after="0" w:line="240" w:lineRule="auto"/>
              <w:jc w:val="center"/>
              <w:rPr>
                <w:rFonts w:ascii="Times New Roman" w:hAnsi="Times New Roman" w:cs="Times New Roman"/>
                <w:b/>
                <w:sz w:val="24"/>
                <w:szCs w:val="24"/>
              </w:rPr>
            </w:pPr>
            <w:r w:rsidRPr="003F7C49">
              <w:rPr>
                <w:rFonts w:ascii="Times New Roman" w:hAnsi="Times New Roman" w:cs="Times New Roman"/>
                <w:b/>
                <w:sz w:val="24"/>
                <w:szCs w:val="24"/>
              </w:rPr>
              <w:t>10</w:t>
            </w:r>
          </w:p>
        </w:tc>
        <w:tc>
          <w:tcPr>
            <w:tcW w:w="1566" w:type="dxa"/>
            <w:tcBorders>
              <w:top w:val="single" w:sz="4" w:space="0" w:color="auto"/>
              <w:left w:val="single" w:sz="4" w:space="0" w:color="auto"/>
              <w:bottom w:val="single" w:sz="4" w:space="0" w:color="auto"/>
              <w:right w:val="single" w:sz="4" w:space="0" w:color="auto"/>
            </w:tcBorders>
            <w:shd w:val="clear" w:color="auto" w:fill="FBE4D5" w:themeFill="accent2" w:themeFillTint="33"/>
          </w:tcPr>
          <w:p w14:paraId="6535261F" w14:textId="77777777" w:rsidR="00290562" w:rsidRPr="003F7C49" w:rsidRDefault="00290562" w:rsidP="004A4712">
            <w:pPr>
              <w:spacing w:after="0" w:line="240" w:lineRule="auto"/>
              <w:jc w:val="center"/>
              <w:rPr>
                <w:rFonts w:ascii="Times New Roman" w:hAnsi="Times New Roman" w:cs="Times New Roman"/>
                <w:b/>
                <w:sz w:val="24"/>
                <w:szCs w:val="24"/>
              </w:rPr>
            </w:pPr>
            <w:r w:rsidRPr="003F7C49">
              <w:rPr>
                <w:rFonts w:ascii="Times New Roman" w:hAnsi="Times New Roman" w:cs="Times New Roman"/>
                <w:b/>
                <w:sz w:val="24"/>
                <w:szCs w:val="24"/>
              </w:rPr>
              <w:t>2</w:t>
            </w:r>
          </w:p>
        </w:tc>
        <w:tc>
          <w:tcPr>
            <w:tcW w:w="1001" w:type="dxa"/>
            <w:tcBorders>
              <w:top w:val="single" w:sz="4" w:space="0" w:color="auto"/>
              <w:left w:val="single" w:sz="4" w:space="0" w:color="auto"/>
              <w:bottom w:val="single" w:sz="4" w:space="0" w:color="auto"/>
              <w:right w:val="single" w:sz="4" w:space="0" w:color="auto"/>
            </w:tcBorders>
            <w:shd w:val="clear" w:color="auto" w:fill="FBE4D5" w:themeFill="accent2" w:themeFillTint="33"/>
          </w:tcPr>
          <w:p w14:paraId="43047051" w14:textId="4727B47B" w:rsidR="00290562" w:rsidRPr="003F7C49" w:rsidRDefault="00290562" w:rsidP="004A4712">
            <w:pPr>
              <w:spacing w:after="0" w:line="240" w:lineRule="auto"/>
              <w:jc w:val="center"/>
              <w:rPr>
                <w:rFonts w:ascii="Times New Roman" w:hAnsi="Times New Roman" w:cs="Times New Roman"/>
                <w:b/>
                <w:sz w:val="24"/>
                <w:szCs w:val="24"/>
              </w:rPr>
            </w:pPr>
          </w:p>
        </w:tc>
      </w:tr>
      <w:tr w:rsidR="00290562" w:rsidRPr="00D85F68" w14:paraId="6367F6B3" w14:textId="77777777" w:rsidTr="00366A18">
        <w:trPr>
          <w:trHeight w:val="20"/>
        </w:trPr>
        <w:tc>
          <w:tcPr>
            <w:tcW w:w="3964" w:type="dxa"/>
            <w:tcBorders>
              <w:top w:val="single" w:sz="4" w:space="0" w:color="auto"/>
              <w:left w:val="single" w:sz="4" w:space="0" w:color="auto"/>
              <w:bottom w:val="single" w:sz="4" w:space="0" w:color="auto"/>
              <w:right w:val="single" w:sz="4" w:space="0" w:color="auto"/>
            </w:tcBorders>
            <w:shd w:val="clear" w:color="auto" w:fill="FFFFFF"/>
          </w:tcPr>
          <w:p w14:paraId="1ECDB0E7" w14:textId="77777777" w:rsidR="00290562" w:rsidRPr="00D85F68" w:rsidRDefault="00290562" w:rsidP="004A4712">
            <w:pPr>
              <w:spacing w:after="0" w:line="240" w:lineRule="auto"/>
              <w:jc w:val="center"/>
              <w:rPr>
                <w:rFonts w:ascii="Times New Roman" w:eastAsia="Calibri" w:hAnsi="Times New Roman" w:cs="Times New Roman"/>
                <w:sz w:val="24"/>
                <w:szCs w:val="24"/>
              </w:rPr>
            </w:pPr>
            <w:r w:rsidRPr="00D85F68">
              <w:rPr>
                <w:rFonts w:ascii="Times New Roman" w:eastAsia="Calibri" w:hAnsi="Times New Roman" w:cs="Times New Roman"/>
                <w:b/>
                <w:sz w:val="24"/>
                <w:szCs w:val="24"/>
              </w:rPr>
              <w:t>Тема 3.1.</w:t>
            </w:r>
            <w:r w:rsidRPr="00D85F68">
              <w:rPr>
                <w:rFonts w:ascii="Times New Roman" w:eastAsia="Calibri" w:hAnsi="Times New Roman" w:cs="Times New Roman"/>
                <w:sz w:val="24"/>
                <w:szCs w:val="24"/>
              </w:rPr>
              <w:t xml:space="preserve"> Возникновение древнерусской литературы. Общая характеристика.</w:t>
            </w:r>
          </w:p>
        </w:tc>
        <w:tc>
          <w:tcPr>
            <w:tcW w:w="695" w:type="dxa"/>
            <w:tcBorders>
              <w:top w:val="single" w:sz="4" w:space="0" w:color="auto"/>
              <w:left w:val="single" w:sz="4" w:space="0" w:color="auto"/>
              <w:bottom w:val="single" w:sz="4" w:space="0" w:color="auto"/>
              <w:right w:val="single" w:sz="4" w:space="0" w:color="auto"/>
            </w:tcBorders>
            <w:shd w:val="clear" w:color="auto" w:fill="FFFFFF"/>
          </w:tcPr>
          <w:p w14:paraId="54084C68" w14:textId="5CC548B7" w:rsidR="00290562" w:rsidRPr="00602957" w:rsidRDefault="007E0C9F" w:rsidP="00366A18">
            <w:pPr>
              <w:spacing w:after="0" w:line="240" w:lineRule="auto"/>
              <w:jc w:val="center"/>
              <w:rPr>
                <w:rFonts w:ascii="Times New Roman" w:hAnsi="Times New Roman" w:cs="Times New Roman"/>
                <w:sz w:val="24"/>
                <w:szCs w:val="24"/>
              </w:rPr>
            </w:pPr>
            <w:r w:rsidRPr="00602957">
              <w:rPr>
                <w:rFonts w:ascii="Times New Roman" w:hAnsi="Times New Roman" w:cs="Times New Roman"/>
                <w:sz w:val="24"/>
                <w:szCs w:val="24"/>
              </w:rPr>
              <w:t>2</w:t>
            </w:r>
          </w:p>
        </w:tc>
        <w:tc>
          <w:tcPr>
            <w:tcW w:w="865" w:type="dxa"/>
            <w:tcBorders>
              <w:top w:val="single" w:sz="4" w:space="0" w:color="auto"/>
              <w:left w:val="single" w:sz="4" w:space="0" w:color="auto"/>
              <w:bottom w:val="single" w:sz="4" w:space="0" w:color="auto"/>
              <w:right w:val="single" w:sz="4" w:space="0" w:color="auto"/>
            </w:tcBorders>
            <w:shd w:val="clear" w:color="auto" w:fill="FFFFFF"/>
          </w:tcPr>
          <w:p w14:paraId="5D681E5A" w14:textId="77777777" w:rsidR="00290562" w:rsidRPr="00D85F68" w:rsidRDefault="00290562" w:rsidP="004A4712">
            <w:pPr>
              <w:spacing w:after="0" w:line="240" w:lineRule="auto"/>
              <w:jc w:val="center"/>
              <w:rPr>
                <w:rFonts w:ascii="Times New Roman" w:hAnsi="Times New Roman" w:cs="Times New Roman"/>
                <w:sz w:val="24"/>
                <w:szCs w:val="24"/>
              </w:rPr>
            </w:pPr>
            <w:r w:rsidRPr="00D85F68">
              <w:rPr>
                <w:rFonts w:ascii="Times New Roman" w:hAnsi="Times New Roman" w:cs="Times New Roman"/>
                <w:sz w:val="24"/>
                <w:szCs w:val="24"/>
              </w:rPr>
              <w:t>2</w:t>
            </w:r>
          </w:p>
        </w:tc>
        <w:tc>
          <w:tcPr>
            <w:tcW w:w="1685" w:type="dxa"/>
            <w:tcBorders>
              <w:top w:val="single" w:sz="4" w:space="0" w:color="auto"/>
              <w:left w:val="single" w:sz="4" w:space="0" w:color="auto"/>
              <w:bottom w:val="single" w:sz="4" w:space="0" w:color="auto"/>
              <w:right w:val="single" w:sz="4" w:space="0" w:color="auto"/>
            </w:tcBorders>
            <w:shd w:val="clear" w:color="auto" w:fill="FFFFFF"/>
          </w:tcPr>
          <w:p w14:paraId="7E614419" w14:textId="77777777" w:rsidR="00290562" w:rsidRPr="00D85F68" w:rsidRDefault="00290562" w:rsidP="004A4712">
            <w:pPr>
              <w:spacing w:after="0" w:line="240" w:lineRule="auto"/>
              <w:jc w:val="center"/>
              <w:rPr>
                <w:rFonts w:ascii="Times New Roman" w:hAnsi="Times New Roman" w:cs="Times New Roman"/>
                <w:sz w:val="24"/>
                <w:szCs w:val="24"/>
              </w:rPr>
            </w:pPr>
            <w:r w:rsidRPr="00D85F68">
              <w:rPr>
                <w:rFonts w:ascii="Times New Roman" w:hAnsi="Times New Roman" w:cs="Times New Roman"/>
                <w:sz w:val="24"/>
                <w:szCs w:val="24"/>
              </w:rPr>
              <w:t>2</w:t>
            </w:r>
          </w:p>
        </w:tc>
        <w:tc>
          <w:tcPr>
            <w:tcW w:w="1566" w:type="dxa"/>
            <w:tcBorders>
              <w:top w:val="single" w:sz="4" w:space="0" w:color="auto"/>
              <w:left w:val="single" w:sz="4" w:space="0" w:color="auto"/>
              <w:bottom w:val="single" w:sz="4" w:space="0" w:color="auto"/>
              <w:right w:val="single" w:sz="4" w:space="0" w:color="auto"/>
            </w:tcBorders>
            <w:shd w:val="clear" w:color="auto" w:fill="FFFFFF"/>
          </w:tcPr>
          <w:p w14:paraId="747E7860" w14:textId="77777777" w:rsidR="00290562" w:rsidRPr="00D85F68" w:rsidRDefault="00290562" w:rsidP="004A4712">
            <w:pPr>
              <w:spacing w:after="0" w:line="240" w:lineRule="auto"/>
              <w:jc w:val="center"/>
              <w:rPr>
                <w:rFonts w:ascii="Times New Roman" w:hAnsi="Times New Roman" w:cs="Times New Roman"/>
                <w:sz w:val="24"/>
                <w:szCs w:val="24"/>
              </w:rPr>
            </w:pPr>
          </w:p>
        </w:tc>
        <w:tc>
          <w:tcPr>
            <w:tcW w:w="1001" w:type="dxa"/>
            <w:tcBorders>
              <w:top w:val="single" w:sz="4" w:space="0" w:color="auto"/>
              <w:left w:val="single" w:sz="4" w:space="0" w:color="auto"/>
              <w:bottom w:val="single" w:sz="4" w:space="0" w:color="auto"/>
              <w:right w:val="single" w:sz="4" w:space="0" w:color="auto"/>
            </w:tcBorders>
            <w:shd w:val="clear" w:color="auto" w:fill="FFFFFF"/>
          </w:tcPr>
          <w:p w14:paraId="32DD0079" w14:textId="77777777" w:rsidR="00290562" w:rsidRPr="00D85F68" w:rsidRDefault="00290562" w:rsidP="004A4712">
            <w:pPr>
              <w:spacing w:after="0" w:line="240" w:lineRule="auto"/>
              <w:jc w:val="center"/>
              <w:rPr>
                <w:rFonts w:ascii="Times New Roman" w:hAnsi="Times New Roman" w:cs="Times New Roman"/>
                <w:sz w:val="24"/>
                <w:szCs w:val="24"/>
              </w:rPr>
            </w:pPr>
          </w:p>
        </w:tc>
      </w:tr>
      <w:tr w:rsidR="00290562" w:rsidRPr="00D85F68" w14:paraId="5F218A2F" w14:textId="77777777" w:rsidTr="00366A18">
        <w:trPr>
          <w:trHeight w:val="20"/>
        </w:trPr>
        <w:tc>
          <w:tcPr>
            <w:tcW w:w="3964" w:type="dxa"/>
            <w:tcBorders>
              <w:top w:val="single" w:sz="4" w:space="0" w:color="auto"/>
              <w:left w:val="single" w:sz="4" w:space="0" w:color="auto"/>
              <w:bottom w:val="single" w:sz="4" w:space="0" w:color="auto"/>
              <w:right w:val="single" w:sz="4" w:space="0" w:color="auto"/>
            </w:tcBorders>
            <w:shd w:val="clear" w:color="auto" w:fill="FFFFFF"/>
          </w:tcPr>
          <w:p w14:paraId="740D80D8" w14:textId="77777777" w:rsidR="00290562" w:rsidRPr="00D85F68" w:rsidRDefault="00290562" w:rsidP="004A4712">
            <w:pPr>
              <w:spacing w:after="0" w:line="240" w:lineRule="auto"/>
              <w:jc w:val="center"/>
              <w:rPr>
                <w:rFonts w:ascii="Times New Roman" w:eastAsia="Calibri" w:hAnsi="Times New Roman" w:cs="Times New Roman"/>
                <w:sz w:val="24"/>
                <w:szCs w:val="24"/>
              </w:rPr>
            </w:pPr>
            <w:r w:rsidRPr="006A2E54">
              <w:rPr>
                <w:rFonts w:ascii="Times New Roman" w:eastAsia="Calibri" w:hAnsi="Times New Roman" w:cs="Times New Roman"/>
                <w:b/>
                <w:bCs/>
                <w:sz w:val="24"/>
                <w:szCs w:val="24"/>
              </w:rPr>
              <w:t>Тема 3.2.</w:t>
            </w:r>
            <w:r w:rsidRPr="00D85F68">
              <w:rPr>
                <w:rFonts w:ascii="Times New Roman" w:eastAsia="Calibri" w:hAnsi="Times New Roman" w:cs="Times New Roman"/>
                <w:sz w:val="24"/>
                <w:szCs w:val="24"/>
              </w:rPr>
              <w:t xml:space="preserve">  Красноречие. Летописание.</w:t>
            </w:r>
          </w:p>
        </w:tc>
        <w:tc>
          <w:tcPr>
            <w:tcW w:w="695" w:type="dxa"/>
            <w:tcBorders>
              <w:top w:val="single" w:sz="4" w:space="0" w:color="auto"/>
              <w:left w:val="single" w:sz="4" w:space="0" w:color="auto"/>
              <w:bottom w:val="single" w:sz="4" w:space="0" w:color="auto"/>
              <w:right w:val="single" w:sz="4" w:space="0" w:color="auto"/>
            </w:tcBorders>
            <w:shd w:val="clear" w:color="auto" w:fill="FFFFFF"/>
          </w:tcPr>
          <w:p w14:paraId="4514E15E" w14:textId="2BA44980" w:rsidR="00290562" w:rsidRPr="00602957" w:rsidRDefault="007E0C9F" w:rsidP="00366A18">
            <w:pPr>
              <w:spacing w:after="0" w:line="240" w:lineRule="auto"/>
              <w:jc w:val="center"/>
              <w:rPr>
                <w:rFonts w:ascii="Times New Roman" w:hAnsi="Times New Roman" w:cs="Times New Roman"/>
                <w:sz w:val="24"/>
                <w:szCs w:val="24"/>
              </w:rPr>
            </w:pPr>
            <w:r w:rsidRPr="00602957">
              <w:rPr>
                <w:rFonts w:ascii="Times New Roman" w:hAnsi="Times New Roman" w:cs="Times New Roman"/>
                <w:sz w:val="24"/>
                <w:szCs w:val="24"/>
              </w:rPr>
              <w:t>3</w:t>
            </w:r>
          </w:p>
        </w:tc>
        <w:tc>
          <w:tcPr>
            <w:tcW w:w="865" w:type="dxa"/>
            <w:tcBorders>
              <w:top w:val="single" w:sz="4" w:space="0" w:color="auto"/>
              <w:left w:val="single" w:sz="4" w:space="0" w:color="auto"/>
              <w:bottom w:val="single" w:sz="4" w:space="0" w:color="auto"/>
              <w:right w:val="single" w:sz="4" w:space="0" w:color="auto"/>
            </w:tcBorders>
            <w:shd w:val="clear" w:color="auto" w:fill="FFFFFF"/>
          </w:tcPr>
          <w:p w14:paraId="4D16B993" w14:textId="77777777" w:rsidR="00290562" w:rsidRPr="00D85F68" w:rsidRDefault="00290562" w:rsidP="004A4712">
            <w:pPr>
              <w:spacing w:after="0" w:line="240" w:lineRule="auto"/>
              <w:jc w:val="center"/>
              <w:rPr>
                <w:rFonts w:ascii="Times New Roman" w:hAnsi="Times New Roman" w:cs="Times New Roman"/>
                <w:sz w:val="24"/>
                <w:szCs w:val="24"/>
              </w:rPr>
            </w:pPr>
            <w:r w:rsidRPr="00D85F68">
              <w:rPr>
                <w:rFonts w:ascii="Times New Roman" w:hAnsi="Times New Roman" w:cs="Times New Roman"/>
                <w:sz w:val="24"/>
                <w:szCs w:val="24"/>
              </w:rPr>
              <w:t>2</w:t>
            </w:r>
          </w:p>
        </w:tc>
        <w:tc>
          <w:tcPr>
            <w:tcW w:w="1685" w:type="dxa"/>
            <w:tcBorders>
              <w:top w:val="single" w:sz="4" w:space="0" w:color="auto"/>
              <w:left w:val="single" w:sz="4" w:space="0" w:color="auto"/>
              <w:bottom w:val="single" w:sz="4" w:space="0" w:color="auto"/>
              <w:right w:val="single" w:sz="4" w:space="0" w:color="auto"/>
            </w:tcBorders>
            <w:shd w:val="clear" w:color="auto" w:fill="FFFFFF"/>
          </w:tcPr>
          <w:p w14:paraId="7BDA21DA" w14:textId="77777777" w:rsidR="00290562" w:rsidRPr="00D85F68" w:rsidRDefault="00290562" w:rsidP="004A4712">
            <w:pPr>
              <w:spacing w:after="0" w:line="240" w:lineRule="auto"/>
              <w:jc w:val="center"/>
              <w:rPr>
                <w:rFonts w:ascii="Times New Roman" w:hAnsi="Times New Roman" w:cs="Times New Roman"/>
                <w:sz w:val="24"/>
                <w:szCs w:val="24"/>
              </w:rPr>
            </w:pPr>
            <w:r w:rsidRPr="00D85F68">
              <w:rPr>
                <w:rFonts w:ascii="Times New Roman" w:hAnsi="Times New Roman" w:cs="Times New Roman"/>
                <w:sz w:val="24"/>
                <w:szCs w:val="24"/>
              </w:rPr>
              <w:t>2</w:t>
            </w:r>
          </w:p>
        </w:tc>
        <w:tc>
          <w:tcPr>
            <w:tcW w:w="1566" w:type="dxa"/>
            <w:tcBorders>
              <w:top w:val="single" w:sz="4" w:space="0" w:color="auto"/>
              <w:left w:val="single" w:sz="4" w:space="0" w:color="auto"/>
              <w:bottom w:val="single" w:sz="4" w:space="0" w:color="auto"/>
              <w:right w:val="single" w:sz="4" w:space="0" w:color="auto"/>
            </w:tcBorders>
            <w:shd w:val="clear" w:color="auto" w:fill="FFFFFF"/>
          </w:tcPr>
          <w:p w14:paraId="7A51A626" w14:textId="77777777" w:rsidR="00290562" w:rsidRPr="00D85F68" w:rsidRDefault="00290562" w:rsidP="004A4712">
            <w:pPr>
              <w:spacing w:after="0" w:line="240" w:lineRule="auto"/>
              <w:jc w:val="center"/>
              <w:rPr>
                <w:rFonts w:ascii="Times New Roman" w:hAnsi="Times New Roman" w:cs="Times New Roman"/>
                <w:sz w:val="24"/>
                <w:szCs w:val="24"/>
              </w:rPr>
            </w:pPr>
          </w:p>
        </w:tc>
        <w:tc>
          <w:tcPr>
            <w:tcW w:w="1001" w:type="dxa"/>
            <w:tcBorders>
              <w:top w:val="single" w:sz="4" w:space="0" w:color="auto"/>
              <w:left w:val="single" w:sz="4" w:space="0" w:color="auto"/>
              <w:bottom w:val="single" w:sz="4" w:space="0" w:color="auto"/>
              <w:right w:val="single" w:sz="4" w:space="0" w:color="auto"/>
            </w:tcBorders>
            <w:shd w:val="clear" w:color="auto" w:fill="FFFFFF"/>
          </w:tcPr>
          <w:p w14:paraId="295FE6AF" w14:textId="77777777" w:rsidR="00290562" w:rsidRPr="00D85F68" w:rsidRDefault="005642DF" w:rsidP="004A4712">
            <w:pPr>
              <w:spacing w:after="0" w:line="240" w:lineRule="auto"/>
              <w:jc w:val="center"/>
              <w:rPr>
                <w:rFonts w:ascii="Times New Roman" w:hAnsi="Times New Roman" w:cs="Times New Roman"/>
                <w:sz w:val="24"/>
                <w:szCs w:val="24"/>
              </w:rPr>
            </w:pPr>
            <w:r w:rsidRPr="00D85F68">
              <w:rPr>
                <w:rFonts w:ascii="Times New Roman" w:hAnsi="Times New Roman" w:cs="Times New Roman"/>
                <w:sz w:val="24"/>
                <w:szCs w:val="24"/>
              </w:rPr>
              <w:t>1</w:t>
            </w:r>
          </w:p>
        </w:tc>
      </w:tr>
      <w:tr w:rsidR="00290562" w:rsidRPr="00D85F68" w14:paraId="190AC2F8" w14:textId="77777777" w:rsidTr="00366A18">
        <w:trPr>
          <w:trHeight w:val="20"/>
        </w:trPr>
        <w:tc>
          <w:tcPr>
            <w:tcW w:w="3964" w:type="dxa"/>
            <w:tcBorders>
              <w:top w:val="single" w:sz="4" w:space="0" w:color="auto"/>
              <w:left w:val="single" w:sz="4" w:space="0" w:color="auto"/>
              <w:bottom w:val="single" w:sz="4" w:space="0" w:color="auto"/>
              <w:right w:val="single" w:sz="4" w:space="0" w:color="auto"/>
            </w:tcBorders>
            <w:shd w:val="clear" w:color="auto" w:fill="FFFFFF"/>
          </w:tcPr>
          <w:p w14:paraId="24BF1946" w14:textId="77777777" w:rsidR="00290562" w:rsidRPr="00D85F68" w:rsidRDefault="00290562" w:rsidP="004A4712">
            <w:pPr>
              <w:spacing w:after="0" w:line="240" w:lineRule="auto"/>
              <w:jc w:val="center"/>
              <w:rPr>
                <w:rFonts w:ascii="Times New Roman" w:eastAsia="Calibri" w:hAnsi="Times New Roman" w:cs="Times New Roman"/>
                <w:b/>
                <w:sz w:val="24"/>
                <w:szCs w:val="24"/>
              </w:rPr>
            </w:pPr>
            <w:r w:rsidRPr="00D85F68">
              <w:rPr>
                <w:rFonts w:ascii="Times New Roman" w:eastAsia="Calibri" w:hAnsi="Times New Roman" w:cs="Times New Roman"/>
                <w:b/>
                <w:sz w:val="24"/>
                <w:szCs w:val="24"/>
              </w:rPr>
              <w:t>Тема 3.3.</w:t>
            </w:r>
          </w:p>
          <w:p w14:paraId="523950FE" w14:textId="77777777" w:rsidR="00290562" w:rsidRPr="00D85F68" w:rsidRDefault="00290562" w:rsidP="004A4712">
            <w:pPr>
              <w:spacing w:after="0" w:line="240" w:lineRule="auto"/>
              <w:jc w:val="center"/>
              <w:rPr>
                <w:rFonts w:ascii="Times New Roman" w:eastAsia="Calibri" w:hAnsi="Times New Roman" w:cs="Times New Roman"/>
                <w:sz w:val="24"/>
                <w:szCs w:val="24"/>
              </w:rPr>
            </w:pPr>
            <w:r w:rsidRPr="00D85F68">
              <w:rPr>
                <w:rFonts w:ascii="Times New Roman" w:eastAsia="Calibri" w:hAnsi="Times New Roman" w:cs="Times New Roman"/>
                <w:sz w:val="24"/>
                <w:szCs w:val="24"/>
              </w:rPr>
              <w:t>Агиография</w:t>
            </w:r>
          </w:p>
        </w:tc>
        <w:tc>
          <w:tcPr>
            <w:tcW w:w="695" w:type="dxa"/>
            <w:tcBorders>
              <w:top w:val="single" w:sz="4" w:space="0" w:color="auto"/>
              <w:left w:val="single" w:sz="4" w:space="0" w:color="auto"/>
              <w:bottom w:val="single" w:sz="4" w:space="0" w:color="auto"/>
              <w:right w:val="single" w:sz="4" w:space="0" w:color="auto"/>
            </w:tcBorders>
            <w:shd w:val="clear" w:color="auto" w:fill="FFFFFF"/>
          </w:tcPr>
          <w:p w14:paraId="7BE513CF" w14:textId="58A48578" w:rsidR="00290562" w:rsidRPr="00602957" w:rsidRDefault="007E0C9F" w:rsidP="00366A18">
            <w:pPr>
              <w:spacing w:after="0" w:line="240" w:lineRule="auto"/>
              <w:jc w:val="center"/>
              <w:rPr>
                <w:rFonts w:ascii="Times New Roman" w:hAnsi="Times New Roman" w:cs="Times New Roman"/>
                <w:sz w:val="24"/>
                <w:szCs w:val="24"/>
              </w:rPr>
            </w:pPr>
            <w:r w:rsidRPr="00602957">
              <w:rPr>
                <w:rFonts w:ascii="Times New Roman" w:hAnsi="Times New Roman" w:cs="Times New Roman"/>
                <w:sz w:val="24"/>
                <w:szCs w:val="24"/>
              </w:rPr>
              <w:t>2</w:t>
            </w:r>
          </w:p>
        </w:tc>
        <w:tc>
          <w:tcPr>
            <w:tcW w:w="865" w:type="dxa"/>
            <w:tcBorders>
              <w:top w:val="single" w:sz="4" w:space="0" w:color="auto"/>
              <w:left w:val="single" w:sz="4" w:space="0" w:color="auto"/>
              <w:bottom w:val="single" w:sz="4" w:space="0" w:color="auto"/>
              <w:right w:val="single" w:sz="4" w:space="0" w:color="auto"/>
            </w:tcBorders>
            <w:shd w:val="clear" w:color="auto" w:fill="FFFFFF"/>
          </w:tcPr>
          <w:p w14:paraId="1E35EFDA" w14:textId="77777777" w:rsidR="00290562" w:rsidRPr="00D85F68" w:rsidRDefault="00290562" w:rsidP="004A4712">
            <w:pPr>
              <w:spacing w:after="0" w:line="240" w:lineRule="auto"/>
              <w:jc w:val="center"/>
              <w:rPr>
                <w:rFonts w:ascii="Times New Roman" w:hAnsi="Times New Roman" w:cs="Times New Roman"/>
                <w:sz w:val="24"/>
                <w:szCs w:val="24"/>
              </w:rPr>
            </w:pPr>
            <w:r w:rsidRPr="00D85F68">
              <w:rPr>
                <w:rFonts w:ascii="Times New Roman" w:hAnsi="Times New Roman" w:cs="Times New Roman"/>
                <w:sz w:val="24"/>
                <w:szCs w:val="24"/>
              </w:rPr>
              <w:t>2</w:t>
            </w:r>
          </w:p>
        </w:tc>
        <w:tc>
          <w:tcPr>
            <w:tcW w:w="1685" w:type="dxa"/>
            <w:tcBorders>
              <w:top w:val="single" w:sz="4" w:space="0" w:color="auto"/>
              <w:left w:val="single" w:sz="4" w:space="0" w:color="auto"/>
              <w:bottom w:val="single" w:sz="4" w:space="0" w:color="auto"/>
              <w:right w:val="single" w:sz="4" w:space="0" w:color="auto"/>
            </w:tcBorders>
            <w:shd w:val="clear" w:color="auto" w:fill="FFFFFF"/>
          </w:tcPr>
          <w:p w14:paraId="163F3738" w14:textId="77777777" w:rsidR="00290562" w:rsidRPr="00D85F68" w:rsidRDefault="00290562" w:rsidP="004A4712">
            <w:pPr>
              <w:spacing w:after="0" w:line="240" w:lineRule="auto"/>
              <w:jc w:val="center"/>
              <w:rPr>
                <w:rFonts w:ascii="Times New Roman" w:hAnsi="Times New Roman" w:cs="Times New Roman"/>
                <w:sz w:val="24"/>
                <w:szCs w:val="24"/>
              </w:rPr>
            </w:pPr>
          </w:p>
        </w:tc>
        <w:tc>
          <w:tcPr>
            <w:tcW w:w="1566" w:type="dxa"/>
            <w:tcBorders>
              <w:top w:val="single" w:sz="4" w:space="0" w:color="auto"/>
              <w:left w:val="single" w:sz="4" w:space="0" w:color="auto"/>
              <w:bottom w:val="single" w:sz="4" w:space="0" w:color="auto"/>
              <w:right w:val="single" w:sz="4" w:space="0" w:color="auto"/>
            </w:tcBorders>
            <w:shd w:val="clear" w:color="auto" w:fill="FFFFFF"/>
          </w:tcPr>
          <w:p w14:paraId="12361B97" w14:textId="77777777" w:rsidR="00290562" w:rsidRPr="00D85F68" w:rsidRDefault="00297115" w:rsidP="004A4712">
            <w:pPr>
              <w:spacing w:after="0" w:line="240" w:lineRule="auto"/>
              <w:jc w:val="center"/>
              <w:rPr>
                <w:rFonts w:ascii="Times New Roman" w:hAnsi="Times New Roman" w:cs="Times New Roman"/>
                <w:sz w:val="24"/>
                <w:szCs w:val="24"/>
              </w:rPr>
            </w:pPr>
            <w:r w:rsidRPr="00D85F68">
              <w:rPr>
                <w:rFonts w:ascii="Times New Roman" w:hAnsi="Times New Roman" w:cs="Times New Roman"/>
                <w:sz w:val="24"/>
                <w:szCs w:val="24"/>
              </w:rPr>
              <w:t>2</w:t>
            </w:r>
          </w:p>
        </w:tc>
        <w:tc>
          <w:tcPr>
            <w:tcW w:w="1001" w:type="dxa"/>
            <w:tcBorders>
              <w:top w:val="single" w:sz="4" w:space="0" w:color="auto"/>
              <w:left w:val="single" w:sz="4" w:space="0" w:color="auto"/>
              <w:bottom w:val="single" w:sz="4" w:space="0" w:color="auto"/>
              <w:right w:val="single" w:sz="4" w:space="0" w:color="auto"/>
            </w:tcBorders>
            <w:shd w:val="clear" w:color="auto" w:fill="FFFFFF"/>
          </w:tcPr>
          <w:p w14:paraId="40CD24D4" w14:textId="77777777" w:rsidR="00290562" w:rsidRPr="00D85F68" w:rsidRDefault="00290562" w:rsidP="004A4712">
            <w:pPr>
              <w:spacing w:after="0" w:line="240" w:lineRule="auto"/>
              <w:jc w:val="center"/>
              <w:rPr>
                <w:rFonts w:ascii="Times New Roman" w:hAnsi="Times New Roman" w:cs="Times New Roman"/>
                <w:sz w:val="24"/>
                <w:szCs w:val="24"/>
              </w:rPr>
            </w:pPr>
          </w:p>
        </w:tc>
      </w:tr>
      <w:tr w:rsidR="00807056" w:rsidRPr="00D85F68" w14:paraId="2FC21C52" w14:textId="77777777" w:rsidTr="00366A18">
        <w:trPr>
          <w:trHeight w:val="20"/>
        </w:trPr>
        <w:tc>
          <w:tcPr>
            <w:tcW w:w="3964" w:type="dxa"/>
            <w:tcBorders>
              <w:top w:val="single" w:sz="4" w:space="0" w:color="auto"/>
              <w:left w:val="single" w:sz="4" w:space="0" w:color="auto"/>
              <w:bottom w:val="single" w:sz="4" w:space="0" w:color="auto"/>
              <w:right w:val="single" w:sz="4" w:space="0" w:color="auto"/>
            </w:tcBorders>
            <w:shd w:val="clear" w:color="auto" w:fill="FFFFFF"/>
          </w:tcPr>
          <w:p w14:paraId="186D4BB1" w14:textId="77777777" w:rsidR="00807056" w:rsidRPr="00D85F68" w:rsidRDefault="00807056" w:rsidP="004A4712">
            <w:pPr>
              <w:spacing w:after="0" w:line="240" w:lineRule="auto"/>
              <w:jc w:val="center"/>
              <w:rPr>
                <w:rFonts w:ascii="Times New Roman" w:eastAsia="Calibri" w:hAnsi="Times New Roman" w:cs="Times New Roman"/>
                <w:b/>
                <w:sz w:val="24"/>
                <w:szCs w:val="24"/>
              </w:rPr>
            </w:pPr>
            <w:r w:rsidRPr="00D85F68">
              <w:rPr>
                <w:rFonts w:ascii="Times New Roman" w:eastAsia="Calibri" w:hAnsi="Times New Roman" w:cs="Times New Roman"/>
                <w:b/>
                <w:sz w:val="24"/>
                <w:szCs w:val="24"/>
              </w:rPr>
              <w:lastRenderedPageBreak/>
              <w:t>Тема 3.4</w:t>
            </w:r>
          </w:p>
          <w:p w14:paraId="33FD88AA" w14:textId="77777777" w:rsidR="00807056" w:rsidRPr="00D85F68" w:rsidRDefault="00807056" w:rsidP="004A4712">
            <w:pPr>
              <w:spacing w:after="0" w:line="240" w:lineRule="auto"/>
              <w:jc w:val="center"/>
              <w:rPr>
                <w:rFonts w:ascii="Times New Roman" w:eastAsia="Calibri" w:hAnsi="Times New Roman" w:cs="Times New Roman"/>
                <w:sz w:val="24"/>
                <w:szCs w:val="24"/>
              </w:rPr>
            </w:pPr>
            <w:r w:rsidRPr="00D85F68">
              <w:rPr>
                <w:rFonts w:ascii="Times New Roman" w:eastAsia="Calibri" w:hAnsi="Times New Roman" w:cs="Times New Roman"/>
                <w:sz w:val="24"/>
                <w:szCs w:val="24"/>
              </w:rPr>
              <w:t>Жанр повести в древнерусской литературе</w:t>
            </w:r>
          </w:p>
        </w:tc>
        <w:tc>
          <w:tcPr>
            <w:tcW w:w="695" w:type="dxa"/>
            <w:tcBorders>
              <w:top w:val="single" w:sz="4" w:space="0" w:color="auto"/>
              <w:left w:val="single" w:sz="4" w:space="0" w:color="auto"/>
              <w:bottom w:val="single" w:sz="4" w:space="0" w:color="auto"/>
              <w:right w:val="single" w:sz="4" w:space="0" w:color="auto"/>
            </w:tcBorders>
            <w:shd w:val="clear" w:color="auto" w:fill="FFFFFF"/>
          </w:tcPr>
          <w:p w14:paraId="2070A08D" w14:textId="576852A9" w:rsidR="00807056" w:rsidRPr="00602957" w:rsidRDefault="007E0C9F" w:rsidP="00366A18">
            <w:pPr>
              <w:spacing w:after="0" w:line="240" w:lineRule="auto"/>
              <w:jc w:val="center"/>
              <w:rPr>
                <w:rFonts w:ascii="Times New Roman" w:hAnsi="Times New Roman" w:cs="Times New Roman"/>
                <w:sz w:val="24"/>
                <w:szCs w:val="24"/>
              </w:rPr>
            </w:pPr>
            <w:r w:rsidRPr="00602957">
              <w:rPr>
                <w:rFonts w:ascii="Times New Roman" w:hAnsi="Times New Roman" w:cs="Times New Roman"/>
                <w:sz w:val="24"/>
                <w:szCs w:val="24"/>
              </w:rPr>
              <w:t>2</w:t>
            </w:r>
          </w:p>
        </w:tc>
        <w:tc>
          <w:tcPr>
            <w:tcW w:w="865" w:type="dxa"/>
            <w:tcBorders>
              <w:top w:val="single" w:sz="4" w:space="0" w:color="auto"/>
              <w:left w:val="single" w:sz="4" w:space="0" w:color="auto"/>
              <w:bottom w:val="single" w:sz="4" w:space="0" w:color="auto"/>
              <w:right w:val="single" w:sz="4" w:space="0" w:color="auto"/>
            </w:tcBorders>
            <w:shd w:val="clear" w:color="auto" w:fill="FFFFFF"/>
          </w:tcPr>
          <w:p w14:paraId="1BCBFCF1" w14:textId="77777777" w:rsidR="00807056" w:rsidRPr="00D85F68" w:rsidRDefault="00807056" w:rsidP="004A4712">
            <w:pPr>
              <w:spacing w:after="0" w:line="240" w:lineRule="auto"/>
              <w:jc w:val="center"/>
              <w:rPr>
                <w:rFonts w:ascii="Times New Roman" w:hAnsi="Times New Roman" w:cs="Times New Roman"/>
                <w:sz w:val="24"/>
                <w:szCs w:val="24"/>
              </w:rPr>
            </w:pPr>
            <w:r w:rsidRPr="00D85F68">
              <w:rPr>
                <w:rFonts w:ascii="Times New Roman" w:hAnsi="Times New Roman" w:cs="Times New Roman"/>
                <w:sz w:val="24"/>
                <w:szCs w:val="24"/>
              </w:rPr>
              <w:t>2</w:t>
            </w:r>
          </w:p>
        </w:tc>
        <w:tc>
          <w:tcPr>
            <w:tcW w:w="1685" w:type="dxa"/>
            <w:tcBorders>
              <w:top w:val="single" w:sz="4" w:space="0" w:color="auto"/>
              <w:left w:val="single" w:sz="4" w:space="0" w:color="auto"/>
              <w:bottom w:val="single" w:sz="4" w:space="0" w:color="auto"/>
              <w:right w:val="single" w:sz="4" w:space="0" w:color="auto"/>
            </w:tcBorders>
            <w:shd w:val="clear" w:color="auto" w:fill="FFFFFF"/>
          </w:tcPr>
          <w:p w14:paraId="7BB37A78" w14:textId="77777777" w:rsidR="00807056" w:rsidRPr="00D85F68" w:rsidRDefault="00807056" w:rsidP="004A4712">
            <w:pPr>
              <w:spacing w:after="0" w:line="240" w:lineRule="auto"/>
              <w:jc w:val="center"/>
              <w:rPr>
                <w:rFonts w:ascii="Times New Roman" w:hAnsi="Times New Roman" w:cs="Times New Roman"/>
                <w:sz w:val="24"/>
                <w:szCs w:val="24"/>
              </w:rPr>
            </w:pPr>
            <w:r w:rsidRPr="00D85F68">
              <w:rPr>
                <w:rFonts w:ascii="Times New Roman" w:hAnsi="Times New Roman" w:cs="Times New Roman"/>
                <w:sz w:val="24"/>
                <w:szCs w:val="24"/>
              </w:rPr>
              <w:t>2</w:t>
            </w:r>
          </w:p>
        </w:tc>
        <w:tc>
          <w:tcPr>
            <w:tcW w:w="1566" w:type="dxa"/>
            <w:tcBorders>
              <w:top w:val="single" w:sz="4" w:space="0" w:color="auto"/>
              <w:left w:val="single" w:sz="4" w:space="0" w:color="auto"/>
              <w:bottom w:val="single" w:sz="4" w:space="0" w:color="auto"/>
              <w:right w:val="single" w:sz="4" w:space="0" w:color="auto"/>
            </w:tcBorders>
            <w:shd w:val="clear" w:color="auto" w:fill="FFFFFF"/>
          </w:tcPr>
          <w:p w14:paraId="2F6E5464" w14:textId="77777777" w:rsidR="00807056" w:rsidRPr="00D85F68" w:rsidRDefault="00807056" w:rsidP="004A4712">
            <w:pPr>
              <w:spacing w:after="0" w:line="240" w:lineRule="auto"/>
              <w:jc w:val="center"/>
              <w:rPr>
                <w:rFonts w:ascii="Times New Roman" w:hAnsi="Times New Roman" w:cs="Times New Roman"/>
                <w:sz w:val="24"/>
                <w:szCs w:val="24"/>
              </w:rPr>
            </w:pPr>
          </w:p>
        </w:tc>
        <w:tc>
          <w:tcPr>
            <w:tcW w:w="1001" w:type="dxa"/>
            <w:tcBorders>
              <w:top w:val="single" w:sz="4" w:space="0" w:color="auto"/>
              <w:left w:val="single" w:sz="4" w:space="0" w:color="auto"/>
              <w:bottom w:val="single" w:sz="4" w:space="0" w:color="auto"/>
              <w:right w:val="single" w:sz="4" w:space="0" w:color="auto"/>
            </w:tcBorders>
            <w:shd w:val="clear" w:color="auto" w:fill="FFFFFF"/>
          </w:tcPr>
          <w:p w14:paraId="36A8517A" w14:textId="77777777" w:rsidR="00807056" w:rsidRPr="00D85F68" w:rsidRDefault="00807056" w:rsidP="004A4712">
            <w:pPr>
              <w:spacing w:after="0" w:line="240" w:lineRule="auto"/>
              <w:jc w:val="center"/>
              <w:rPr>
                <w:rFonts w:ascii="Times New Roman" w:hAnsi="Times New Roman" w:cs="Times New Roman"/>
                <w:sz w:val="24"/>
                <w:szCs w:val="24"/>
              </w:rPr>
            </w:pPr>
          </w:p>
          <w:p w14:paraId="724A844B" w14:textId="77777777" w:rsidR="00807056" w:rsidRPr="00D85F68" w:rsidRDefault="00807056" w:rsidP="004A4712">
            <w:pPr>
              <w:spacing w:after="0" w:line="240" w:lineRule="auto"/>
              <w:jc w:val="center"/>
              <w:rPr>
                <w:rFonts w:ascii="Times New Roman" w:hAnsi="Times New Roman" w:cs="Times New Roman"/>
                <w:sz w:val="24"/>
                <w:szCs w:val="24"/>
              </w:rPr>
            </w:pPr>
          </w:p>
        </w:tc>
      </w:tr>
      <w:tr w:rsidR="00290562" w:rsidRPr="00D85F68" w14:paraId="43FD184C" w14:textId="77777777" w:rsidTr="00366A18">
        <w:trPr>
          <w:trHeight w:val="20"/>
        </w:trPr>
        <w:tc>
          <w:tcPr>
            <w:tcW w:w="3964" w:type="dxa"/>
            <w:tcBorders>
              <w:top w:val="single" w:sz="4" w:space="0" w:color="auto"/>
              <w:left w:val="single" w:sz="4" w:space="0" w:color="auto"/>
              <w:bottom w:val="single" w:sz="4" w:space="0" w:color="auto"/>
              <w:right w:val="single" w:sz="4" w:space="0" w:color="auto"/>
            </w:tcBorders>
            <w:shd w:val="clear" w:color="auto" w:fill="FFFFFF"/>
          </w:tcPr>
          <w:p w14:paraId="44C53EFE" w14:textId="77777777" w:rsidR="00290562" w:rsidRPr="00D85F68" w:rsidRDefault="00290562" w:rsidP="004A4712">
            <w:pPr>
              <w:spacing w:after="0" w:line="240" w:lineRule="auto"/>
              <w:jc w:val="center"/>
              <w:rPr>
                <w:rFonts w:ascii="Times New Roman" w:eastAsia="Calibri" w:hAnsi="Times New Roman" w:cs="Times New Roman"/>
                <w:b/>
                <w:sz w:val="24"/>
                <w:szCs w:val="24"/>
              </w:rPr>
            </w:pPr>
            <w:r w:rsidRPr="00D85F68">
              <w:rPr>
                <w:rFonts w:ascii="Times New Roman" w:eastAsia="Calibri" w:hAnsi="Times New Roman" w:cs="Times New Roman"/>
                <w:b/>
                <w:sz w:val="24"/>
                <w:szCs w:val="24"/>
              </w:rPr>
              <w:t>Тема 3.5</w:t>
            </w:r>
          </w:p>
          <w:p w14:paraId="5E0E81DE" w14:textId="77777777" w:rsidR="00807056" w:rsidRPr="00D85F68" w:rsidRDefault="00290562" w:rsidP="004A4712">
            <w:pPr>
              <w:spacing w:after="0" w:line="240" w:lineRule="auto"/>
              <w:jc w:val="center"/>
              <w:rPr>
                <w:rFonts w:ascii="Times New Roman" w:eastAsia="Calibri" w:hAnsi="Times New Roman" w:cs="Times New Roman"/>
                <w:sz w:val="24"/>
                <w:szCs w:val="24"/>
              </w:rPr>
            </w:pPr>
            <w:r w:rsidRPr="00D85F68">
              <w:rPr>
                <w:rFonts w:ascii="Times New Roman" w:eastAsia="Calibri" w:hAnsi="Times New Roman" w:cs="Times New Roman"/>
                <w:sz w:val="24"/>
                <w:szCs w:val="24"/>
              </w:rPr>
              <w:t xml:space="preserve">Новгородская литература. Литература о средневековом Новгороде. Творчество </w:t>
            </w:r>
          </w:p>
          <w:p w14:paraId="6D991B8E" w14:textId="77777777" w:rsidR="00290562" w:rsidRPr="00D85F68" w:rsidRDefault="00290562" w:rsidP="004A4712">
            <w:pPr>
              <w:spacing w:after="0" w:line="240" w:lineRule="auto"/>
              <w:jc w:val="center"/>
              <w:rPr>
                <w:rFonts w:ascii="Times New Roman" w:hAnsi="Times New Roman" w:cs="Times New Roman"/>
                <w:b/>
                <w:sz w:val="24"/>
                <w:szCs w:val="24"/>
              </w:rPr>
            </w:pPr>
            <w:r w:rsidRPr="00D85F68">
              <w:rPr>
                <w:rFonts w:ascii="Times New Roman" w:eastAsia="Calibri" w:hAnsi="Times New Roman" w:cs="Times New Roman"/>
                <w:sz w:val="24"/>
                <w:szCs w:val="24"/>
              </w:rPr>
              <w:t>Д.</w:t>
            </w:r>
            <w:r w:rsidR="00807056" w:rsidRPr="00D85F68">
              <w:rPr>
                <w:rFonts w:ascii="Times New Roman" w:eastAsia="Calibri" w:hAnsi="Times New Roman" w:cs="Times New Roman"/>
                <w:sz w:val="24"/>
                <w:szCs w:val="24"/>
              </w:rPr>
              <w:t xml:space="preserve"> </w:t>
            </w:r>
            <w:r w:rsidRPr="00D85F68">
              <w:rPr>
                <w:rFonts w:ascii="Times New Roman" w:eastAsia="Calibri" w:hAnsi="Times New Roman" w:cs="Times New Roman"/>
                <w:sz w:val="24"/>
                <w:szCs w:val="24"/>
              </w:rPr>
              <w:t>Балашова</w:t>
            </w:r>
          </w:p>
        </w:tc>
        <w:tc>
          <w:tcPr>
            <w:tcW w:w="695" w:type="dxa"/>
            <w:tcBorders>
              <w:top w:val="single" w:sz="4" w:space="0" w:color="auto"/>
              <w:left w:val="single" w:sz="4" w:space="0" w:color="auto"/>
              <w:bottom w:val="single" w:sz="4" w:space="0" w:color="auto"/>
              <w:right w:val="single" w:sz="4" w:space="0" w:color="auto"/>
            </w:tcBorders>
            <w:shd w:val="clear" w:color="auto" w:fill="FFFFFF"/>
          </w:tcPr>
          <w:p w14:paraId="25C304BC" w14:textId="58381102" w:rsidR="00290562" w:rsidRPr="00602957" w:rsidRDefault="007E0C9F" w:rsidP="00366A18">
            <w:pPr>
              <w:spacing w:after="0" w:line="240" w:lineRule="auto"/>
              <w:jc w:val="center"/>
              <w:rPr>
                <w:rFonts w:ascii="Times New Roman" w:hAnsi="Times New Roman" w:cs="Times New Roman"/>
                <w:sz w:val="24"/>
                <w:szCs w:val="24"/>
              </w:rPr>
            </w:pPr>
            <w:r w:rsidRPr="00602957">
              <w:rPr>
                <w:rFonts w:ascii="Times New Roman" w:hAnsi="Times New Roman" w:cs="Times New Roman"/>
                <w:sz w:val="24"/>
                <w:szCs w:val="24"/>
              </w:rPr>
              <w:t>4</w:t>
            </w:r>
          </w:p>
        </w:tc>
        <w:tc>
          <w:tcPr>
            <w:tcW w:w="865" w:type="dxa"/>
            <w:tcBorders>
              <w:top w:val="single" w:sz="4" w:space="0" w:color="auto"/>
              <w:left w:val="single" w:sz="4" w:space="0" w:color="auto"/>
              <w:bottom w:val="single" w:sz="4" w:space="0" w:color="auto"/>
              <w:right w:val="single" w:sz="4" w:space="0" w:color="auto"/>
            </w:tcBorders>
            <w:shd w:val="clear" w:color="auto" w:fill="FFFFFF"/>
          </w:tcPr>
          <w:p w14:paraId="4599545F" w14:textId="77777777" w:rsidR="00290562" w:rsidRPr="00D85F68" w:rsidRDefault="00290562" w:rsidP="004A4712">
            <w:pPr>
              <w:spacing w:after="0" w:line="240" w:lineRule="auto"/>
              <w:jc w:val="center"/>
              <w:rPr>
                <w:rFonts w:ascii="Times New Roman" w:hAnsi="Times New Roman" w:cs="Times New Roman"/>
                <w:sz w:val="24"/>
                <w:szCs w:val="24"/>
              </w:rPr>
            </w:pPr>
            <w:r w:rsidRPr="00D85F68">
              <w:rPr>
                <w:rFonts w:ascii="Times New Roman" w:hAnsi="Times New Roman" w:cs="Times New Roman"/>
                <w:sz w:val="24"/>
                <w:szCs w:val="24"/>
              </w:rPr>
              <w:t>4</w:t>
            </w:r>
          </w:p>
        </w:tc>
        <w:tc>
          <w:tcPr>
            <w:tcW w:w="1685" w:type="dxa"/>
            <w:tcBorders>
              <w:top w:val="single" w:sz="4" w:space="0" w:color="auto"/>
              <w:left w:val="single" w:sz="4" w:space="0" w:color="auto"/>
              <w:bottom w:val="single" w:sz="4" w:space="0" w:color="auto"/>
              <w:right w:val="single" w:sz="4" w:space="0" w:color="auto"/>
            </w:tcBorders>
            <w:shd w:val="clear" w:color="auto" w:fill="FFFFFF"/>
          </w:tcPr>
          <w:p w14:paraId="2646A392" w14:textId="77777777" w:rsidR="00290562" w:rsidRPr="00D85F68" w:rsidRDefault="00290562" w:rsidP="004A4712">
            <w:pPr>
              <w:spacing w:after="0" w:line="240" w:lineRule="auto"/>
              <w:jc w:val="center"/>
              <w:rPr>
                <w:rFonts w:ascii="Times New Roman" w:hAnsi="Times New Roman" w:cs="Times New Roman"/>
                <w:sz w:val="24"/>
                <w:szCs w:val="24"/>
              </w:rPr>
            </w:pPr>
            <w:r w:rsidRPr="00D85F68">
              <w:rPr>
                <w:rFonts w:ascii="Times New Roman" w:hAnsi="Times New Roman" w:cs="Times New Roman"/>
                <w:sz w:val="24"/>
                <w:szCs w:val="24"/>
              </w:rPr>
              <w:t>2</w:t>
            </w:r>
          </w:p>
        </w:tc>
        <w:tc>
          <w:tcPr>
            <w:tcW w:w="1566" w:type="dxa"/>
            <w:tcBorders>
              <w:top w:val="single" w:sz="4" w:space="0" w:color="auto"/>
              <w:left w:val="single" w:sz="4" w:space="0" w:color="auto"/>
              <w:bottom w:val="single" w:sz="4" w:space="0" w:color="auto"/>
              <w:right w:val="single" w:sz="4" w:space="0" w:color="auto"/>
            </w:tcBorders>
            <w:shd w:val="clear" w:color="auto" w:fill="FFFFFF"/>
          </w:tcPr>
          <w:p w14:paraId="7EFDD075" w14:textId="77777777" w:rsidR="00290562" w:rsidRPr="00D85F68" w:rsidRDefault="00290562" w:rsidP="004A4712">
            <w:pPr>
              <w:spacing w:after="0" w:line="240" w:lineRule="auto"/>
              <w:jc w:val="center"/>
              <w:rPr>
                <w:rFonts w:ascii="Times New Roman" w:hAnsi="Times New Roman" w:cs="Times New Roman"/>
                <w:sz w:val="24"/>
                <w:szCs w:val="24"/>
              </w:rPr>
            </w:pPr>
            <w:r w:rsidRPr="00D85F68">
              <w:rPr>
                <w:rFonts w:ascii="Times New Roman" w:hAnsi="Times New Roman" w:cs="Times New Roman"/>
                <w:sz w:val="24"/>
                <w:szCs w:val="24"/>
              </w:rPr>
              <w:t>2</w:t>
            </w:r>
          </w:p>
        </w:tc>
        <w:tc>
          <w:tcPr>
            <w:tcW w:w="1001" w:type="dxa"/>
            <w:tcBorders>
              <w:top w:val="single" w:sz="4" w:space="0" w:color="auto"/>
              <w:left w:val="single" w:sz="4" w:space="0" w:color="auto"/>
              <w:bottom w:val="single" w:sz="4" w:space="0" w:color="auto"/>
              <w:right w:val="single" w:sz="4" w:space="0" w:color="auto"/>
            </w:tcBorders>
            <w:shd w:val="clear" w:color="auto" w:fill="FFFFFF"/>
          </w:tcPr>
          <w:p w14:paraId="6A331016" w14:textId="77777777" w:rsidR="00290562" w:rsidRPr="00D85F68" w:rsidRDefault="00290562" w:rsidP="004A4712">
            <w:pPr>
              <w:spacing w:after="0" w:line="240" w:lineRule="auto"/>
              <w:jc w:val="center"/>
              <w:rPr>
                <w:rFonts w:ascii="Times New Roman" w:hAnsi="Times New Roman" w:cs="Times New Roman"/>
                <w:sz w:val="24"/>
                <w:szCs w:val="24"/>
              </w:rPr>
            </w:pPr>
          </w:p>
        </w:tc>
      </w:tr>
      <w:tr w:rsidR="00290562" w:rsidRPr="003F7C49" w14:paraId="0513D651" w14:textId="77777777" w:rsidTr="00366A18">
        <w:trPr>
          <w:trHeight w:val="20"/>
        </w:trPr>
        <w:tc>
          <w:tcPr>
            <w:tcW w:w="3964" w:type="dxa"/>
            <w:tcBorders>
              <w:top w:val="single" w:sz="4" w:space="0" w:color="auto"/>
              <w:left w:val="single" w:sz="4" w:space="0" w:color="auto"/>
              <w:bottom w:val="single" w:sz="4" w:space="0" w:color="auto"/>
              <w:right w:val="single" w:sz="4" w:space="0" w:color="auto"/>
            </w:tcBorders>
            <w:shd w:val="clear" w:color="auto" w:fill="FBE4D5" w:themeFill="accent2" w:themeFillTint="33"/>
          </w:tcPr>
          <w:p w14:paraId="5F9A028F" w14:textId="77777777" w:rsidR="00767DE4" w:rsidRPr="003F7C49" w:rsidRDefault="00767DE4" w:rsidP="004A4712">
            <w:pPr>
              <w:spacing w:after="0" w:line="240" w:lineRule="auto"/>
              <w:jc w:val="center"/>
              <w:rPr>
                <w:rFonts w:ascii="Times New Roman" w:eastAsia="Calibri" w:hAnsi="Times New Roman" w:cs="Times New Roman"/>
                <w:b/>
                <w:sz w:val="24"/>
                <w:szCs w:val="24"/>
              </w:rPr>
            </w:pPr>
            <w:r w:rsidRPr="003F7C49">
              <w:rPr>
                <w:rFonts w:ascii="Times New Roman" w:eastAsia="Calibri" w:hAnsi="Times New Roman" w:cs="Times New Roman"/>
                <w:b/>
                <w:sz w:val="24"/>
                <w:szCs w:val="24"/>
              </w:rPr>
              <w:t>Раздел 4. Литература 18 века.</w:t>
            </w:r>
          </w:p>
          <w:p w14:paraId="326117D1" w14:textId="77777777" w:rsidR="00290562" w:rsidRPr="003F7C49" w:rsidRDefault="00290562" w:rsidP="004A4712">
            <w:pPr>
              <w:pStyle w:val="TableParagraph"/>
              <w:ind w:left="0" w:right="95"/>
              <w:jc w:val="center"/>
              <w:rPr>
                <w:rFonts w:ascii="Times New Roman" w:hAnsi="Times New Roman" w:cs="Times New Roman"/>
                <w:b/>
                <w:sz w:val="24"/>
                <w:szCs w:val="24"/>
              </w:rPr>
            </w:pPr>
          </w:p>
        </w:tc>
        <w:tc>
          <w:tcPr>
            <w:tcW w:w="695" w:type="dxa"/>
            <w:tcBorders>
              <w:top w:val="single" w:sz="4" w:space="0" w:color="auto"/>
              <w:left w:val="single" w:sz="4" w:space="0" w:color="auto"/>
              <w:bottom w:val="single" w:sz="4" w:space="0" w:color="auto"/>
              <w:right w:val="single" w:sz="4" w:space="0" w:color="auto"/>
            </w:tcBorders>
            <w:shd w:val="clear" w:color="auto" w:fill="FBE4D5" w:themeFill="accent2" w:themeFillTint="33"/>
          </w:tcPr>
          <w:p w14:paraId="51DB8E08" w14:textId="79F15DFA" w:rsidR="00290562" w:rsidRPr="00602957" w:rsidRDefault="007E0C9F" w:rsidP="00366A18">
            <w:pPr>
              <w:spacing w:after="0" w:line="240" w:lineRule="auto"/>
              <w:jc w:val="center"/>
              <w:rPr>
                <w:rFonts w:ascii="Times New Roman" w:hAnsi="Times New Roman" w:cs="Times New Roman"/>
                <w:b/>
                <w:sz w:val="24"/>
                <w:szCs w:val="24"/>
              </w:rPr>
            </w:pPr>
            <w:r w:rsidRPr="00602957">
              <w:rPr>
                <w:rFonts w:ascii="Times New Roman" w:hAnsi="Times New Roman" w:cs="Times New Roman"/>
                <w:b/>
                <w:sz w:val="24"/>
                <w:szCs w:val="24"/>
              </w:rPr>
              <w:t>6</w:t>
            </w:r>
          </w:p>
        </w:tc>
        <w:tc>
          <w:tcPr>
            <w:tcW w:w="865" w:type="dxa"/>
            <w:tcBorders>
              <w:top w:val="single" w:sz="4" w:space="0" w:color="auto"/>
              <w:left w:val="single" w:sz="4" w:space="0" w:color="auto"/>
              <w:bottom w:val="single" w:sz="4" w:space="0" w:color="auto"/>
              <w:right w:val="single" w:sz="4" w:space="0" w:color="auto"/>
            </w:tcBorders>
            <w:shd w:val="clear" w:color="auto" w:fill="FBE4D5" w:themeFill="accent2" w:themeFillTint="33"/>
          </w:tcPr>
          <w:p w14:paraId="6EE4B254" w14:textId="77777777" w:rsidR="00290562" w:rsidRPr="003F7C49" w:rsidRDefault="00E119D9" w:rsidP="004A4712">
            <w:pPr>
              <w:spacing w:after="0" w:line="240" w:lineRule="auto"/>
              <w:jc w:val="center"/>
              <w:rPr>
                <w:rFonts w:ascii="Times New Roman" w:hAnsi="Times New Roman" w:cs="Times New Roman"/>
                <w:b/>
                <w:sz w:val="24"/>
                <w:szCs w:val="24"/>
              </w:rPr>
            </w:pPr>
            <w:r w:rsidRPr="003F7C49">
              <w:rPr>
                <w:rFonts w:ascii="Times New Roman" w:hAnsi="Times New Roman" w:cs="Times New Roman"/>
                <w:b/>
                <w:sz w:val="24"/>
                <w:szCs w:val="24"/>
              </w:rPr>
              <w:t>4</w:t>
            </w:r>
          </w:p>
        </w:tc>
        <w:tc>
          <w:tcPr>
            <w:tcW w:w="1685" w:type="dxa"/>
            <w:tcBorders>
              <w:top w:val="single" w:sz="4" w:space="0" w:color="auto"/>
              <w:left w:val="single" w:sz="4" w:space="0" w:color="auto"/>
              <w:bottom w:val="single" w:sz="4" w:space="0" w:color="auto"/>
              <w:right w:val="single" w:sz="4" w:space="0" w:color="auto"/>
            </w:tcBorders>
            <w:shd w:val="clear" w:color="auto" w:fill="FBE4D5" w:themeFill="accent2" w:themeFillTint="33"/>
          </w:tcPr>
          <w:p w14:paraId="569A3028" w14:textId="77777777" w:rsidR="00290562" w:rsidRPr="003F7C49" w:rsidRDefault="00E119D9" w:rsidP="004A4712">
            <w:pPr>
              <w:spacing w:after="0" w:line="240" w:lineRule="auto"/>
              <w:jc w:val="center"/>
              <w:rPr>
                <w:rFonts w:ascii="Times New Roman" w:hAnsi="Times New Roman" w:cs="Times New Roman"/>
                <w:b/>
                <w:sz w:val="24"/>
                <w:szCs w:val="24"/>
              </w:rPr>
            </w:pPr>
            <w:r w:rsidRPr="003F7C49">
              <w:rPr>
                <w:rFonts w:ascii="Times New Roman" w:hAnsi="Times New Roman" w:cs="Times New Roman"/>
                <w:b/>
                <w:sz w:val="24"/>
                <w:szCs w:val="24"/>
              </w:rPr>
              <w:t>4</w:t>
            </w:r>
          </w:p>
        </w:tc>
        <w:tc>
          <w:tcPr>
            <w:tcW w:w="1566" w:type="dxa"/>
            <w:tcBorders>
              <w:top w:val="single" w:sz="4" w:space="0" w:color="auto"/>
              <w:left w:val="single" w:sz="4" w:space="0" w:color="auto"/>
              <w:bottom w:val="single" w:sz="4" w:space="0" w:color="auto"/>
              <w:right w:val="single" w:sz="4" w:space="0" w:color="auto"/>
            </w:tcBorders>
            <w:shd w:val="clear" w:color="auto" w:fill="FBE4D5" w:themeFill="accent2" w:themeFillTint="33"/>
          </w:tcPr>
          <w:p w14:paraId="7436613E" w14:textId="77777777" w:rsidR="00290562" w:rsidRPr="003F7C49" w:rsidRDefault="00290562" w:rsidP="004A4712">
            <w:pPr>
              <w:spacing w:after="0" w:line="240" w:lineRule="auto"/>
              <w:jc w:val="center"/>
              <w:rPr>
                <w:rFonts w:ascii="Times New Roman" w:hAnsi="Times New Roman" w:cs="Times New Roman"/>
                <w:b/>
                <w:sz w:val="24"/>
                <w:szCs w:val="24"/>
              </w:rPr>
            </w:pPr>
          </w:p>
        </w:tc>
        <w:tc>
          <w:tcPr>
            <w:tcW w:w="1001" w:type="dxa"/>
            <w:tcBorders>
              <w:top w:val="single" w:sz="4" w:space="0" w:color="auto"/>
              <w:left w:val="single" w:sz="4" w:space="0" w:color="auto"/>
              <w:bottom w:val="single" w:sz="4" w:space="0" w:color="auto"/>
              <w:right w:val="single" w:sz="4" w:space="0" w:color="auto"/>
            </w:tcBorders>
            <w:shd w:val="clear" w:color="auto" w:fill="FBE4D5" w:themeFill="accent2" w:themeFillTint="33"/>
          </w:tcPr>
          <w:p w14:paraId="653D8B3F" w14:textId="4D7EA507" w:rsidR="00290562" w:rsidRPr="003F7C49" w:rsidRDefault="00290562" w:rsidP="004A4712">
            <w:pPr>
              <w:spacing w:after="0" w:line="240" w:lineRule="auto"/>
              <w:jc w:val="center"/>
              <w:rPr>
                <w:rFonts w:ascii="Times New Roman" w:hAnsi="Times New Roman" w:cs="Times New Roman"/>
                <w:b/>
                <w:sz w:val="24"/>
                <w:szCs w:val="24"/>
              </w:rPr>
            </w:pPr>
          </w:p>
        </w:tc>
      </w:tr>
      <w:tr w:rsidR="00767DE4" w:rsidRPr="00D85F68" w14:paraId="3F90DE42" w14:textId="77777777" w:rsidTr="00366A18">
        <w:trPr>
          <w:trHeight w:val="20"/>
        </w:trPr>
        <w:tc>
          <w:tcPr>
            <w:tcW w:w="3964" w:type="dxa"/>
            <w:tcBorders>
              <w:top w:val="single" w:sz="4" w:space="0" w:color="auto"/>
              <w:left w:val="single" w:sz="4" w:space="0" w:color="auto"/>
              <w:bottom w:val="single" w:sz="4" w:space="0" w:color="auto"/>
              <w:right w:val="single" w:sz="4" w:space="0" w:color="auto"/>
            </w:tcBorders>
            <w:shd w:val="clear" w:color="auto" w:fill="FFFFFF"/>
          </w:tcPr>
          <w:p w14:paraId="6511A083" w14:textId="77777777" w:rsidR="00F775C6" w:rsidRPr="00D85F68" w:rsidRDefault="00767DE4" w:rsidP="004A4712">
            <w:pPr>
              <w:spacing w:after="0" w:line="240" w:lineRule="auto"/>
              <w:jc w:val="center"/>
              <w:rPr>
                <w:rFonts w:ascii="Times New Roman" w:eastAsia="Calibri" w:hAnsi="Times New Roman" w:cs="Times New Roman"/>
                <w:sz w:val="24"/>
                <w:szCs w:val="24"/>
              </w:rPr>
            </w:pPr>
            <w:r w:rsidRPr="00D85F68">
              <w:rPr>
                <w:rFonts w:ascii="Times New Roman" w:eastAsia="Calibri" w:hAnsi="Times New Roman" w:cs="Times New Roman"/>
                <w:b/>
                <w:sz w:val="24"/>
                <w:szCs w:val="24"/>
              </w:rPr>
              <w:t>Тема 4.1.</w:t>
            </w:r>
            <w:r w:rsidRPr="00D85F68">
              <w:rPr>
                <w:rFonts w:ascii="Times New Roman" w:eastAsia="Calibri" w:hAnsi="Times New Roman" w:cs="Times New Roman"/>
                <w:sz w:val="24"/>
                <w:szCs w:val="24"/>
              </w:rPr>
              <w:t xml:space="preserve"> </w:t>
            </w:r>
          </w:p>
          <w:p w14:paraId="7047BF8B" w14:textId="77777777" w:rsidR="00767DE4" w:rsidRPr="00D85F68" w:rsidRDefault="00767DE4" w:rsidP="004A4712">
            <w:pPr>
              <w:spacing w:after="0" w:line="240" w:lineRule="auto"/>
              <w:jc w:val="center"/>
              <w:rPr>
                <w:rFonts w:ascii="Times New Roman" w:eastAsia="Calibri" w:hAnsi="Times New Roman" w:cs="Times New Roman"/>
                <w:sz w:val="24"/>
                <w:szCs w:val="24"/>
              </w:rPr>
            </w:pPr>
            <w:r w:rsidRPr="00D85F68">
              <w:rPr>
                <w:rFonts w:ascii="Times New Roman" w:eastAsia="Calibri" w:hAnsi="Times New Roman" w:cs="Times New Roman"/>
                <w:sz w:val="24"/>
                <w:szCs w:val="24"/>
              </w:rPr>
              <w:t>Литература 18 века. Общая характеристика.</w:t>
            </w:r>
          </w:p>
          <w:p w14:paraId="0B8C1E4D" w14:textId="77777777" w:rsidR="00767DE4" w:rsidRPr="00D85F68" w:rsidRDefault="00767DE4" w:rsidP="004A4712">
            <w:pPr>
              <w:spacing w:after="0" w:line="240" w:lineRule="auto"/>
              <w:jc w:val="center"/>
              <w:rPr>
                <w:rFonts w:ascii="Times New Roman" w:eastAsia="Calibri" w:hAnsi="Times New Roman" w:cs="Times New Roman"/>
                <w:sz w:val="24"/>
                <w:szCs w:val="24"/>
              </w:rPr>
            </w:pPr>
            <w:r w:rsidRPr="00D85F68">
              <w:rPr>
                <w:rFonts w:ascii="Times New Roman" w:eastAsia="Calibri" w:hAnsi="Times New Roman" w:cs="Times New Roman"/>
                <w:sz w:val="24"/>
                <w:szCs w:val="24"/>
              </w:rPr>
              <w:t>М.В. Ломоносов, А.Н. Радищев</w:t>
            </w:r>
          </w:p>
        </w:tc>
        <w:tc>
          <w:tcPr>
            <w:tcW w:w="695" w:type="dxa"/>
            <w:tcBorders>
              <w:top w:val="single" w:sz="4" w:space="0" w:color="auto"/>
              <w:left w:val="single" w:sz="4" w:space="0" w:color="auto"/>
              <w:bottom w:val="single" w:sz="4" w:space="0" w:color="auto"/>
              <w:right w:val="single" w:sz="4" w:space="0" w:color="auto"/>
            </w:tcBorders>
            <w:shd w:val="clear" w:color="auto" w:fill="FFFFFF"/>
          </w:tcPr>
          <w:p w14:paraId="19732B8B" w14:textId="3BAF415F" w:rsidR="00767DE4" w:rsidRPr="00602957" w:rsidRDefault="007E0C9F" w:rsidP="00366A18">
            <w:pPr>
              <w:spacing w:after="0" w:line="240" w:lineRule="auto"/>
              <w:jc w:val="center"/>
              <w:rPr>
                <w:rFonts w:ascii="Times New Roman" w:hAnsi="Times New Roman" w:cs="Times New Roman"/>
                <w:sz w:val="24"/>
                <w:szCs w:val="24"/>
              </w:rPr>
            </w:pPr>
            <w:r w:rsidRPr="00602957">
              <w:rPr>
                <w:rFonts w:ascii="Times New Roman" w:hAnsi="Times New Roman" w:cs="Times New Roman"/>
                <w:sz w:val="24"/>
                <w:szCs w:val="24"/>
              </w:rPr>
              <w:t>3</w:t>
            </w:r>
          </w:p>
        </w:tc>
        <w:tc>
          <w:tcPr>
            <w:tcW w:w="865" w:type="dxa"/>
            <w:tcBorders>
              <w:top w:val="single" w:sz="4" w:space="0" w:color="auto"/>
              <w:left w:val="single" w:sz="4" w:space="0" w:color="auto"/>
              <w:bottom w:val="single" w:sz="4" w:space="0" w:color="auto"/>
              <w:right w:val="single" w:sz="4" w:space="0" w:color="auto"/>
            </w:tcBorders>
            <w:shd w:val="clear" w:color="auto" w:fill="FFFFFF"/>
          </w:tcPr>
          <w:p w14:paraId="725A367B" w14:textId="77777777" w:rsidR="00767DE4" w:rsidRPr="00D85F68" w:rsidRDefault="00F775C6" w:rsidP="004A4712">
            <w:pPr>
              <w:spacing w:after="0" w:line="240" w:lineRule="auto"/>
              <w:jc w:val="center"/>
              <w:rPr>
                <w:rFonts w:ascii="Times New Roman" w:hAnsi="Times New Roman" w:cs="Times New Roman"/>
                <w:sz w:val="24"/>
                <w:szCs w:val="24"/>
              </w:rPr>
            </w:pPr>
            <w:r w:rsidRPr="00D85F68">
              <w:rPr>
                <w:rFonts w:ascii="Times New Roman" w:hAnsi="Times New Roman" w:cs="Times New Roman"/>
                <w:sz w:val="24"/>
                <w:szCs w:val="24"/>
              </w:rPr>
              <w:t>2</w:t>
            </w:r>
          </w:p>
        </w:tc>
        <w:tc>
          <w:tcPr>
            <w:tcW w:w="1685" w:type="dxa"/>
            <w:tcBorders>
              <w:top w:val="single" w:sz="4" w:space="0" w:color="auto"/>
              <w:left w:val="single" w:sz="4" w:space="0" w:color="auto"/>
              <w:bottom w:val="single" w:sz="4" w:space="0" w:color="auto"/>
              <w:right w:val="single" w:sz="4" w:space="0" w:color="auto"/>
            </w:tcBorders>
            <w:shd w:val="clear" w:color="auto" w:fill="FFFFFF"/>
          </w:tcPr>
          <w:p w14:paraId="09E8F55D" w14:textId="77777777" w:rsidR="00767DE4" w:rsidRPr="00D85F68" w:rsidRDefault="00F775C6" w:rsidP="004A4712">
            <w:pPr>
              <w:spacing w:after="0" w:line="240" w:lineRule="auto"/>
              <w:jc w:val="center"/>
              <w:rPr>
                <w:rFonts w:ascii="Times New Roman" w:hAnsi="Times New Roman" w:cs="Times New Roman"/>
                <w:sz w:val="24"/>
                <w:szCs w:val="24"/>
              </w:rPr>
            </w:pPr>
            <w:r w:rsidRPr="00D85F68">
              <w:rPr>
                <w:rFonts w:ascii="Times New Roman" w:hAnsi="Times New Roman" w:cs="Times New Roman"/>
                <w:sz w:val="24"/>
                <w:szCs w:val="24"/>
              </w:rPr>
              <w:t>2</w:t>
            </w:r>
          </w:p>
        </w:tc>
        <w:tc>
          <w:tcPr>
            <w:tcW w:w="1566" w:type="dxa"/>
            <w:tcBorders>
              <w:top w:val="single" w:sz="4" w:space="0" w:color="auto"/>
              <w:left w:val="single" w:sz="4" w:space="0" w:color="auto"/>
              <w:bottom w:val="single" w:sz="4" w:space="0" w:color="auto"/>
              <w:right w:val="single" w:sz="4" w:space="0" w:color="auto"/>
            </w:tcBorders>
            <w:shd w:val="clear" w:color="auto" w:fill="FFFFFF"/>
          </w:tcPr>
          <w:p w14:paraId="49199AD2" w14:textId="77777777" w:rsidR="00767DE4" w:rsidRPr="00D85F68" w:rsidRDefault="00767DE4" w:rsidP="004A4712">
            <w:pPr>
              <w:spacing w:after="0" w:line="240" w:lineRule="auto"/>
              <w:jc w:val="center"/>
              <w:rPr>
                <w:rFonts w:ascii="Times New Roman" w:hAnsi="Times New Roman" w:cs="Times New Roman"/>
                <w:sz w:val="24"/>
                <w:szCs w:val="24"/>
              </w:rPr>
            </w:pPr>
          </w:p>
        </w:tc>
        <w:tc>
          <w:tcPr>
            <w:tcW w:w="1001" w:type="dxa"/>
            <w:tcBorders>
              <w:top w:val="single" w:sz="4" w:space="0" w:color="auto"/>
              <w:left w:val="single" w:sz="4" w:space="0" w:color="auto"/>
              <w:bottom w:val="single" w:sz="4" w:space="0" w:color="auto"/>
              <w:right w:val="single" w:sz="4" w:space="0" w:color="auto"/>
            </w:tcBorders>
            <w:shd w:val="clear" w:color="auto" w:fill="FFFFFF"/>
          </w:tcPr>
          <w:p w14:paraId="7655404E" w14:textId="77777777" w:rsidR="00767DE4" w:rsidRPr="00D85F68" w:rsidRDefault="00886FBF" w:rsidP="004A4712">
            <w:pPr>
              <w:spacing w:after="0" w:line="240" w:lineRule="auto"/>
              <w:jc w:val="center"/>
              <w:rPr>
                <w:rFonts w:ascii="Times New Roman" w:hAnsi="Times New Roman" w:cs="Times New Roman"/>
                <w:sz w:val="24"/>
                <w:szCs w:val="24"/>
              </w:rPr>
            </w:pPr>
            <w:r w:rsidRPr="00D85F68">
              <w:rPr>
                <w:rFonts w:ascii="Times New Roman" w:hAnsi="Times New Roman" w:cs="Times New Roman"/>
                <w:sz w:val="24"/>
                <w:szCs w:val="24"/>
              </w:rPr>
              <w:t>1</w:t>
            </w:r>
          </w:p>
        </w:tc>
      </w:tr>
      <w:tr w:rsidR="00767DE4" w:rsidRPr="00D85F68" w14:paraId="1BA52178" w14:textId="77777777" w:rsidTr="00366A18">
        <w:trPr>
          <w:trHeight w:val="20"/>
        </w:trPr>
        <w:tc>
          <w:tcPr>
            <w:tcW w:w="3964" w:type="dxa"/>
            <w:tcBorders>
              <w:top w:val="single" w:sz="4" w:space="0" w:color="auto"/>
              <w:left w:val="single" w:sz="4" w:space="0" w:color="auto"/>
              <w:bottom w:val="single" w:sz="4" w:space="0" w:color="auto"/>
              <w:right w:val="single" w:sz="4" w:space="0" w:color="auto"/>
            </w:tcBorders>
            <w:shd w:val="clear" w:color="auto" w:fill="FFFFFF"/>
          </w:tcPr>
          <w:p w14:paraId="33AB4F70" w14:textId="77777777" w:rsidR="00767DE4" w:rsidRPr="00D85F68" w:rsidRDefault="00767DE4" w:rsidP="004A4712">
            <w:pPr>
              <w:spacing w:after="0" w:line="240" w:lineRule="auto"/>
              <w:jc w:val="center"/>
              <w:rPr>
                <w:rFonts w:ascii="Times New Roman" w:eastAsia="Calibri" w:hAnsi="Times New Roman" w:cs="Times New Roman"/>
                <w:b/>
                <w:sz w:val="24"/>
                <w:szCs w:val="24"/>
              </w:rPr>
            </w:pPr>
            <w:r w:rsidRPr="00D85F68">
              <w:rPr>
                <w:rFonts w:ascii="Times New Roman" w:eastAsia="Calibri" w:hAnsi="Times New Roman" w:cs="Times New Roman"/>
                <w:b/>
                <w:sz w:val="24"/>
                <w:szCs w:val="24"/>
              </w:rPr>
              <w:t>Тема 4.2.</w:t>
            </w:r>
          </w:p>
          <w:p w14:paraId="10097E4B" w14:textId="77777777" w:rsidR="00767DE4" w:rsidRDefault="00767DE4" w:rsidP="004A4712">
            <w:pPr>
              <w:spacing w:after="0" w:line="240" w:lineRule="auto"/>
              <w:jc w:val="center"/>
              <w:rPr>
                <w:rFonts w:ascii="Times New Roman" w:eastAsia="Calibri" w:hAnsi="Times New Roman" w:cs="Times New Roman"/>
                <w:sz w:val="24"/>
                <w:szCs w:val="24"/>
              </w:rPr>
            </w:pPr>
            <w:r w:rsidRPr="00D85F68">
              <w:rPr>
                <w:rFonts w:ascii="Times New Roman" w:eastAsia="Calibri" w:hAnsi="Times New Roman" w:cs="Times New Roman"/>
                <w:sz w:val="24"/>
                <w:szCs w:val="24"/>
              </w:rPr>
              <w:t>Г.Р. Державин – поэт-философ</w:t>
            </w:r>
          </w:p>
          <w:p w14:paraId="4E133DC6" w14:textId="35F83F0E" w:rsidR="00CB2605" w:rsidRPr="00D85F68" w:rsidRDefault="00CB2605" w:rsidP="004A4712">
            <w:pPr>
              <w:spacing w:after="0" w:line="240" w:lineRule="auto"/>
              <w:jc w:val="center"/>
              <w:rPr>
                <w:rFonts w:ascii="Times New Roman" w:eastAsia="Calibri" w:hAnsi="Times New Roman" w:cs="Times New Roman"/>
                <w:sz w:val="24"/>
                <w:szCs w:val="24"/>
              </w:rPr>
            </w:pPr>
            <w:r>
              <w:rPr>
                <w:b/>
                <w:sz w:val="24"/>
                <w:szCs w:val="24"/>
              </w:rPr>
              <w:t xml:space="preserve">Дифференцированный </w:t>
            </w:r>
            <w:r w:rsidRPr="00D85F68">
              <w:rPr>
                <w:b/>
                <w:sz w:val="24"/>
                <w:szCs w:val="24"/>
              </w:rPr>
              <w:t>зачёт</w:t>
            </w:r>
          </w:p>
        </w:tc>
        <w:tc>
          <w:tcPr>
            <w:tcW w:w="695" w:type="dxa"/>
            <w:tcBorders>
              <w:top w:val="single" w:sz="4" w:space="0" w:color="auto"/>
              <w:left w:val="single" w:sz="4" w:space="0" w:color="auto"/>
              <w:bottom w:val="single" w:sz="4" w:space="0" w:color="auto"/>
              <w:right w:val="single" w:sz="4" w:space="0" w:color="auto"/>
            </w:tcBorders>
            <w:shd w:val="clear" w:color="auto" w:fill="FFFFFF"/>
          </w:tcPr>
          <w:p w14:paraId="5335B6B6" w14:textId="4D6BB599" w:rsidR="00767DE4" w:rsidRPr="00602957" w:rsidRDefault="007E0C9F" w:rsidP="00366A18">
            <w:pPr>
              <w:spacing w:after="0" w:line="240" w:lineRule="auto"/>
              <w:jc w:val="center"/>
              <w:rPr>
                <w:rFonts w:ascii="Times New Roman" w:hAnsi="Times New Roman" w:cs="Times New Roman"/>
                <w:sz w:val="24"/>
                <w:szCs w:val="24"/>
              </w:rPr>
            </w:pPr>
            <w:r w:rsidRPr="00602957">
              <w:rPr>
                <w:rFonts w:ascii="Times New Roman" w:hAnsi="Times New Roman" w:cs="Times New Roman"/>
                <w:sz w:val="24"/>
                <w:szCs w:val="24"/>
              </w:rPr>
              <w:t>3</w:t>
            </w:r>
          </w:p>
        </w:tc>
        <w:tc>
          <w:tcPr>
            <w:tcW w:w="865" w:type="dxa"/>
            <w:tcBorders>
              <w:top w:val="single" w:sz="4" w:space="0" w:color="auto"/>
              <w:left w:val="single" w:sz="4" w:space="0" w:color="auto"/>
              <w:bottom w:val="single" w:sz="4" w:space="0" w:color="auto"/>
              <w:right w:val="single" w:sz="4" w:space="0" w:color="auto"/>
            </w:tcBorders>
            <w:shd w:val="clear" w:color="auto" w:fill="FFFFFF"/>
          </w:tcPr>
          <w:p w14:paraId="4EAF3F87" w14:textId="77777777" w:rsidR="00767DE4" w:rsidRPr="00D85F68" w:rsidRDefault="00F775C6" w:rsidP="004A4712">
            <w:pPr>
              <w:spacing w:after="0" w:line="240" w:lineRule="auto"/>
              <w:jc w:val="center"/>
              <w:rPr>
                <w:rFonts w:ascii="Times New Roman" w:hAnsi="Times New Roman" w:cs="Times New Roman"/>
                <w:sz w:val="24"/>
                <w:szCs w:val="24"/>
              </w:rPr>
            </w:pPr>
            <w:r w:rsidRPr="00D85F68">
              <w:rPr>
                <w:rFonts w:ascii="Times New Roman" w:hAnsi="Times New Roman" w:cs="Times New Roman"/>
                <w:sz w:val="24"/>
                <w:szCs w:val="24"/>
              </w:rPr>
              <w:t>2</w:t>
            </w:r>
          </w:p>
        </w:tc>
        <w:tc>
          <w:tcPr>
            <w:tcW w:w="1685" w:type="dxa"/>
            <w:tcBorders>
              <w:top w:val="single" w:sz="4" w:space="0" w:color="auto"/>
              <w:left w:val="single" w:sz="4" w:space="0" w:color="auto"/>
              <w:bottom w:val="single" w:sz="4" w:space="0" w:color="auto"/>
              <w:right w:val="single" w:sz="4" w:space="0" w:color="auto"/>
            </w:tcBorders>
            <w:shd w:val="clear" w:color="auto" w:fill="FFFFFF"/>
          </w:tcPr>
          <w:p w14:paraId="34250EF6" w14:textId="77777777" w:rsidR="00767DE4" w:rsidRPr="00D85F68" w:rsidRDefault="00F775C6" w:rsidP="004A4712">
            <w:pPr>
              <w:spacing w:after="0" w:line="240" w:lineRule="auto"/>
              <w:jc w:val="center"/>
              <w:rPr>
                <w:rFonts w:ascii="Times New Roman" w:hAnsi="Times New Roman" w:cs="Times New Roman"/>
                <w:sz w:val="24"/>
                <w:szCs w:val="24"/>
              </w:rPr>
            </w:pPr>
            <w:r w:rsidRPr="00D85F68">
              <w:rPr>
                <w:rFonts w:ascii="Times New Roman" w:hAnsi="Times New Roman" w:cs="Times New Roman"/>
                <w:sz w:val="24"/>
                <w:szCs w:val="24"/>
              </w:rPr>
              <w:t>2</w:t>
            </w:r>
          </w:p>
        </w:tc>
        <w:tc>
          <w:tcPr>
            <w:tcW w:w="1566" w:type="dxa"/>
            <w:tcBorders>
              <w:top w:val="single" w:sz="4" w:space="0" w:color="auto"/>
              <w:left w:val="single" w:sz="4" w:space="0" w:color="auto"/>
              <w:bottom w:val="single" w:sz="4" w:space="0" w:color="auto"/>
              <w:right w:val="single" w:sz="4" w:space="0" w:color="auto"/>
            </w:tcBorders>
            <w:shd w:val="clear" w:color="auto" w:fill="FFFFFF"/>
          </w:tcPr>
          <w:p w14:paraId="0CBBC2F2" w14:textId="77777777" w:rsidR="00767DE4" w:rsidRPr="00D85F68" w:rsidRDefault="00767DE4" w:rsidP="004A4712">
            <w:pPr>
              <w:spacing w:after="0" w:line="240" w:lineRule="auto"/>
              <w:jc w:val="center"/>
              <w:rPr>
                <w:rFonts w:ascii="Times New Roman" w:hAnsi="Times New Roman" w:cs="Times New Roman"/>
                <w:sz w:val="24"/>
                <w:szCs w:val="24"/>
              </w:rPr>
            </w:pPr>
          </w:p>
        </w:tc>
        <w:tc>
          <w:tcPr>
            <w:tcW w:w="1001" w:type="dxa"/>
            <w:tcBorders>
              <w:top w:val="single" w:sz="4" w:space="0" w:color="auto"/>
              <w:left w:val="single" w:sz="4" w:space="0" w:color="auto"/>
              <w:bottom w:val="single" w:sz="4" w:space="0" w:color="auto"/>
              <w:right w:val="single" w:sz="4" w:space="0" w:color="auto"/>
            </w:tcBorders>
            <w:shd w:val="clear" w:color="auto" w:fill="FFFFFF"/>
          </w:tcPr>
          <w:p w14:paraId="1A326DA5" w14:textId="77777777" w:rsidR="00767DE4" w:rsidRPr="00D85F68" w:rsidRDefault="00886FBF" w:rsidP="004A4712">
            <w:pPr>
              <w:spacing w:after="0" w:line="240" w:lineRule="auto"/>
              <w:jc w:val="center"/>
              <w:rPr>
                <w:rFonts w:ascii="Times New Roman" w:hAnsi="Times New Roman" w:cs="Times New Roman"/>
                <w:sz w:val="24"/>
                <w:szCs w:val="24"/>
              </w:rPr>
            </w:pPr>
            <w:r w:rsidRPr="00D85F68">
              <w:rPr>
                <w:rFonts w:ascii="Times New Roman" w:hAnsi="Times New Roman" w:cs="Times New Roman"/>
                <w:sz w:val="24"/>
                <w:szCs w:val="24"/>
              </w:rPr>
              <w:t>1</w:t>
            </w:r>
          </w:p>
        </w:tc>
      </w:tr>
      <w:tr w:rsidR="00CB2605" w:rsidRPr="003F7C49" w14:paraId="76B933B9" w14:textId="77777777" w:rsidTr="00AD3091">
        <w:trPr>
          <w:trHeight w:val="20"/>
        </w:trPr>
        <w:tc>
          <w:tcPr>
            <w:tcW w:w="3964" w:type="dxa"/>
            <w:tcBorders>
              <w:top w:val="single" w:sz="4" w:space="0" w:color="auto"/>
              <w:left w:val="single" w:sz="4" w:space="0" w:color="auto"/>
              <w:bottom w:val="single" w:sz="4" w:space="0" w:color="auto"/>
              <w:right w:val="single" w:sz="4" w:space="0" w:color="auto"/>
            </w:tcBorders>
            <w:shd w:val="clear" w:color="auto" w:fill="A8D08D" w:themeFill="accent6" w:themeFillTint="99"/>
          </w:tcPr>
          <w:p w14:paraId="5DCBF75D" w14:textId="77777777" w:rsidR="00CB2605" w:rsidRPr="003F7C49" w:rsidRDefault="00CB2605" w:rsidP="00CB2605">
            <w:pPr>
              <w:pStyle w:val="63"/>
              <w:shd w:val="clear" w:color="auto" w:fill="auto"/>
              <w:spacing w:line="240" w:lineRule="auto"/>
              <w:ind w:firstLine="0"/>
              <w:rPr>
                <w:b/>
                <w:sz w:val="24"/>
                <w:szCs w:val="24"/>
              </w:rPr>
            </w:pPr>
            <w:r w:rsidRPr="003F7C49">
              <w:rPr>
                <w:b/>
                <w:sz w:val="24"/>
                <w:szCs w:val="24"/>
              </w:rPr>
              <w:t>Итого за 3 семестр</w:t>
            </w:r>
          </w:p>
          <w:p w14:paraId="74DDA032" w14:textId="77777777" w:rsidR="00CB2605" w:rsidRPr="003F7C49" w:rsidRDefault="00CB2605" w:rsidP="00CB2605">
            <w:pPr>
              <w:pStyle w:val="63"/>
              <w:shd w:val="clear" w:color="auto" w:fill="auto"/>
              <w:spacing w:line="240" w:lineRule="auto"/>
              <w:ind w:left="1420" w:firstLine="0"/>
              <w:rPr>
                <w:b/>
                <w:sz w:val="24"/>
                <w:szCs w:val="24"/>
              </w:rPr>
            </w:pPr>
          </w:p>
        </w:tc>
        <w:tc>
          <w:tcPr>
            <w:tcW w:w="695" w:type="dxa"/>
            <w:tcBorders>
              <w:top w:val="single" w:sz="4" w:space="0" w:color="auto"/>
              <w:left w:val="single" w:sz="4" w:space="0" w:color="auto"/>
              <w:bottom w:val="single" w:sz="4" w:space="0" w:color="auto"/>
              <w:right w:val="single" w:sz="4" w:space="0" w:color="auto"/>
            </w:tcBorders>
            <w:shd w:val="clear" w:color="auto" w:fill="A8D08D" w:themeFill="accent6" w:themeFillTint="99"/>
          </w:tcPr>
          <w:p w14:paraId="75579034" w14:textId="77777777" w:rsidR="00CB2605" w:rsidRPr="00602957" w:rsidRDefault="00CB2605" w:rsidP="00CB2605">
            <w:pPr>
              <w:spacing w:after="0" w:line="240" w:lineRule="auto"/>
              <w:jc w:val="center"/>
              <w:rPr>
                <w:rFonts w:ascii="Times New Roman" w:hAnsi="Times New Roman" w:cs="Times New Roman"/>
                <w:b/>
                <w:sz w:val="24"/>
                <w:szCs w:val="24"/>
                <w:lang w:val="en-GB"/>
              </w:rPr>
            </w:pPr>
            <w:r w:rsidRPr="00602957">
              <w:rPr>
                <w:rFonts w:ascii="Times New Roman" w:hAnsi="Times New Roman" w:cs="Times New Roman"/>
                <w:b/>
                <w:sz w:val="24"/>
                <w:szCs w:val="24"/>
                <w:lang w:val="en-GB"/>
              </w:rPr>
              <w:t>34</w:t>
            </w:r>
          </w:p>
        </w:tc>
        <w:tc>
          <w:tcPr>
            <w:tcW w:w="865" w:type="dxa"/>
            <w:tcBorders>
              <w:top w:val="single" w:sz="4" w:space="0" w:color="auto"/>
              <w:left w:val="single" w:sz="4" w:space="0" w:color="auto"/>
              <w:bottom w:val="single" w:sz="4" w:space="0" w:color="auto"/>
              <w:right w:val="single" w:sz="4" w:space="0" w:color="auto"/>
            </w:tcBorders>
            <w:shd w:val="clear" w:color="auto" w:fill="A8D08D" w:themeFill="accent6" w:themeFillTint="99"/>
          </w:tcPr>
          <w:p w14:paraId="3B44066A" w14:textId="77777777" w:rsidR="00CB2605" w:rsidRPr="003F7C49" w:rsidRDefault="00CB2605" w:rsidP="00CB2605">
            <w:pPr>
              <w:spacing w:after="0" w:line="240" w:lineRule="auto"/>
              <w:jc w:val="center"/>
              <w:rPr>
                <w:rFonts w:ascii="Times New Roman" w:hAnsi="Times New Roman" w:cs="Times New Roman"/>
                <w:b/>
                <w:sz w:val="24"/>
                <w:szCs w:val="24"/>
              </w:rPr>
            </w:pPr>
            <w:r w:rsidRPr="003F7C49">
              <w:rPr>
                <w:rFonts w:ascii="Times New Roman" w:hAnsi="Times New Roman" w:cs="Times New Roman"/>
                <w:b/>
                <w:sz w:val="24"/>
                <w:szCs w:val="24"/>
              </w:rPr>
              <w:t>32</w:t>
            </w:r>
          </w:p>
        </w:tc>
        <w:tc>
          <w:tcPr>
            <w:tcW w:w="1685" w:type="dxa"/>
            <w:tcBorders>
              <w:top w:val="single" w:sz="4" w:space="0" w:color="auto"/>
              <w:left w:val="single" w:sz="4" w:space="0" w:color="auto"/>
              <w:bottom w:val="single" w:sz="4" w:space="0" w:color="auto"/>
              <w:right w:val="single" w:sz="4" w:space="0" w:color="auto"/>
            </w:tcBorders>
            <w:shd w:val="clear" w:color="auto" w:fill="A8D08D" w:themeFill="accent6" w:themeFillTint="99"/>
          </w:tcPr>
          <w:p w14:paraId="3BB6DD29" w14:textId="77777777" w:rsidR="00CB2605" w:rsidRPr="003F7C49" w:rsidRDefault="00CB2605" w:rsidP="00CB2605">
            <w:pPr>
              <w:spacing w:after="0" w:line="240" w:lineRule="auto"/>
              <w:jc w:val="center"/>
              <w:rPr>
                <w:rFonts w:ascii="Times New Roman" w:hAnsi="Times New Roman" w:cs="Times New Roman"/>
                <w:b/>
                <w:sz w:val="24"/>
                <w:szCs w:val="24"/>
              </w:rPr>
            </w:pPr>
            <w:r w:rsidRPr="003F7C49">
              <w:rPr>
                <w:rFonts w:ascii="Times New Roman" w:hAnsi="Times New Roman" w:cs="Times New Roman"/>
                <w:b/>
                <w:sz w:val="24"/>
                <w:szCs w:val="24"/>
              </w:rPr>
              <w:t>24</w:t>
            </w:r>
          </w:p>
        </w:tc>
        <w:tc>
          <w:tcPr>
            <w:tcW w:w="1566" w:type="dxa"/>
            <w:tcBorders>
              <w:top w:val="single" w:sz="4" w:space="0" w:color="auto"/>
              <w:left w:val="single" w:sz="4" w:space="0" w:color="auto"/>
              <w:bottom w:val="single" w:sz="4" w:space="0" w:color="auto"/>
              <w:right w:val="single" w:sz="4" w:space="0" w:color="auto"/>
            </w:tcBorders>
            <w:shd w:val="clear" w:color="auto" w:fill="A8D08D" w:themeFill="accent6" w:themeFillTint="99"/>
          </w:tcPr>
          <w:p w14:paraId="714F40C3" w14:textId="77777777" w:rsidR="00CB2605" w:rsidRPr="003F7C49" w:rsidRDefault="00CB2605" w:rsidP="00CB2605">
            <w:pPr>
              <w:spacing w:after="0" w:line="240" w:lineRule="auto"/>
              <w:jc w:val="center"/>
              <w:rPr>
                <w:rFonts w:ascii="Times New Roman" w:hAnsi="Times New Roman" w:cs="Times New Roman"/>
                <w:b/>
                <w:sz w:val="24"/>
                <w:szCs w:val="24"/>
              </w:rPr>
            </w:pPr>
            <w:r w:rsidRPr="003F7C49">
              <w:rPr>
                <w:rFonts w:ascii="Times New Roman" w:hAnsi="Times New Roman" w:cs="Times New Roman"/>
                <w:b/>
                <w:sz w:val="24"/>
                <w:szCs w:val="24"/>
              </w:rPr>
              <w:t>8</w:t>
            </w:r>
          </w:p>
        </w:tc>
        <w:tc>
          <w:tcPr>
            <w:tcW w:w="1001" w:type="dxa"/>
            <w:tcBorders>
              <w:top w:val="single" w:sz="4" w:space="0" w:color="auto"/>
              <w:left w:val="single" w:sz="4" w:space="0" w:color="auto"/>
              <w:bottom w:val="single" w:sz="4" w:space="0" w:color="auto"/>
              <w:right w:val="single" w:sz="4" w:space="0" w:color="auto"/>
            </w:tcBorders>
            <w:shd w:val="clear" w:color="auto" w:fill="A8D08D" w:themeFill="accent6" w:themeFillTint="99"/>
          </w:tcPr>
          <w:p w14:paraId="08747500" w14:textId="0E32871A" w:rsidR="00CB2605" w:rsidRPr="003F7C49" w:rsidRDefault="00CB2605" w:rsidP="00CB2605">
            <w:pPr>
              <w:spacing w:after="0" w:line="240" w:lineRule="auto"/>
              <w:jc w:val="center"/>
              <w:rPr>
                <w:rFonts w:ascii="Times New Roman" w:hAnsi="Times New Roman" w:cs="Times New Roman"/>
                <w:b/>
                <w:sz w:val="24"/>
                <w:szCs w:val="24"/>
              </w:rPr>
            </w:pPr>
          </w:p>
        </w:tc>
      </w:tr>
      <w:tr w:rsidR="00CB2605" w:rsidRPr="00D85F68" w14:paraId="719E7F37" w14:textId="77777777" w:rsidTr="00AD3091">
        <w:trPr>
          <w:trHeight w:val="20"/>
        </w:trPr>
        <w:tc>
          <w:tcPr>
            <w:tcW w:w="3964" w:type="dxa"/>
            <w:tcBorders>
              <w:top w:val="single" w:sz="4" w:space="0" w:color="auto"/>
              <w:left w:val="single" w:sz="4" w:space="0" w:color="auto"/>
              <w:bottom w:val="single" w:sz="4" w:space="0" w:color="auto"/>
              <w:right w:val="single" w:sz="4" w:space="0" w:color="auto"/>
            </w:tcBorders>
            <w:shd w:val="clear" w:color="auto" w:fill="D9E2F3" w:themeFill="accent1" w:themeFillTint="33"/>
          </w:tcPr>
          <w:p w14:paraId="6218E97F" w14:textId="77777777" w:rsidR="00CB2605" w:rsidRPr="00D85F68" w:rsidRDefault="00CB2605" w:rsidP="00CB2605">
            <w:pPr>
              <w:pStyle w:val="63"/>
              <w:shd w:val="clear" w:color="auto" w:fill="auto"/>
              <w:spacing w:line="240" w:lineRule="auto"/>
              <w:ind w:left="1420" w:firstLine="0"/>
              <w:rPr>
                <w:b/>
                <w:sz w:val="24"/>
                <w:szCs w:val="24"/>
              </w:rPr>
            </w:pPr>
            <w:r w:rsidRPr="00D85F68">
              <w:rPr>
                <w:b/>
                <w:sz w:val="24"/>
                <w:szCs w:val="24"/>
              </w:rPr>
              <w:t>4 семестр</w:t>
            </w:r>
          </w:p>
        </w:tc>
        <w:tc>
          <w:tcPr>
            <w:tcW w:w="695" w:type="dxa"/>
            <w:tcBorders>
              <w:top w:val="single" w:sz="4" w:space="0" w:color="auto"/>
              <w:left w:val="single" w:sz="4" w:space="0" w:color="auto"/>
              <w:bottom w:val="single" w:sz="4" w:space="0" w:color="auto"/>
              <w:right w:val="single" w:sz="4" w:space="0" w:color="auto"/>
            </w:tcBorders>
            <w:shd w:val="clear" w:color="auto" w:fill="D9E2F3" w:themeFill="accent1" w:themeFillTint="33"/>
          </w:tcPr>
          <w:p w14:paraId="70C28DA4" w14:textId="77777777" w:rsidR="00CB2605" w:rsidRPr="00602957" w:rsidRDefault="00CB2605" w:rsidP="00CB2605">
            <w:pPr>
              <w:spacing w:after="0" w:line="240" w:lineRule="auto"/>
              <w:jc w:val="center"/>
              <w:rPr>
                <w:rFonts w:ascii="Times New Roman" w:hAnsi="Times New Roman" w:cs="Times New Roman"/>
                <w:sz w:val="24"/>
                <w:szCs w:val="24"/>
              </w:rPr>
            </w:pPr>
          </w:p>
        </w:tc>
        <w:tc>
          <w:tcPr>
            <w:tcW w:w="865" w:type="dxa"/>
            <w:tcBorders>
              <w:top w:val="single" w:sz="4" w:space="0" w:color="auto"/>
              <w:left w:val="single" w:sz="4" w:space="0" w:color="auto"/>
              <w:bottom w:val="single" w:sz="4" w:space="0" w:color="auto"/>
              <w:right w:val="single" w:sz="4" w:space="0" w:color="auto"/>
            </w:tcBorders>
            <w:shd w:val="clear" w:color="auto" w:fill="D9E2F3" w:themeFill="accent1" w:themeFillTint="33"/>
          </w:tcPr>
          <w:p w14:paraId="72C0CAFB" w14:textId="77777777" w:rsidR="00CB2605" w:rsidRPr="00D85F68" w:rsidRDefault="00CB2605" w:rsidP="00CB2605">
            <w:pPr>
              <w:spacing w:after="0" w:line="240" w:lineRule="auto"/>
              <w:jc w:val="center"/>
              <w:rPr>
                <w:rFonts w:ascii="Times New Roman" w:hAnsi="Times New Roman" w:cs="Times New Roman"/>
                <w:sz w:val="24"/>
                <w:szCs w:val="24"/>
              </w:rPr>
            </w:pPr>
          </w:p>
        </w:tc>
        <w:tc>
          <w:tcPr>
            <w:tcW w:w="1685" w:type="dxa"/>
            <w:tcBorders>
              <w:top w:val="single" w:sz="4" w:space="0" w:color="auto"/>
              <w:left w:val="single" w:sz="4" w:space="0" w:color="auto"/>
              <w:bottom w:val="single" w:sz="4" w:space="0" w:color="auto"/>
              <w:right w:val="single" w:sz="4" w:space="0" w:color="auto"/>
            </w:tcBorders>
            <w:shd w:val="clear" w:color="auto" w:fill="D9E2F3" w:themeFill="accent1" w:themeFillTint="33"/>
          </w:tcPr>
          <w:p w14:paraId="6937E981" w14:textId="77777777" w:rsidR="00CB2605" w:rsidRPr="00D85F68" w:rsidRDefault="00CB2605" w:rsidP="00CB2605">
            <w:pPr>
              <w:spacing w:after="0" w:line="240" w:lineRule="auto"/>
              <w:jc w:val="center"/>
              <w:rPr>
                <w:rFonts w:ascii="Times New Roman" w:hAnsi="Times New Roman" w:cs="Times New Roman"/>
                <w:sz w:val="24"/>
                <w:szCs w:val="24"/>
              </w:rPr>
            </w:pPr>
          </w:p>
        </w:tc>
        <w:tc>
          <w:tcPr>
            <w:tcW w:w="1566" w:type="dxa"/>
            <w:tcBorders>
              <w:top w:val="single" w:sz="4" w:space="0" w:color="auto"/>
              <w:left w:val="single" w:sz="4" w:space="0" w:color="auto"/>
              <w:bottom w:val="single" w:sz="4" w:space="0" w:color="auto"/>
              <w:right w:val="single" w:sz="4" w:space="0" w:color="auto"/>
            </w:tcBorders>
            <w:shd w:val="clear" w:color="auto" w:fill="D9E2F3" w:themeFill="accent1" w:themeFillTint="33"/>
          </w:tcPr>
          <w:p w14:paraId="2105F07A" w14:textId="77777777" w:rsidR="00CB2605" w:rsidRPr="00D85F68" w:rsidRDefault="00CB2605" w:rsidP="00CB2605">
            <w:pPr>
              <w:spacing w:after="0" w:line="240" w:lineRule="auto"/>
              <w:jc w:val="center"/>
              <w:rPr>
                <w:rFonts w:ascii="Times New Roman" w:hAnsi="Times New Roman" w:cs="Times New Roman"/>
                <w:sz w:val="24"/>
                <w:szCs w:val="24"/>
              </w:rPr>
            </w:pPr>
          </w:p>
        </w:tc>
        <w:tc>
          <w:tcPr>
            <w:tcW w:w="1001" w:type="dxa"/>
            <w:tcBorders>
              <w:top w:val="single" w:sz="4" w:space="0" w:color="auto"/>
              <w:left w:val="single" w:sz="4" w:space="0" w:color="auto"/>
              <w:bottom w:val="single" w:sz="4" w:space="0" w:color="auto"/>
              <w:right w:val="single" w:sz="4" w:space="0" w:color="auto"/>
            </w:tcBorders>
            <w:shd w:val="clear" w:color="auto" w:fill="D9E2F3" w:themeFill="accent1" w:themeFillTint="33"/>
          </w:tcPr>
          <w:p w14:paraId="7BE74066" w14:textId="77777777" w:rsidR="00CB2605" w:rsidRPr="00D85F68" w:rsidRDefault="00CB2605" w:rsidP="00CB2605">
            <w:pPr>
              <w:spacing w:after="0" w:line="240" w:lineRule="auto"/>
              <w:jc w:val="center"/>
              <w:rPr>
                <w:rFonts w:ascii="Times New Roman" w:hAnsi="Times New Roman" w:cs="Times New Roman"/>
                <w:sz w:val="24"/>
                <w:szCs w:val="24"/>
              </w:rPr>
            </w:pPr>
          </w:p>
        </w:tc>
      </w:tr>
      <w:tr w:rsidR="00290562" w:rsidRPr="003F7C49" w14:paraId="07B78CA1" w14:textId="77777777" w:rsidTr="00366A18">
        <w:trPr>
          <w:trHeight w:val="20"/>
        </w:trPr>
        <w:tc>
          <w:tcPr>
            <w:tcW w:w="3964" w:type="dxa"/>
            <w:tcBorders>
              <w:top w:val="single" w:sz="4" w:space="0" w:color="auto"/>
              <w:left w:val="single" w:sz="4" w:space="0" w:color="auto"/>
              <w:bottom w:val="single" w:sz="4" w:space="0" w:color="auto"/>
              <w:right w:val="single" w:sz="4" w:space="0" w:color="auto"/>
            </w:tcBorders>
            <w:shd w:val="clear" w:color="auto" w:fill="FBE4D5" w:themeFill="accent2" w:themeFillTint="33"/>
          </w:tcPr>
          <w:p w14:paraId="2901B9DC" w14:textId="77777777" w:rsidR="00767DE4" w:rsidRPr="003F7C49" w:rsidRDefault="00767DE4" w:rsidP="004A4712">
            <w:pPr>
              <w:spacing w:after="0" w:line="240" w:lineRule="auto"/>
              <w:jc w:val="center"/>
              <w:rPr>
                <w:rFonts w:ascii="Times New Roman" w:eastAsia="Calibri" w:hAnsi="Times New Roman" w:cs="Times New Roman"/>
                <w:b/>
                <w:sz w:val="24"/>
                <w:szCs w:val="24"/>
              </w:rPr>
            </w:pPr>
            <w:r w:rsidRPr="003F7C49">
              <w:rPr>
                <w:rFonts w:ascii="Times New Roman" w:eastAsia="Calibri" w:hAnsi="Times New Roman" w:cs="Times New Roman"/>
                <w:b/>
                <w:sz w:val="24"/>
                <w:szCs w:val="24"/>
              </w:rPr>
              <w:t>Раздел 5. Литература 19 века.</w:t>
            </w:r>
          </w:p>
          <w:p w14:paraId="4243E86A" w14:textId="77777777" w:rsidR="00290562" w:rsidRPr="003F7C49" w:rsidRDefault="00290562" w:rsidP="004A4712">
            <w:pPr>
              <w:pStyle w:val="63"/>
              <w:shd w:val="clear" w:color="auto" w:fill="auto"/>
              <w:spacing w:line="240" w:lineRule="auto"/>
              <w:ind w:left="122" w:firstLine="0"/>
              <w:jc w:val="center"/>
              <w:rPr>
                <w:b/>
                <w:sz w:val="24"/>
                <w:szCs w:val="24"/>
              </w:rPr>
            </w:pPr>
          </w:p>
        </w:tc>
        <w:tc>
          <w:tcPr>
            <w:tcW w:w="695" w:type="dxa"/>
            <w:tcBorders>
              <w:top w:val="single" w:sz="4" w:space="0" w:color="auto"/>
              <w:left w:val="single" w:sz="4" w:space="0" w:color="auto"/>
              <w:bottom w:val="single" w:sz="4" w:space="0" w:color="auto"/>
              <w:right w:val="single" w:sz="4" w:space="0" w:color="auto"/>
            </w:tcBorders>
            <w:shd w:val="clear" w:color="auto" w:fill="FBE4D5" w:themeFill="accent2" w:themeFillTint="33"/>
          </w:tcPr>
          <w:p w14:paraId="42380CE4" w14:textId="24FD7DC6" w:rsidR="00290562" w:rsidRPr="00602957" w:rsidRDefault="00CB2605" w:rsidP="00366A18">
            <w:pPr>
              <w:spacing w:after="0" w:line="240" w:lineRule="auto"/>
              <w:jc w:val="center"/>
              <w:rPr>
                <w:rFonts w:ascii="Times New Roman" w:hAnsi="Times New Roman" w:cs="Times New Roman"/>
                <w:b/>
                <w:sz w:val="24"/>
                <w:szCs w:val="24"/>
              </w:rPr>
            </w:pPr>
            <w:r w:rsidRPr="00602957">
              <w:rPr>
                <w:rFonts w:ascii="Times New Roman" w:hAnsi="Times New Roman" w:cs="Times New Roman"/>
                <w:b/>
                <w:sz w:val="24"/>
                <w:szCs w:val="24"/>
              </w:rPr>
              <w:t>14</w:t>
            </w:r>
          </w:p>
        </w:tc>
        <w:tc>
          <w:tcPr>
            <w:tcW w:w="865" w:type="dxa"/>
            <w:tcBorders>
              <w:top w:val="single" w:sz="4" w:space="0" w:color="auto"/>
              <w:left w:val="single" w:sz="4" w:space="0" w:color="auto"/>
              <w:bottom w:val="single" w:sz="4" w:space="0" w:color="auto"/>
              <w:right w:val="single" w:sz="4" w:space="0" w:color="auto"/>
            </w:tcBorders>
            <w:shd w:val="clear" w:color="auto" w:fill="FBE4D5" w:themeFill="accent2" w:themeFillTint="33"/>
          </w:tcPr>
          <w:p w14:paraId="7B534D42" w14:textId="7E3C1E40" w:rsidR="00290562" w:rsidRPr="003F7C49" w:rsidRDefault="00CB2605" w:rsidP="004A4712">
            <w:pPr>
              <w:spacing w:after="0" w:line="240" w:lineRule="auto"/>
              <w:jc w:val="center"/>
              <w:rPr>
                <w:rFonts w:ascii="Times New Roman" w:hAnsi="Times New Roman" w:cs="Times New Roman"/>
                <w:b/>
                <w:sz w:val="24"/>
                <w:szCs w:val="24"/>
              </w:rPr>
            </w:pPr>
            <w:r w:rsidRPr="003F7C49">
              <w:rPr>
                <w:rFonts w:ascii="Times New Roman" w:hAnsi="Times New Roman" w:cs="Times New Roman"/>
                <w:b/>
                <w:sz w:val="24"/>
                <w:szCs w:val="24"/>
              </w:rPr>
              <w:t>12</w:t>
            </w:r>
          </w:p>
        </w:tc>
        <w:tc>
          <w:tcPr>
            <w:tcW w:w="1685" w:type="dxa"/>
            <w:tcBorders>
              <w:top w:val="single" w:sz="4" w:space="0" w:color="auto"/>
              <w:left w:val="single" w:sz="4" w:space="0" w:color="auto"/>
              <w:bottom w:val="single" w:sz="4" w:space="0" w:color="auto"/>
              <w:right w:val="single" w:sz="4" w:space="0" w:color="auto"/>
            </w:tcBorders>
            <w:shd w:val="clear" w:color="auto" w:fill="FBE4D5" w:themeFill="accent2" w:themeFillTint="33"/>
          </w:tcPr>
          <w:p w14:paraId="45C7D34A" w14:textId="2E3EDB14" w:rsidR="00290562" w:rsidRPr="003F7C49" w:rsidRDefault="00CB2605" w:rsidP="004A4712">
            <w:pPr>
              <w:spacing w:after="0" w:line="240" w:lineRule="auto"/>
              <w:jc w:val="center"/>
              <w:rPr>
                <w:rFonts w:ascii="Times New Roman" w:hAnsi="Times New Roman" w:cs="Times New Roman"/>
                <w:b/>
                <w:sz w:val="24"/>
                <w:szCs w:val="24"/>
              </w:rPr>
            </w:pPr>
            <w:r w:rsidRPr="003F7C49">
              <w:rPr>
                <w:rFonts w:ascii="Times New Roman" w:hAnsi="Times New Roman" w:cs="Times New Roman"/>
                <w:b/>
                <w:sz w:val="24"/>
                <w:szCs w:val="24"/>
              </w:rPr>
              <w:t>12</w:t>
            </w:r>
          </w:p>
        </w:tc>
        <w:tc>
          <w:tcPr>
            <w:tcW w:w="1566" w:type="dxa"/>
            <w:tcBorders>
              <w:top w:val="single" w:sz="4" w:space="0" w:color="auto"/>
              <w:left w:val="single" w:sz="4" w:space="0" w:color="auto"/>
              <w:bottom w:val="single" w:sz="4" w:space="0" w:color="auto"/>
              <w:right w:val="single" w:sz="4" w:space="0" w:color="auto"/>
            </w:tcBorders>
            <w:shd w:val="clear" w:color="auto" w:fill="FBE4D5" w:themeFill="accent2" w:themeFillTint="33"/>
          </w:tcPr>
          <w:p w14:paraId="1E019088" w14:textId="77777777" w:rsidR="00290562" w:rsidRPr="003F7C49" w:rsidRDefault="00290562" w:rsidP="004A4712">
            <w:pPr>
              <w:spacing w:after="0" w:line="240" w:lineRule="auto"/>
              <w:jc w:val="center"/>
              <w:rPr>
                <w:rFonts w:ascii="Times New Roman" w:hAnsi="Times New Roman" w:cs="Times New Roman"/>
                <w:b/>
                <w:sz w:val="24"/>
                <w:szCs w:val="24"/>
              </w:rPr>
            </w:pPr>
          </w:p>
        </w:tc>
        <w:tc>
          <w:tcPr>
            <w:tcW w:w="1001" w:type="dxa"/>
            <w:tcBorders>
              <w:top w:val="single" w:sz="4" w:space="0" w:color="auto"/>
              <w:left w:val="single" w:sz="4" w:space="0" w:color="auto"/>
              <w:bottom w:val="single" w:sz="4" w:space="0" w:color="auto"/>
              <w:right w:val="single" w:sz="4" w:space="0" w:color="auto"/>
            </w:tcBorders>
            <w:shd w:val="clear" w:color="auto" w:fill="FBE4D5" w:themeFill="accent2" w:themeFillTint="33"/>
          </w:tcPr>
          <w:p w14:paraId="3D12724B" w14:textId="10EB4F7E" w:rsidR="00290562" w:rsidRPr="003F7C49" w:rsidRDefault="00290562" w:rsidP="004A4712">
            <w:pPr>
              <w:spacing w:after="0" w:line="240" w:lineRule="auto"/>
              <w:jc w:val="center"/>
              <w:rPr>
                <w:rFonts w:ascii="Times New Roman" w:hAnsi="Times New Roman" w:cs="Times New Roman"/>
                <w:b/>
                <w:sz w:val="24"/>
                <w:szCs w:val="24"/>
              </w:rPr>
            </w:pPr>
          </w:p>
        </w:tc>
      </w:tr>
      <w:tr w:rsidR="00767DE4" w:rsidRPr="00D85F68" w14:paraId="39B442A5" w14:textId="77777777" w:rsidTr="00366A18">
        <w:trPr>
          <w:trHeight w:val="20"/>
        </w:trPr>
        <w:tc>
          <w:tcPr>
            <w:tcW w:w="3964" w:type="dxa"/>
            <w:tcBorders>
              <w:top w:val="single" w:sz="4" w:space="0" w:color="auto"/>
              <w:left w:val="single" w:sz="4" w:space="0" w:color="auto"/>
              <w:bottom w:val="single" w:sz="4" w:space="0" w:color="auto"/>
              <w:right w:val="single" w:sz="4" w:space="0" w:color="auto"/>
            </w:tcBorders>
            <w:shd w:val="clear" w:color="auto" w:fill="FFFFFF"/>
          </w:tcPr>
          <w:p w14:paraId="279AA6C0" w14:textId="77777777" w:rsidR="00F775C6" w:rsidRPr="00D85F68" w:rsidRDefault="00767DE4" w:rsidP="004A4712">
            <w:pPr>
              <w:spacing w:after="0" w:line="240" w:lineRule="auto"/>
              <w:jc w:val="center"/>
              <w:rPr>
                <w:rFonts w:ascii="Times New Roman" w:eastAsia="Calibri" w:hAnsi="Times New Roman" w:cs="Times New Roman"/>
                <w:sz w:val="24"/>
                <w:szCs w:val="24"/>
              </w:rPr>
            </w:pPr>
            <w:r w:rsidRPr="00D85F68">
              <w:rPr>
                <w:rFonts w:ascii="Times New Roman" w:eastAsia="Calibri" w:hAnsi="Times New Roman" w:cs="Times New Roman"/>
                <w:b/>
                <w:sz w:val="24"/>
                <w:szCs w:val="24"/>
              </w:rPr>
              <w:t>Тема 5.1.</w:t>
            </w:r>
            <w:r w:rsidRPr="00D85F68">
              <w:rPr>
                <w:rFonts w:ascii="Times New Roman" w:eastAsia="Calibri" w:hAnsi="Times New Roman" w:cs="Times New Roman"/>
                <w:sz w:val="24"/>
                <w:szCs w:val="24"/>
              </w:rPr>
              <w:t xml:space="preserve"> </w:t>
            </w:r>
          </w:p>
          <w:p w14:paraId="72FBD84E" w14:textId="77777777" w:rsidR="00767DE4" w:rsidRPr="00D85F68" w:rsidRDefault="00767DE4" w:rsidP="004A4712">
            <w:pPr>
              <w:spacing w:after="0" w:line="240" w:lineRule="auto"/>
              <w:jc w:val="center"/>
              <w:rPr>
                <w:rFonts w:ascii="Times New Roman" w:eastAsia="Calibri" w:hAnsi="Times New Roman" w:cs="Times New Roman"/>
                <w:sz w:val="24"/>
                <w:szCs w:val="24"/>
              </w:rPr>
            </w:pPr>
            <w:r w:rsidRPr="00D85F68">
              <w:rPr>
                <w:rFonts w:ascii="Times New Roman" w:eastAsia="Calibri" w:hAnsi="Times New Roman" w:cs="Times New Roman"/>
                <w:sz w:val="24"/>
                <w:szCs w:val="24"/>
              </w:rPr>
              <w:t>Романтизм и реализм в творчестве А.С. Пушкина.</w:t>
            </w:r>
          </w:p>
        </w:tc>
        <w:tc>
          <w:tcPr>
            <w:tcW w:w="695" w:type="dxa"/>
            <w:tcBorders>
              <w:top w:val="single" w:sz="4" w:space="0" w:color="auto"/>
              <w:left w:val="single" w:sz="4" w:space="0" w:color="auto"/>
              <w:bottom w:val="single" w:sz="4" w:space="0" w:color="auto"/>
              <w:right w:val="single" w:sz="4" w:space="0" w:color="auto"/>
            </w:tcBorders>
            <w:shd w:val="clear" w:color="auto" w:fill="FFFFFF"/>
          </w:tcPr>
          <w:p w14:paraId="42A63042" w14:textId="7631D972" w:rsidR="00767DE4" w:rsidRPr="00602957" w:rsidRDefault="00CB2605" w:rsidP="00366A18">
            <w:pPr>
              <w:spacing w:after="0" w:line="240" w:lineRule="auto"/>
              <w:jc w:val="center"/>
              <w:rPr>
                <w:rFonts w:ascii="Times New Roman" w:hAnsi="Times New Roman" w:cs="Times New Roman"/>
                <w:sz w:val="24"/>
                <w:szCs w:val="24"/>
              </w:rPr>
            </w:pPr>
            <w:r w:rsidRPr="00602957">
              <w:rPr>
                <w:rFonts w:ascii="Times New Roman" w:hAnsi="Times New Roman" w:cs="Times New Roman"/>
                <w:sz w:val="24"/>
                <w:szCs w:val="24"/>
              </w:rPr>
              <w:t>5</w:t>
            </w:r>
          </w:p>
        </w:tc>
        <w:tc>
          <w:tcPr>
            <w:tcW w:w="865" w:type="dxa"/>
            <w:tcBorders>
              <w:top w:val="single" w:sz="4" w:space="0" w:color="auto"/>
              <w:left w:val="single" w:sz="4" w:space="0" w:color="auto"/>
              <w:bottom w:val="single" w:sz="4" w:space="0" w:color="auto"/>
              <w:right w:val="single" w:sz="4" w:space="0" w:color="auto"/>
            </w:tcBorders>
            <w:shd w:val="clear" w:color="auto" w:fill="FFFFFF"/>
          </w:tcPr>
          <w:p w14:paraId="7C961AA1" w14:textId="42E592D0" w:rsidR="00767DE4" w:rsidRPr="00D85F68" w:rsidRDefault="00CB2605" w:rsidP="004A4712">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4</w:t>
            </w:r>
          </w:p>
        </w:tc>
        <w:tc>
          <w:tcPr>
            <w:tcW w:w="1685" w:type="dxa"/>
            <w:tcBorders>
              <w:top w:val="single" w:sz="4" w:space="0" w:color="auto"/>
              <w:left w:val="single" w:sz="4" w:space="0" w:color="auto"/>
              <w:bottom w:val="single" w:sz="4" w:space="0" w:color="auto"/>
              <w:right w:val="single" w:sz="4" w:space="0" w:color="auto"/>
            </w:tcBorders>
            <w:shd w:val="clear" w:color="auto" w:fill="FFFFFF"/>
          </w:tcPr>
          <w:p w14:paraId="25889DB5" w14:textId="4D478A2B" w:rsidR="00767DE4" w:rsidRPr="00D85F68" w:rsidRDefault="00CB2605" w:rsidP="004A4712">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4</w:t>
            </w:r>
          </w:p>
        </w:tc>
        <w:tc>
          <w:tcPr>
            <w:tcW w:w="1566" w:type="dxa"/>
            <w:tcBorders>
              <w:top w:val="single" w:sz="4" w:space="0" w:color="auto"/>
              <w:left w:val="single" w:sz="4" w:space="0" w:color="auto"/>
              <w:bottom w:val="single" w:sz="4" w:space="0" w:color="auto"/>
              <w:right w:val="single" w:sz="4" w:space="0" w:color="auto"/>
            </w:tcBorders>
            <w:shd w:val="clear" w:color="auto" w:fill="FFFFFF"/>
          </w:tcPr>
          <w:p w14:paraId="0516EF1E" w14:textId="77777777" w:rsidR="00767DE4" w:rsidRPr="00D85F68" w:rsidRDefault="00767DE4" w:rsidP="004A4712">
            <w:pPr>
              <w:spacing w:after="0" w:line="240" w:lineRule="auto"/>
              <w:jc w:val="center"/>
              <w:rPr>
                <w:rFonts w:ascii="Times New Roman" w:hAnsi="Times New Roman" w:cs="Times New Roman"/>
                <w:sz w:val="24"/>
                <w:szCs w:val="24"/>
              </w:rPr>
            </w:pPr>
          </w:p>
        </w:tc>
        <w:tc>
          <w:tcPr>
            <w:tcW w:w="1001" w:type="dxa"/>
            <w:tcBorders>
              <w:top w:val="single" w:sz="4" w:space="0" w:color="auto"/>
              <w:left w:val="single" w:sz="4" w:space="0" w:color="auto"/>
              <w:bottom w:val="single" w:sz="4" w:space="0" w:color="auto"/>
              <w:right w:val="single" w:sz="4" w:space="0" w:color="auto"/>
            </w:tcBorders>
            <w:shd w:val="clear" w:color="auto" w:fill="FFFFFF"/>
          </w:tcPr>
          <w:p w14:paraId="5BDFF484" w14:textId="359D5D7F" w:rsidR="00767DE4" w:rsidRPr="00D85F68" w:rsidRDefault="00767DE4" w:rsidP="004A4712">
            <w:pPr>
              <w:spacing w:after="0" w:line="240" w:lineRule="auto"/>
              <w:jc w:val="center"/>
              <w:rPr>
                <w:rFonts w:ascii="Times New Roman" w:hAnsi="Times New Roman" w:cs="Times New Roman"/>
                <w:sz w:val="24"/>
                <w:szCs w:val="24"/>
              </w:rPr>
            </w:pPr>
          </w:p>
        </w:tc>
      </w:tr>
      <w:tr w:rsidR="00767DE4" w:rsidRPr="00D85F68" w14:paraId="44EF01D7" w14:textId="77777777" w:rsidTr="00366A18">
        <w:trPr>
          <w:trHeight w:val="20"/>
        </w:trPr>
        <w:tc>
          <w:tcPr>
            <w:tcW w:w="3964" w:type="dxa"/>
            <w:tcBorders>
              <w:top w:val="single" w:sz="4" w:space="0" w:color="auto"/>
              <w:left w:val="single" w:sz="4" w:space="0" w:color="auto"/>
              <w:bottom w:val="single" w:sz="4" w:space="0" w:color="auto"/>
              <w:right w:val="single" w:sz="4" w:space="0" w:color="auto"/>
            </w:tcBorders>
            <w:shd w:val="clear" w:color="auto" w:fill="FFFFFF"/>
          </w:tcPr>
          <w:p w14:paraId="536D93D9" w14:textId="77777777" w:rsidR="00767DE4" w:rsidRPr="00D85F68" w:rsidRDefault="00767DE4" w:rsidP="004A4712">
            <w:pPr>
              <w:spacing w:after="0" w:line="240" w:lineRule="auto"/>
              <w:jc w:val="center"/>
              <w:rPr>
                <w:rFonts w:ascii="Times New Roman" w:eastAsia="Calibri" w:hAnsi="Times New Roman" w:cs="Times New Roman"/>
                <w:b/>
                <w:sz w:val="24"/>
                <w:szCs w:val="24"/>
              </w:rPr>
            </w:pPr>
            <w:r w:rsidRPr="00D85F68">
              <w:rPr>
                <w:rFonts w:ascii="Times New Roman" w:eastAsia="Calibri" w:hAnsi="Times New Roman" w:cs="Times New Roman"/>
                <w:b/>
                <w:sz w:val="24"/>
                <w:szCs w:val="24"/>
              </w:rPr>
              <w:t>Тема 5.2</w:t>
            </w:r>
          </w:p>
          <w:p w14:paraId="4D05080C" w14:textId="36093559" w:rsidR="00767DE4" w:rsidRPr="00D85F68" w:rsidRDefault="00767DE4" w:rsidP="00366A18">
            <w:pPr>
              <w:spacing w:after="0" w:line="240" w:lineRule="auto"/>
              <w:jc w:val="center"/>
              <w:rPr>
                <w:rFonts w:ascii="Times New Roman" w:eastAsia="Calibri" w:hAnsi="Times New Roman" w:cs="Times New Roman"/>
                <w:sz w:val="24"/>
                <w:szCs w:val="24"/>
              </w:rPr>
            </w:pPr>
            <w:r w:rsidRPr="00D85F68">
              <w:rPr>
                <w:rFonts w:ascii="Times New Roman" w:eastAsia="Calibri" w:hAnsi="Times New Roman" w:cs="Times New Roman"/>
                <w:sz w:val="24"/>
                <w:szCs w:val="24"/>
              </w:rPr>
              <w:t>Тема одиночества человека в творчестве М. Ю. Лермонтова</w:t>
            </w:r>
          </w:p>
        </w:tc>
        <w:tc>
          <w:tcPr>
            <w:tcW w:w="695" w:type="dxa"/>
            <w:tcBorders>
              <w:top w:val="single" w:sz="4" w:space="0" w:color="auto"/>
              <w:left w:val="single" w:sz="4" w:space="0" w:color="auto"/>
              <w:bottom w:val="single" w:sz="4" w:space="0" w:color="auto"/>
              <w:right w:val="single" w:sz="4" w:space="0" w:color="auto"/>
            </w:tcBorders>
            <w:shd w:val="clear" w:color="auto" w:fill="FFFFFF"/>
          </w:tcPr>
          <w:p w14:paraId="5512A0EE" w14:textId="79842E3E" w:rsidR="00767DE4" w:rsidRPr="00602957" w:rsidRDefault="007E0C9F" w:rsidP="00366A18">
            <w:pPr>
              <w:spacing w:after="0" w:line="240" w:lineRule="auto"/>
              <w:jc w:val="center"/>
              <w:rPr>
                <w:rFonts w:ascii="Times New Roman" w:hAnsi="Times New Roman" w:cs="Times New Roman"/>
                <w:sz w:val="24"/>
                <w:szCs w:val="24"/>
              </w:rPr>
            </w:pPr>
            <w:r w:rsidRPr="00602957">
              <w:rPr>
                <w:rFonts w:ascii="Times New Roman" w:hAnsi="Times New Roman" w:cs="Times New Roman"/>
                <w:sz w:val="24"/>
                <w:szCs w:val="24"/>
              </w:rPr>
              <w:t>2</w:t>
            </w:r>
          </w:p>
        </w:tc>
        <w:tc>
          <w:tcPr>
            <w:tcW w:w="865" w:type="dxa"/>
            <w:tcBorders>
              <w:top w:val="single" w:sz="4" w:space="0" w:color="auto"/>
              <w:left w:val="single" w:sz="4" w:space="0" w:color="auto"/>
              <w:bottom w:val="single" w:sz="4" w:space="0" w:color="auto"/>
              <w:right w:val="single" w:sz="4" w:space="0" w:color="auto"/>
            </w:tcBorders>
            <w:shd w:val="clear" w:color="auto" w:fill="FFFFFF"/>
          </w:tcPr>
          <w:p w14:paraId="46B4ABDE" w14:textId="77777777" w:rsidR="00767DE4" w:rsidRPr="00D85F68" w:rsidRDefault="00F775C6" w:rsidP="004A4712">
            <w:pPr>
              <w:spacing w:after="0" w:line="240" w:lineRule="auto"/>
              <w:jc w:val="center"/>
              <w:rPr>
                <w:rFonts w:ascii="Times New Roman" w:hAnsi="Times New Roman" w:cs="Times New Roman"/>
                <w:sz w:val="24"/>
                <w:szCs w:val="24"/>
              </w:rPr>
            </w:pPr>
            <w:r w:rsidRPr="00D85F68">
              <w:rPr>
                <w:rFonts w:ascii="Times New Roman" w:hAnsi="Times New Roman" w:cs="Times New Roman"/>
                <w:sz w:val="24"/>
                <w:szCs w:val="24"/>
              </w:rPr>
              <w:t>2</w:t>
            </w:r>
          </w:p>
        </w:tc>
        <w:tc>
          <w:tcPr>
            <w:tcW w:w="1685" w:type="dxa"/>
            <w:tcBorders>
              <w:top w:val="single" w:sz="4" w:space="0" w:color="auto"/>
              <w:left w:val="single" w:sz="4" w:space="0" w:color="auto"/>
              <w:bottom w:val="single" w:sz="4" w:space="0" w:color="auto"/>
              <w:right w:val="single" w:sz="4" w:space="0" w:color="auto"/>
            </w:tcBorders>
            <w:shd w:val="clear" w:color="auto" w:fill="FFFFFF"/>
          </w:tcPr>
          <w:p w14:paraId="1C324296" w14:textId="77777777" w:rsidR="00767DE4" w:rsidRPr="00D85F68" w:rsidRDefault="00F775C6" w:rsidP="004A4712">
            <w:pPr>
              <w:spacing w:after="0" w:line="240" w:lineRule="auto"/>
              <w:jc w:val="center"/>
              <w:rPr>
                <w:rFonts w:ascii="Times New Roman" w:hAnsi="Times New Roman" w:cs="Times New Roman"/>
                <w:sz w:val="24"/>
                <w:szCs w:val="24"/>
              </w:rPr>
            </w:pPr>
            <w:r w:rsidRPr="00D85F68">
              <w:rPr>
                <w:rFonts w:ascii="Times New Roman" w:hAnsi="Times New Roman" w:cs="Times New Roman"/>
                <w:sz w:val="24"/>
                <w:szCs w:val="24"/>
              </w:rPr>
              <w:t>2</w:t>
            </w:r>
          </w:p>
        </w:tc>
        <w:tc>
          <w:tcPr>
            <w:tcW w:w="1566" w:type="dxa"/>
            <w:tcBorders>
              <w:top w:val="single" w:sz="4" w:space="0" w:color="auto"/>
              <w:left w:val="single" w:sz="4" w:space="0" w:color="auto"/>
              <w:bottom w:val="single" w:sz="4" w:space="0" w:color="auto"/>
              <w:right w:val="single" w:sz="4" w:space="0" w:color="auto"/>
            </w:tcBorders>
            <w:shd w:val="clear" w:color="auto" w:fill="FFFFFF"/>
          </w:tcPr>
          <w:p w14:paraId="4F312D4A" w14:textId="77777777" w:rsidR="00767DE4" w:rsidRPr="00D85F68" w:rsidRDefault="00767DE4" w:rsidP="004A4712">
            <w:pPr>
              <w:spacing w:after="0" w:line="240" w:lineRule="auto"/>
              <w:jc w:val="center"/>
              <w:rPr>
                <w:rFonts w:ascii="Times New Roman" w:hAnsi="Times New Roman" w:cs="Times New Roman"/>
                <w:sz w:val="24"/>
                <w:szCs w:val="24"/>
              </w:rPr>
            </w:pPr>
          </w:p>
        </w:tc>
        <w:tc>
          <w:tcPr>
            <w:tcW w:w="1001" w:type="dxa"/>
            <w:tcBorders>
              <w:top w:val="single" w:sz="4" w:space="0" w:color="auto"/>
              <w:left w:val="single" w:sz="4" w:space="0" w:color="auto"/>
              <w:bottom w:val="single" w:sz="4" w:space="0" w:color="auto"/>
              <w:right w:val="single" w:sz="4" w:space="0" w:color="auto"/>
            </w:tcBorders>
            <w:shd w:val="clear" w:color="auto" w:fill="FFFFFF"/>
          </w:tcPr>
          <w:p w14:paraId="2CA33D96" w14:textId="77777777" w:rsidR="00171D37" w:rsidRPr="00D85F68" w:rsidRDefault="00171D37" w:rsidP="004A4712">
            <w:pPr>
              <w:spacing w:after="0" w:line="240" w:lineRule="auto"/>
              <w:jc w:val="center"/>
              <w:rPr>
                <w:rFonts w:ascii="Times New Roman" w:hAnsi="Times New Roman" w:cs="Times New Roman"/>
                <w:sz w:val="24"/>
                <w:szCs w:val="24"/>
              </w:rPr>
            </w:pPr>
          </w:p>
          <w:p w14:paraId="0D7E64D5" w14:textId="77777777" w:rsidR="00767DE4" w:rsidRPr="00D85F68" w:rsidRDefault="00767DE4" w:rsidP="004A4712">
            <w:pPr>
              <w:spacing w:after="0" w:line="240" w:lineRule="auto"/>
              <w:jc w:val="center"/>
              <w:rPr>
                <w:rFonts w:ascii="Times New Roman" w:hAnsi="Times New Roman" w:cs="Times New Roman"/>
                <w:sz w:val="24"/>
                <w:szCs w:val="24"/>
              </w:rPr>
            </w:pPr>
          </w:p>
        </w:tc>
      </w:tr>
      <w:tr w:rsidR="00CB2605" w:rsidRPr="00D85F68" w14:paraId="115DB0B2" w14:textId="77777777" w:rsidTr="00366A18">
        <w:trPr>
          <w:trHeight w:val="20"/>
        </w:trPr>
        <w:tc>
          <w:tcPr>
            <w:tcW w:w="3964" w:type="dxa"/>
            <w:tcBorders>
              <w:top w:val="single" w:sz="4" w:space="0" w:color="auto"/>
              <w:left w:val="single" w:sz="4" w:space="0" w:color="auto"/>
              <w:bottom w:val="single" w:sz="4" w:space="0" w:color="auto"/>
              <w:right w:val="single" w:sz="4" w:space="0" w:color="auto"/>
            </w:tcBorders>
            <w:shd w:val="clear" w:color="auto" w:fill="FFFFFF"/>
          </w:tcPr>
          <w:p w14:paraId="2026735E" w14:textId="77777777" w:rsidR="00CB2605" w:rsidRPr="00D85F68" w:rsidRDefault="00CB2605" w:rsidP="00CB2605">
            <w:pPr>
              <w:spacing w:after="0" w:line="240" w:lineRule="auto"/>
              <w:jc w:val="center"/>
              <w:rPr>
                <w:rFonts w:ascii="Times New Roman" w:eastAsia="Calibri" w:hAnsi="Times New Roman" w:cs="Times New Roman"/>
                <w:b/>
                <w:sz w:val="24"/>
                <w:szCs w:val="24"/>
              </w:rPr>
            </w:pPr>
            <w:r w:rsidRPr="00D85F68">
              <w:rPr>
                <w:rFonts w:ascii="Times New Roman" w:eastAsia="Calibri" w:hAnsi="Times New Roman" w:cs="Times New Roman"/>
                <w:b/>
                <w:sz w:val="24"/>
                <w:szCs w:val="24"/>
              </w:rPr>
              <w:t>Тема 5.3</w:t>
            </w:r>
          </w:p>
          <w:p w14:paraId="7E24A3F4" w14:textId="77777777" w:rsidR="00CB2605" w:rsidRPr="00D85F68" w:rsidRDefault="00CB2605" w:rsidP="00CB2605">
            <w:pPr>
              <w:spacing w:after="0" w:line="240" w:lineRule="auto"/>
              <w:jc w:val="center"/>
              <w:rPr>
                <w:rFonts w:ascii="Times New Roman" w:eastAsia="Calibri" w:hAnsi="Times New Roman" w:cs="Times New Roman"/>
                <w:sz w:val="24"/>
                <w:szCs w:val="24"/>
              </w:rPr>
            </w:pPr>
            <w:r w:rsidRPr="00D85F68">
              <w:rPr>
                <w:rFonts w:ascii="Times New Roman" w:eastAsia="Calibri" w:hAnsi="Times New Roman" w:cs="Times New Roman"/>
                <w:sz w:val="24"/>
                <w:szCs w:val="24"/>
              </w:rPr>
              <w:t>Н.С. Лесков</w:t>
            </w:r>
          </w:p>
          <w:p w14:paraId="5EB2BA6E" w14:textId="77777777" w:rsidR="00CB2605" w:rsidRPr="00D85F68" w:rsidRDefault="00CB2605" w:rsidP="00CB2605">
            <w:pPr>
              <w:spacing w:after="0" w:line="240" w:lineRule="auto"/>
              <w:jc w:val="center"/>
              <w:rPr>
                <w:rFonts w:ascii="Times New Roman" w:eastAsia="Calibri" w:hAnsi="Times New Roman" w:cs="Times New Roman"/>
                <w:sz w:val="24"/>
                <w:szCs w:val="24"/>
              </w:rPr>
            </w:pPr>
            <w:r w:rsidRPr="00D85F68">
              <w:rPr>
                <w:rFonts w:ascii="Times New Roman" w:eastAsia="Calibri" w:hAnsi="Times New Roman" w:cs="Times New Roman"/>
                <w:sz w:val="24"/>
                <w:szCs w:val="24"/>
              </w:rPr>
              <w:t xml:space="preserve">Тема </w:t>
            </w:r>
            <w:proofErr w:type="spellStart"/>
            <w:r w:rsidRPr="00D85F68">
              <w:rPr>
                <w:rFonts w:ascii="Times New Roman" w:eastAsia="Calibri" w:hAnsi="Times New Roman" w:cs="Times New Roman"/>
                <w:sz w:val="24"/>
                <w:szCs w:val="24"/>
              </w:rPr>
              <w:t>праведничества</w:t>
            </w:r>
            <w:proofErr w:type="spellEnd"/>
            <w:r w:rsidRPr="00D85F68">
              <w:rPr>
                <w:rFonts w:ascii="Times New Roman" w:eastAsia="Calibri" w:hAnsi="Times New Roman" w:cs="Times New Roman"/>
                <w:sz w:val="24"/>
                <w:szCs w:val="24"/>
              </w:rPr>
              <w:t>.</w:t>
            </w:r>
          </w:p>
        </w:tc>
        <w:tc>
          <w:tcPr>
            <w:tcW w:w="695" w:type="dxa"/>
            <w:tcBorders>
              <w:top w:val="single" w:sz="4" w:space="0" w:color="auto"/>
              <w:left w:val="single" w:sz="4" w:space="0" w:color="auto"/>
              <w:bottom w:val="single" w:sz="4" w:space="0" w:color="auto"/>
              <w:right w:val="single" w:sz="4" w:space="0" w:color="auto"/>
            </w:tcBorders>
            <w:shd w:val="clear" w:color="auto" w:fill="FFFFFF"/>
          </w:tcPr>
          <w:p w14:paraId="09A6F24B" w14:textId="09C49BCF" w:rsidR="00CB2605" w:rsidRPr="00602957" w:rsidRDefault="00CB2605" w:rsidP="00CB2605">
            <w:pPr>
              <w:spacing w:after="0" w:line="240" w:lineRule="auto"/>
              <w:jc w:val="center"/>
              <w:rPr>
                <w:rFonts w:ascii="Times New Roman" w:hAnsi="Times New Roman" w:cs="Times New Roman"/>
                <w:sz w:val="24"/>
                <w:szCs w:val="24"/>
              </w:rPr>
            </w:pPr>
            <w:r w:rsidRPr="00602957">
              <w:rPr>
                <w:rFonts w:ascii="Times New Roman" w:hAnsi="Times New Roman" w:cs="Times New Roman"/>
                <w:sz w:val="24"/>
                <w:szCs w:val="24"/>
              </w:rPr>
              <w:t>4</w:t>
            </w:r>
          </w:p>
        </w:tc>
        <w:tc>
          <w:tcPr>
            <w:tcW w:w="865" w:type="dxa"/>
            <w:tcBorders>
              <w:top w:val="single" w:sz="4" w:space="0" w:color="auto"/>
              <w:left w:val="single" w:sz="4" w:space="0" w:color="auto"/>
              <w:bottom w:val="single" w:sz="4" w:space="0" w:color="auto"/>
              <w:right w:val="single" w:sz="4" w:space="0" w:color="auto"/>
            </w:tcBorders>
            <w:shd w:val="clear" w:color="auto" w:fill="FFFFFF"/>
          </w:tcPr>
          <w:p w14:paraId="64A9E309" w14:textId="3D59C496" w:rsidR="00CB2605" w:rsidRPr="00D85F68" w:rsidRDefault="00CB2605" w:rsidP="00CB2605">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4</w:t>
            </w:r>
          </w:p>
        </w:tc>
        <w:tc>
          <w:tcPr>
            <w:tcW w:w="1685" w:type="dxa"/>
            <w:tcBorders>
              <w:top w:val="single" w:sz="4" w:space="0" w:color="auto"/>
              <w:left w:val="single" w:sz="4" w:space="0" w:color="auto"/>
              <w:bottom w:val="single" w:sz="4" w:space="0" w:color="auto"/>
              <w:right w:val="single" w:sz="4" w:space="0" w:color="auto"/>
            </w:tcBorders>
            <w:shd w:val="clear" w:color="auto" w:fill="FFFFFF"/>
          </w:tcPr>
          <w:p w14:paraId="6477CE86" w14:textId="60BBABE3" w:rsidR="00CB2605" w:rsidRPr="00D85F68" w:rsidRDefault="00CB2605" w:rsidP="00CB2605">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4</w:t>
            </w:r>
          </w:p>
        </w:tc>
        <w:tc>
          <w:tcPr>
            <w:tcW w:w="1566" w:type="dxa"/>
            <w:tcBorders>
              <w:top w:val="single" w:sz="4" w:space="0" w:color="auto"/>
              <w:left w:val="single" w:sz="4" w:space="0" w:color="auto"/>
              <w:bottom w:val="single" w:sz="4" w:space="0" w:color="auto"/>
              <w:right w:val="single" w:sz="4" w:space="0" w:color="auto"/>
            </w:tcBorders>
            <w:shd w:val="clear" w:color="auto" w:fill="FFFFFF"/>
          </w:tcPr>
          <w:p w14:paraId="633AC6FD" w14:textId="77777777" w:rsidR="00CB2605" w:rsidRPr="00D85F68" w:rsidRDefault="00CB2605" w:rsidP="00CB2605">
            <w:pPr>
              <w:spacing w:after="0" w:line="240" w:lineRule="auto"/>
              <w:jc w:val="center"/>
              <w:rPr>
                <w:rFonts w:ascii="Times New Roman" w:hAnsi="Times New Roman" w:cs="Times New Roman"/>
                <w:sz w:val="24"/>
                <w:szCs w:val="24"/>
              </w:rPr>
            </w:pPr>
          </w:p>
        </w:tc>
        <w:tc>
          <w:tcPr>
            <w:tcW w:w="1001" w:type="dxa"/>
            <w:tcBorders>
              <w:top w:val="single" w:sz="4" w:space="0" w:color="auto"/>
              <w:left w:val="single" w:sz="4" w:space="0" w:color="auto"/>
              <w:bottom w:val="single" w:sz="4" w:space="0" w:color="auto"/>
              <w:right w:val="single" w:sz="4" w:space="0" w:color="auto"/>
            </w:tcBorders>
            <w:shd w:val="clear" w:color="auto" w:fill="FFFFFF"/>
          </w:tcPr>
          <w:p w14:paraId="60F0CFB8" w14:textId="77777777" w:rsidR="00CB2605" w:rsidRPr="00D85F68" w:rsidRDefault="00CB2605" w:rsidP="00CB2605">
            <w:pPr>
              <w:spacing w:after="0" w:line="240" w:lineRule="auto"/>
              <w:jc w:val="center"/>
              <w:rPr>
                <w:rFonts w:ascii="Times New Roman" w:hAnsi="Times New Roman" w:cs="Times New Roman"/>
                <w:sz w:val="24"/>
                <w:szCs w:val="24"/>
              </w:rPr>
            </w:pPr>
          </w:p>
        </w:tc>
      </w:tr>
      <w:tr w:rsidR="00767DE4" w:rsidRPr="00D85F68" w14:paraId="6AB6C7F3" w14:textId="77777777" w:rsidTr="00366A18">
        <w:trPr>
          <w:trHeight w:val="20"/>
        </w:trPr>
        <w:tc>
          <w:tcPr>
            <w:tcW w:w="3964" w:type="dxa"/>
            <w:tcBorders>
              <w:top w:val="single" w:sz="4" w:space="0" w:color="auto"/>
              <w:left w:val="single" w:sz="4" w:space="0" w:color="auto"/>
              <w:bottom w:val="single" w:sz="4" w:space="0" w:color="auto"/>
              <w:right w:val="single" w:sz="4" w:space="0" w:color="auto"/>
            </w:tcBorders>
            <w:shd w:val="clear" w:color="auto" w:fill="FFFFFF"/>
          </w:tcPr>
          <w:p w14:paraId="525050E3" w14:textId="77777777" w:rsidR="00767DE4" w:rsidRPr="00D85F68" w:rsidRDefault="00E119D9" w:rsidP="004A4712">
            <w:pPr>
              <w:spacing w:after="0" w:line="240" w:lineRule="auto"/>
              <w:jc w:val="center"/>
              <w:rPr>
                <w:rFonts w:ascii="Times New Roman" w:eastAsia="Calibri" w:hAnsi="Times New Roman" w:cs="Times New Roman"/>
                <w:b/>
                <w:sz w:val="24"/>
                <w:szCs w:val="24"/>
              </w:rPr>
            </w:pPr>
            <w:r w:rsidRPr="00D85F68">
              <w:rPr>
                <w:rFonts w:ascii="Times New Roman" w:eastAsia="Calibri" w:hAnsi="Times New Roman" w:cs="Times New Roman"/>
                <w:b/>
                <w:sz w:val="24"/>
                <w:szCs w:val="24"/>
              </w:rPr>
              <w:t>Тема 5.4</w:t>
            </w:r>
          </w:p>
          <w:p w14:paraId="0FAA300D" w14:textId="19AE06B2" w:rsidR="00767DE4" w:rsidRPr="00D85F68" w:rsidRDefault="00767DE4" w:rsidP="00366A18">
            <w:pPr>
              <w:spacing w:after="0" w:line="240" w:lineRule="auto"/>
              <w:jc w:val="center"/>
              <w:rPr>
                <w:rFonts w:ascii="Times New Roman" w:eastAsia="Calibri" w:hAnsi="Times New Roman" w:cs="Times New Roman"/>
                <w:sz w:val="24"/>
                <w:szCs w:val="24"/>
              </w:rPr>
            </w:pPr>
            <w:r w:rsidRPr="00D85F68">
              <w:rPr>
                <w:rFonts w:ascii="Times New Roman" w:eastAsia="Calibri" w:hAnsi="Times New Roman" w:cs="Times New Roman"/>
                <w:sz w:val="24"/>
                <w:szCs w:val="24"/>
              </w:rPr>
              <w:t>Тема любви, сострадания, нравственного выбора в произведениях А.И.</w:t>
            </w:r>
            <w:r w:rsidR="00366A18">
              <w:rPr>
                <w:rFonts w:ascii="Times New Roman" w:eastAsia="Calibri" w:hAnsi="Times New Roman" w:cs="Times New Roman"/>
                <w:sz w:val="24"/>
                <w:szCs w:val="24"/>
              </w:rPr>
              <w:t xml:space="preserve"> </w:t>
            </w:r>
            <w:r w:rsidRPr="00D85F68">
              <w:rPr>
                <w:rFonts w:ascii="Times New Roman" w:eastAsia="Calibri" w:hAnsi="Times New Roman" w:cs="Times New Roman"/>
                <w:sz w:val="24"/>
                <w:szCs w:val="24"/>
              </w:rPr>
              <w:t>Куприна</w:t>
            </w:r>
          </w:p>
        </w:tc>
        <w:tc>
          <w:tcPr>
            <w:tcW w:w="695" w:type="dxa"/>
            <w:tcBorders>
              <w:top w:val="single" w:sz="4" w:space="0" w:color="auto"/>
              <w:left w:val="single" w:sz="4" w:space="0" w:color="auto"/>
              <w:bottom w:val="single" w:sz="4" w:space="0" w:color="auto"/>
              <w:right w:val="single" w:sz="4" w:space="0" w:color="auto"/>
            </w:tcBorders>
            <w:shd w:val="clear" w:color="auto" w:fill="FFFFFF"/>
          </w:tcPr>
          <w:p w14:paraId="0F020E69" w14:textId="0F44109E" w:rsidR="00767DE4" w:rsidRPr="00602957" w:rsidRDefault="007E0C9F" w:rsidP="00366A18">
            <w:pPr>
              <w:spacing w:after="0" w:line="240" w:lineRule="auto"/>
              <w:jc w:val="center"/>
              <w:rPr>
                <w:rFonts w:ascii="Times New Roman" w:hAnsi="Times New Roman" w:cs="Times New Roman"/>
                <w:sz w:val="24"/>
                <w:szCs w:val="24"/>
              </w:rPr>
            </w:pPr>
            <w:r w:rsidRPr="00602957">
              <w:rPr>
                <w:rFonts w:ascii="Times New Roman" w:hAnsi="Times New Roman" w:cs="Times New Roman"/>
                <w:sz w:val="24"/>
                <w:szCs w:val="24"/>
              </w:rPr>
              <w:t>3</w:t>
            </w:r>
          </w:p>
        </w:tc>
        <w:tc>
          <w:tcPr>
            <w:tcW w:w="865" w:type="dxa"/>
            <w:tcBorders>
              <w:top w:val="single" w:sz="4" w:space="0" w:color="auto"/>
              <w:left w:val="single" w:sz="4" w:space="0" w:color="auto"/>
              <w:bottom w:val="single" w:sz="4" w:space="0" w:color="auto"/>
              <w:right w:val="single" w:sz="4" w:space="0" w:color="auto"/>
            </w:tcBorders>
            <w:shd w:val="clear" w:color="auto" w:fill="FFFFFF"/>
          </w:tcPr>
          <w:p w14:paraId="5CEF81A6" w14:textId="77777777" w:rsidR="00767DE4" w:rsidRPr="00D85F68" w:rsidRDefault="00F775C6" w:rsidP="004A4712">
            <w:pPr>
              <w:spacing w:after="0" w:line="240" w:lineRule="auto"/>
              <w:jc w:val="center"/>
              <w:rPr>
                <w:rFonts w:ascii="Times New Roman" w:hAnsi="Times New Roman" w:cs="Times New Roman"/>
                <w:sz w:val="24"/>
                <w:szCs w:val="24"/>
              </w:rPr>
            </w:pPr>
            <w:r w:rsidRPr="00D85F68">
              <w:rPr>
                <w:rFonts w:ascii="Times New Roman" w:hAnsi="Times New Roman" w:cs="Times New Roman"/>
                <w:sz w:val="24"/>
                <w:szCs w:val="24"/>
              </w:rPr>
              <w:t>2</w:t>
            </w:r>
          </w:p>
        </w:tc>
        <w:tc>
          <w:tcPr>
            <w:tcW w:w="1685" w:type="dxa"/>
            <w:tcBorders>
              <w:top w:val="single" w:sz="4" w:space="0" w:color="auto"/>
              <w:left w:val="single" w:sz="4" w:space="0" w:color="auto"/>
              <w:bottom w:val="single" w:sz="4" w:space="0" w:color="auto"/>
              <w:right w:val="single" w:sz="4" w:space="0" w:color="auto"/>
            </w:tcBorders>
            <w:shd w:val="clear" w:color="auto" w:fill="FFFFFF"/>
          </w:tcPr>
          <w:p w14:paraId="6B4D9D49" w14:textId="77777777" w:rsidR="00767DE4" w:rsidRPr="00D85F68" w:rsidRDefault="00F775C6" w:rsidP="004A4712">
            <w:pPr>
              <w:spacing w:after="0" w:line="240" w:lineRule="auto"/>
              <w:jc w:val="center"/>
              <w:rPr>
                <w:rFonts w:ascii="Times New Roman" w:hAnsi="Times New Roman" w:cs="Times New Roman"/>
                <w:sz w:val="24"/>
                <w:szCs w:val="24"/>
              </w:rPr>
            </w:pPr>
            <w:r w:rsidRPr="00D85F68">
              <w:rPr>
                <w:rFonts w:ascii="Times New Roman" w:hAnsi="Times New Roman" w:cs="Times New Roman"/>
                <w:sz w:val="24"/>
                <w:szCs w:val="24"/>
              </w:rPr>
              <w:t>2</w:t>
            </w:r>
          </w:p>
        </w:tc>
        <w:tc>
          <w:tcPr>
            <w:tcW w:w="1566" w:type="dxa"/>
            <w:tcBorders>
              <w:top w:val="single" w:sz="4" w:space="0" w:color="auto"/>
              <w:left w:val="single" w:sz="4" w:space="0" w:color="auto"/>
              <w:bottom w:val="single" w:sz="4" w:space="0" w:color="auto"/>
              <w:right w:val="single" w:sz="4" w:space="0" w:color="auto"/>
            </w:tcBorders>
            <w:shd w:val="clear" w:color="auto" w:fill="FFFFFF"/>
          </w:tcPr>
          <w:p w14:paraId="1B97ED83" w14:textId="77777777" w:rsidR="00767DE4" w:rsidRPr="00D85F68" w:rsidRDefault="00767DE4" w:rsidP="004A4712">
            <w:pPr>
              <w:spacing w:after="0" w:line="240" w:lineRule="auto"/>
              <w:jc w:val="center"/>
              <w:rPr>
                <w:rFonts w:ascii="Times New Roman" w:hAnsi="Times New Roman" w:cs="Times New Roman"/>
                <w:sz w:val="24"/>
                <w:szCs w:val="24"/>
              </w:rPr>
            </w:pPr>
          </w:p>
        </w:tc>
        <w:tc>
          <w:tcPr>
            <w:tcW w:w="1001" w:type="dxa"/>
            <w:tcBorders>
              <w:top w:val="single" w:sz="4" w:space="0" w:color="auto"/>
              <w:left w:val="single" w:sz="4" w:space="0" w:color="auto"/>
              <w:bottom w:val="single" w:sz="4" w:space="0" w:color="auto"/>
              <w:right w:val="single" w:sz="4" w:space="0" w:color="auto"/>
            </w:tcBorders>
            <w:shd w:val="clear" w:color="auto" w:fill="FFFFFF"/>
          </w:tcPr>
          <w:p w14:paraId="2E7F74F6" w14:textId="7BD363F7" w:rsidR="00767DE4" w:rsidRPr="00D85F68" w:rsidRDefault="00767DE4" w:rsidP="004A4712">
            <w:pPr>
              <w:spacing w:after="0" w:line="240" w:lineRule="auto"/>
              <w:jc w:val="center"/>
              <w:rPr>
                <w:rFonts w:ascii="Times New Roman" w:hAnsi="Times New Roman" w:cs="Times New Roman"/>
                <w:sz w:val="24"/>
                <w:szCs w:val="24"/>
              </w:rPr>
            </w:pPr>
          </w:p>
        </w:tc>
      </w:tr>
      <w:tr w:rsidR="00767DE4" w:rsidRPr="003F7C49" w14:paraId="63BA418D" w14:textId="77777777" w:rsidTr="00366A18">
        <w:trPr>
          <w:trHeight w:val="20"/>
        </w:trPr>
        <w:tc>
          <w:tcPr>
            <w:tcW w:w="3964" w:type="dxa"/>
            <w:tcBorders>
              <w:top w:val="single" w:sz="4" w:space="0" w:color="auto"/>
              <w:left w:val="single" w:sz="4" w:space="0" w:color="auto"/>
              <w:bottom w:val="single" w:sz="4" w:space="0" w:color="auto"/>
              <w:right w:val="single" w:sz="4" w:space="0" w:color="auto"/>
            </w:tcBorders>
            <w:shd w:val="clear" w:color="auto" w:fill="FBE4D5" w:themeFill="accent2" w:themeFillTint="33"/>
          </w:tcPr>
          <w:p w14:paraId="0121932B" w14:textId="77777777" w:rsidR="00767DE4" w:rsidRPr="003F7C49" w:rsidRDefault="00767DE4" w:rsidP="004A4712">
            <w:pPr>
              <w:spacing w:after="0" w:line="240" w:lineRule="auto"/>
              <w:jc w:val="center"/>
              <w:rPr>
                <w:rFonts w:ascii="Times New Roman" w:eastAsia="Calibri" w:hAnsi="Times New Roman" w:cs="Times New Roman"/>
                <w:b/>
                <w:sz w:val="24"/>
                <w:szCs w:val="24"/>
              </w:rPr>
            </w:pPr>
            <w:r w:rsidRPr="003F7C49">
              <w:rPr>
                <w:rFonts w:ascii="Times New Roman" w:eastAsia="Calibri" w:hAnsi="Times New Roman" w:cs="Times New Roman"/>
                <w:b/>
                <w:sz w:val="24"/>
                <w:szCs w:val="24"/>
              </w:rPr>
              <w:t>Раздел 6 Литература 20 в</w:t>
            </w:r>
          </w:p>
          <w:p w14:paraId="00177C97" w14:textId="77777777" w:rsidR="00F775C6" w:rsidRPr="003F7C49" w:rsidRDefault="00F775C6" w:rsidP="004A4712">
            <w:pPr>
              <w:spacing w:after="0" w:line="240" w:lineRule="auto"/>
              <w:jc w:val="center"/>
              <w:rPr>
                <w:rFonts w:ascii="Times New Roman" w:eastAsia="Calibri" w:hAnsi="Times New Roman" w:cs="Times New Roman"/>
                <w:b/>
                <w:sz w:val="24"/>
                <w:szCs w:val="24"/>
              </w:rPr>
            </w:pPr>
          </w:p>
        </w:tc>
        <w:tc>
          <w:tcPr>
            <w:tcW w:w="695" w:type="dxa"/>
            <w:tcBorders>
              <w:top w:val="single" w:sz="4" w:space="0" w:color="auto"/>
              <w:left w:val="single" w:sz="4" w:space="0" w:color="auto"/>
              <w:bottom w:val="single" w:sz="4" w:space="0" w:color="auto"/>
              <w:right w:val="single" w:sz="4" w:space="0" w:color="auto"/>
            </w:tcBorders>
            <w:shd w:val="clear" w:color="auto" w:fill="FBE4D5" w:themeFill="accent2" w:themeFillTint="33"/>
          </w:tcPr>
          <w:p w14:paraId="20136787" w14:textId="692C2D11" w:rsidR="00767DE4" w:rsidRPr="00602957" w:rsidRDefault="003F7C49" w:rsidP="00366A18">
            <w:pPr>
              <w:spacing w:after="0" w:line="240" w:lineRule="auto"/>
              <w:jc w:val="center"/>
              <w:rPr>
                <w:rFonts w:ascii="Times New Roman" w:hAnsi="Times New Roman" w:cs="Times New Roman"/>
                <w:b/>
                <w:sz w:val="24"/>
                <w:szCs w:val="24"/>
              </w:rPr>
            </w:pPr>
            <w:r w:rsidRPr="00602957">
              <w:rPr>
                <w:rFonts w:ascii="Times New Roman" w:hAnsi="Times New Roman" w:cs="Times New Roman"/>
                <w:b/>
                <w:sz w:val="24"/>
                <w:szCs w:val="24"/>
              </w:rPr>
              <w:t>22</w:t>
            </w:r>
          </w:p>
        </w:tc>
        <w:tc>
          <w:tcPr>
            <w:tcW w:w="865" w:type="dxa"/>
            <w:tcBorders>
              <w:top w:val="single" w:sz="4" w:space="0" w:color="auto"/>
              <w:left w:val="single" w:sz="4" w:space="0" w:color="auto"/>
              <w:bottom w:val="single" w:sz="4" w:space="0" w:color="auto"/>
              <w:right w:val="single" w:sz="4" w:space="0" w:color="auto"/>
            </w:tcBorders>
            <w:shd w:val="clear" w:color="auto" w:fill="FBE4D5" w:themeFill="accent2" w:themeFillTint="33"/>
          </w:tcPr>
          <w:p w14:paraId="23776DA3" w14:textId="215785B5" w:rsidR="00767DE4" w:rsidRPr="003F7C49" w:rsidRDefault="003F7C49" w:rsidP="004A4712">
            <w:pPr>
              <w:spacing w:after="0" w:line="240" w:lineRule="auto"/>
              <w:jc w:val="center"/>
              <w:rPr>
                <w:rFonts w:ascii="Times New Roman" w:hAnsi="Times New Roman" w:cs="Times New Roman"/>
                <w:b/>
                <w:sz w:val="24"/>
                <w:szCs w:val="24"/>
              </w:rPr>
            </w:pPr>
            <w:r w:rsidRPr="003F7C49">
              <w:rPr>
                <w:rFonts w:ascii="Times New Roman" w:hAnsi="Times New Roman" w:cs="Times New Roman"/>
                <w:b/>
                <w:sz w:val="24"/>
                <w:szCs w:val="24"/>
              </w:rPr>
              <w:t>2</w:t>
            </w:r>
            <w:r>
              <w:rPr>
                <w:rFonts w:ascii="Times New Roman" w:hAnsi="Times New Roman" w:cs="Times New Roman"/>
                <w:b/>
                <w:sz w:val="24"/>
                <w:szCs w:val="24"/>
              </w:rPr>
              <w:t>0</w:t>
            </w:r>
          </w:p>
        </w:tc>
        <w:tc>
          <w:tcPr>
            <w:tcW w:w="1685" w:type="dxa"/>
            <w:tcBorders>
              <w:top w:val="single" w:sz="4" w:space="0" w:color="auto"/>
              <w:left w:val="single" w:sz="4" w:space="0" w:color="auto"/>
              <w:bottom w:val="single" w:sz="4" w:space="0" w:color="auto"/>
              <w:right w:val="single" w:sz="4" w:space="0" w:color="auto"/>
            </w:tcBorders>
            <w:shd w:val="clear" w:color="auto" w:fill="FBE4D5" w:themeFill="accent2" w:themeFillTint="33"/>
          </w:tcPr>
          <w:p w14:paraId="37B5CD6F" w14:textId="77777777" w:rsidR="00767DE4" w:rsidRPr="003F7C49" w:rsidRDefault="00F775C6" w:rsidP="004A4712">
            <w:pPr>
              <w:spacing w:after="0" w:line="240" w:lineRule="auto"/>
              <w:jc w:val="center"/>
              <w:rPr>
                <w:rFonts w:ascii="Times New Roman" w:hAnsi="Times New Roman" w:cs="Times New Roman"/>
                <w:b/>
                <w:sz w:val="24"/>
                <w:szCs w:val="24"/>
              </w:rPr>
            </w:pPr>
            <w:r w:rsidRPr="003F7C49">
              <w:rPr>
                <w:rFonts w:ascii="Times New Roman" w:hAnsi="Times New Roman" w:cs="Times New Roman"/>
                <w:b/>
                <w:sz w:val="24"/>
                <w:szCs w:val="24"/>
              </w:rPr>
              <w:t>12</w:t>
            </w:r>
          </w:p>
        </w:tc>
        <w:tc>
          <w:tcPr>
            <w:tcW w:w="1566" w:type="dxa"/>
            <w:tcBorders>
              <w:top w:val="single" w:sz="4" w:space="0" w:color="auto"/>
              <w:left w:val="single" w:sz="4" w:space="0" w:color="auto"/>
              <w:bottom w:val="single" w:sz="4" w:space="0" w:color="auto"/>
              <w:right w:val="single" w:sz="4" w:space="0" w:color="auto"/>
            </w:tcBorders>
            <w:shd w:val="clear" w:color="auto" w:fill="FBE4D5" w:themeFill="accent2" w:themeFillTint="33"/>
          </w:tcPr>
          <w:p w14:paraId="5496FAE5" w14:textId="14523810" w:rsidR="00767DE4" w:rsidRPr="003F7C49" w:rsidRDefault="003F7C49" w:rsidP="004A4712">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8</w:t>
            </w:r>
          </w:p>
        </w:tc>
        <w:tc>
          <w:tcPr>
            <w:tcW w:w="1001" w:type="dxa"/>
            <w:tcBorders>
              <w:top w:val="single" w:sz="4" w:space="0" w:color="auto"/>
              <w:left w:val="single" w:sz="4" w:space="0" w:color="auto"/>
              <w:bottom w:val="single" w:sz="4" w:space="0" w:color="auto"/>
              <w:right w:val="single" w:sz="4" w:space="0" w:color="auto"/>
            </w:tcBorders>
            <w:shd w:val="clear" w:color="auto" w:fill="FBE4D5" w:themeFill="accent2" w:themeFillTint="33"/>
          </w:tcPr>
          <w:p w14:paraId="3F240400" w14:textId="7345E9D1" w:rsidR="00767DE4" w:rsidRPr="003F7C49" w:rsidRDefault="00767DE4" w:rsidP="004A4712">
            <w:pPr>
              <w:spacing w:after="0" w:line="240" w:lineRule="auto"/>
              <w:jc w:val="center"/>
              <w:rPr>
                <w:rFonts w:ascii="Times New Roman" w:hAnsi="Times New Roman" w:cs="Times New Roman"/>
                <w:b/>
                <w:sz w:val="24"/>
                <w:szCs w:val="24"/>
              </w:rPr>
            </w:pPr>
          </w:p>
        </w:tc>
      </w:tr>
      <w:tr w:rsidR="00767DE4" w:rsidRPr="00D85F68" w14:paraId="1910C0D9" w14:textId="77777777" w:rsidTr="00366A18">
        <w:trPr>
          <w:trHeight w:val="20"/>
        </w:trPr>
        <w:tc>
          <w:tcPr>
            <w:tcW w:w="3964" w:type="dxa"/>
            <w:tcBorders>
              <w:top w:val="single" w:sz="4" w:space="0" w:color="auto"/>
              <w:left w:val="single" w:sz="4" w:space="0" w:color="auto"/>
              <w:bottom w:val="single" w:sz="4" w:space="0" w:color="auto"/>
              <w:right w:val="single" w:sz="4" w:space="0" w:color="auto"/>
            </w:tcBorders>
          </w:tcPr>
          <w:p w14:paraId="7B7197FC" w14:textId="77777777" w:rsidR="00767DE4" w:rsidRPr="00D85F68" w:rsidRDefault="00767DE4" w:rsidP="004A4712">
            <w:pPr>
              <w:spacing w:after="0" w:line="240" w:lineRule="auto"/>
              <w:jc w:val="center"/>
              <w:rPr>
                <w:rFonts w:ascii="Times New Roman" w:eastAsia="Calibri" w:hAnsi="Times New Roman" w:cs="Times New Roman"/>
                <w:b/>
                <w:sz w:val="24"/>
                <w:szCs w:val="24"/>
              </w:rPr>
            </w:pPr>
            <w:r w:rsidRPr="00D85F68">
              <w:rPr>
                <w:rFonts w:ascii="Times New Roman" w:eastAsia="Calibri" w:hAnsi="Times New Roman" w:cs="Times New Roman"/>
                <w:b/>
                <w:sz w:val="24"/>
                <w:szCs w:val="24"/>
              </w:rPr>
              <w:t xml:space="preserve">Тема 6.1 </w:t>
            </w:r>
          </w:p>
          <w:p w14:paraId="4FE08F9D" w14:textId="77777777" w:rsidR="00767DE4" w:rsidRPr="00D85F68" w:rsidRDefault="00767DE4" w:rsidP="004A4712">
            <w:pPr>
              <w:spacing w:after="0" w:line="240" w:lineRule="auto"/>
              <w:jc w:val="center"/>
              <w:rPr>
                <w:rFonts w:ascii="Times New Roman" w:eastAsia="Calibri" w:hAnsi="Times New Roman" w:cs="Times New Roman"/>
                <w:sz w:val="24"/>
                <w:szCs w:val="24"/>
              </w:rPr>
            </w:pPr>
            <w:r w:rsidRPr="00D85F68">
              <w:rPr>
                <w:rFonts w:ascii="Times New Roman" w:eastAsia="Calibri" w:hAnsi="Times New Roman" w:cs="Times New Roman"/>
                <w:sz w:val="24"/>
                <w:szCs w:val="24"/>
              </w:rPr>
              <w:t xml:space="preserve">Сатира в произведениях </w:t>
            </w:r>
          </w:p>
          <w:p w14:paraId="74F2579E" w14:textId="77777777" w:rsidR="00767DE4" w:rsidRPr="00D85F68" w:rsidRDefault="00767DE4" w:rsidP="004A4712">
            <w:pPr>
              <w:spacing w:after="0" w:line="240" w:lineRule="auto"/>
              <w:jc w:val="center"/>
              <w:rPr>
                <w:rFonts w:ascii="Times New Roman" w:eastAsia="Calibri" w:hAnsi="Times New Roman" w:cs="Times New Roman"/>
                <w:sz w:val="24"/>
                <w:szCs w:val="24"/>
              </w:rPr>
            </w:pPr>
            <w:r w:rsidRPr="00D85F68">
              <w:rPr>
                <w:rFonts w:ascii="Times New Roman" w:eastAsia="Calibri" w:hAnsi="Times New Roman" w:cs="Times New Roman"/>
                <w:sz w:val="24"/>
                <w:szCs w:val="24"/>
              </w:rPr>
              <w:t>М.А. Булгакова</w:t>
            </w:r>
          </w:p>
        </w:tc>
        <w:tc>
          <w:tcPr>
            <w:tcW w:w="695" w:type="dxa"/>
            <w:tcBorders>
              <w:top w:val="single" w:sz="4" w:space="0" w:color="auto"/>
              <w:left w:val="single" w:sz="4" w:space="0" w:color="auto"/>
              <w:bottom w:val="single" w:sz="4" w:space="0" w:color="auto"/>
              <w:right w:val="single" w:sz="4" w:space="0" w:color="auto"/>
            </w:tcBorders>
          </w:tcPr>
          <w:p w14:paraId="10184395" w14:textId="6E3F7574" w:rsidR="00767DE4" w:rsidRPr="00602957" w:rsidRDefault="007E0C9F" w:rsidP="00366A18">
            <w:pPr>
              <w:spacing w:after="0" w:line="240" w:lineRule="auto"/>
              <w:jc w:val="center"/>
              <w:rPr>
                <w:rFonts w:ascii="Times New Roman" w:hAnsi="Times New Roman" w:cs="Times New Roman"/>
                <w:sz w:val="24"/>
                <w:szCs w:val="24"/>
              </w:rPr>
            </w:pPr>
            <w:r w:rsidRPr="00602957">
              <w:rPr>
                <w:rFonts w:ascii="Times New Roman" w:hAnsi="Times New Roman" w:cs="Times New Roman"/>
                <w:sz w:val="24"/>
                <w:szCs w:val="24"/>
              </w:rPr>
              <w:t>3</w:t>
            </w:r>
          </w:p>
        </w:tc>
        <w:tc>
          <w:tcPr>
            <w:tcW w:w="865" w:type="dxa"/>
            <w:tcBorders>
              <w:top w:val="single" w:sz="4" w:space="0" w:color="auto"/>
              <w:left w:val="single" w:sz="4" w:space="0" w:color="auto"/>
              <w:bottom w:val="single" w:sz="4" w:space="0" w:color="auto"/>
              <w:right w:val="single" w:sz="4" w:space="0" w:color="auto"/>
            </w:tcBorders>
          </w:tcPr>
          <w:p w14:paraId="0DE57649" w14:textId="77777777" w:rsidR="00767DE4" w:rsidRPr="00D85F68" w:rsidRDefault="00F775C6" w:rsidP="004A4712">
            <w:pPr>
              <w:spacing w:after="0" w:line="240" w:lineRule="auto"/>
              <w:jc w:val="center"/>
              <w:rPr>
                <w:rFonts w:ascii="Times New Roman" w:hAnsi="Times New Roman" w:cs="Times New Roman"/>
                <w:sz w:val="24"/>
                <w:szCs w:val="24"/>
              </w:rPr>
            </w:pPr>
            <w:r w:rsidRPr="00D85F68">
              <w:rPr>
                <w:rFonts w:ascii="Times New Roman" w:hAnsi="Times New Roman" w:cs="Times New Roman"/>
                <w:sz w:val="24"/>
                <w:szCs w:val="24"/>
              </w:rPr>
              <w:t>2</w:t>
            </w:r>
          </w:p>
        </w:tc>
        <w:tc>
          <w:tcPr>
            <w:tcW w:w="1685" w:type="dxa"/>
            <w:tcBorders>
              <w:top w:val="single" w:sz="4" w:space="0" w:color="auto"/>
              <w:left w:val="single" w:sz="4" w:space="0" w:color="auto"/>
              <w:bottom w:val="single" w:sz="4" w:space="0" w:color="auto"/>
              <w:right w:val="single" w:sz="4" w:space="0" w:color="auto"/>
            </w:tcBorders>
          </w:tcPr>
          <w:p w14:paraId="36F7891D" w14:textId="77777777" w:rsidR="00767DE4" w:rsidRPr="00D85F68" w:rsidRDefault="00F775C6" w:rsidP="004A4712">
            <w:pPr>
              <w:spacing w:after="0" w:line="240" w:lineRule="auto"/>
              <w:jc w:val="center"/>
              <w:rPr>
                <w:rFonts w:ascii="Times New Roman" w:hAnsi="Times New Roman" w:cs="Times New Roman"/>
                <w:sz w:val="24"/>
                <w:szCs w:val="24"/>
              </w:rPr>
            </w:pPr>
            <w:r w:rsidRPr="00D85F68">
              <w:rPr>
                <w:rFonts w:ascii="Times New Roman" w:hAnsi="Times New Roman" w:cs="Times New Roman"/>
                <w:sz w:val="24"/>
                <w:szCs w:val="24"/>
              </w:rPr>
              <w:t>2</w:t>
            </w:r>
          </w:p>
        </w:tc>
        <w:tc>
          <w:tcPr>
            <w:tcW w:w="1566" w:type="dxa"/>
            <w:tcBorders>
              <w:top w:val="single" w:sz="4" w:space="0" w:color="auto"/>
              <w:left w:val="single" w:sz="4" w:space="0" w:color="auto"/>
              <w:bottom w:val="single" w:sz="4" w:space="0" w:color="auto"/>
              <w:right w:val="single" w:sz="4" w:space="0" w:color="auto"/>
            </w:tcBorders>
          </w:tcPr>
          <w:p w14:paraId="5153F906" w14:textId="77777777" w:rsidR="00767DE4" w:rsidRPr="00D85F68" w:rsidRDefault="00767DE4" w:rsidP="004A4712">
            <w:pPr>
              <w:spacing w:after="0" w:line="240" w:lineRule="auto"/>
              <w:jc w:val="center"/>
              <w:rPr>
                <w:rFonts w:ascii="Times New Roman" w:hAnsi="Times New Roman" w:cs="Times New Roman"/>
                <w:sz w:val="24"/>
                <w:szCs w:val="24"/>
              </w:rPr>
            </w:pPr>
          </w:p>
        </w:tc>
        <w:tc>
          <w:tcPr>
            <w:tcW w:w="1001" w:type="dxa"/>
            <w:tcBorders>
              <w:top w:val="single" w:sz="4" w:space="0" w:color="auto"/>
              <w:left w:val="single" w:sz="4" w:space="0" w:color="auto"/>
              <w:bottom w:val="single" w:sz="4" w:space="0" w:color="auto"/>
              <w:right w:val="single" w:sz="4" w:space="0" w:color="auto"/>
            </w:tcBorders>
          </w:tcPr>
          <w:p w14:paraId="1D852CB4" w14:textId="77777777" w:rsidR="00767DE4" w:rsidRPr="00D85F68" w:rsidRDefault="00886FBF" w:rsidP="004A4712">
            <w:pPr>
              <w:spacing w:after="0" w:line="240" w:lineRule="auto"/>
              <w:jc w:val="center"/>
              <w:rPr>
                <w:rFonts w:ascii="Times New Roman" w:hAnsi="Times New Roman" w:cs="Times New Roman"/>
                <w:sz w:val="24"/>
                <w:szCs w:val="24"/>
              </w:rPr>
            </w:pPr>
            <w:r w:rsidRPr="00D85F68">
              <w:rPr>
                <w:rFonts w:ascii="Times New Roman" w:hAnsi="Times New Roman" w:cs="Times New Roman"/>
                <w:sz w:val="24"/>
                <w:szCs w:val="24"/>
              </w:rPr>
              <w:t>1</w:t>
            </w:r>
          </w:p>
        </w:tc>
      </w:tr>
      <w:tr w:rsidR="00767DE4" w:rsidRPr="00D85F68" w14:paraId="27DD3B00" w14:textId="77777777" w:rsidTr="00366A18">
        <w:trPr>
          <w:trHeight w:val="20"/>
        </w:trPr>
        <w:tc>
          <w:tcPr>
            <w:tcW w:w="3964" w:type="dxa"/>
            <w:tcBorders>
              <w:top w:val="single" w:sz="4" w:space="0" w:color="auto"/>
              <w:left w:val="single" w:sz="4" w:space="0" w:color="auto"/>
              <w:bottom w:val="single" w:sz="4" w:space="0" w:color="auto"/>
              <w:right w:val="single" w:sz="4" w:space="0" w:color="auto"/>
            </w:tcBorders>
          </w:tcPr>
          <w:p w14:paraId="32C2F4F0" w14:textId="77777777" w:rsidR="00F775C6" w:rsidRPr="00D85F68" w:rsidRDefault="00767DE4" w:rsidP="004A4712">
            <w:pPr>
              <w:spacing w:after="0" w:line="240" w:lineRule="auto"/>
              <w:jc w:val="center"/>
              <w:rPr>
                <w:rFonts w:ascii="Times New Roman" w:eastAsia="Calibri" w:hAnsi="Times New Roman" w:cs="Times New Roman"/>
                <w:sz w:val="24"/>
                <w:szCs w:val="24"/>
              </w:rPr>
            </w:pPr>
            <w:r w:rsidRPr="00D85F68">
              <w:rPr>
                <w:rFonts w:ascii="Times New Roman" w:eastAsia="Calibri" w:hAnsi="Times New Roman" w:cs="Times New Roman"/>
                <w:b/>
                <w:sz w:val="24"/>
                <w:szCs w:val="24"/>
              </w:rPr>
              <w:t>Тема 6.2</w:t>
            </w:r>
            <w:r w:rsidRPr="00D85F68">
              <w:rPr>
                <w:rFonts w:ascii="Times New Roman" w:eastAsia="Calibri" w:hAnsi="Times New Roman" w:cs="Times New Roman"/>
                <w:sz w:val="24"/>
                <w:szCs w:val="24"/>
              </w:rPr>
              <w:t xml:space="preserve"> </w:t>
            </w:r>
          </w:p>
          <w:p w14:paraId="7C3B6630" w14:textId="77777777" w:rsidR="00767DE4" w:rsidRPr="00D85F68" w:rsidRDefault="00767DE4" w:rsidP="004A4712">
            <w:pPr>
              <w:spacing w:after="0" w:line="240" w:lineRule="auto"/>
              <w:jc w:val="center"/>
              <w:rPr>
                <w:rFonts w:ascii="Times New Roman" w:eastAsia="Calibri" w:hAnsi="Times New Roman" w:cs="Times New Roman"/>
                <w:sz w:val="24"/>
                <w:szCs w:val="24"/>
              </w:rPr>
            </w:pPr>
            <w:r w:rsidRPr="00D85F68">
              <w:rPr>
                <w:rFonts w:ascii="Times New Roman" w:eastAsia="Calibri" w:hAnsi="Times New Roman" w:cs="Times New Roman"/>
                <w:sz w:val="24"/>
                <w:szCs w:val="24"/>
              </w:rPr>
              <w:t>Литература периода Великой Отечественной войны</w:t>
            </w:r>
          </w:p>
        </w:tc>
        <w:tc>
          <w:tcPr>
            <w:tcW w:w="695" w:type="dxa"/>
            <w:tcBorders>
              <w:top w:val="single" w:sz="4" w:space="0" w:color="auto"/>
              <w:left w:val="single" w:sz="4" w:space="0" w:color="auto"/>
              <w:bottom w:val="single" w:sz="4" w:space="0" w:color="auto"/>
              <w:right w:val="single" w:sz="4" w:space="0" w:color="auto"/>
            </w:tcBorders>
          </w:tcPr>
          <w:p w14:paraId="0DCC38D3" w14:textId="1389D137" w:rsidR="00767DE4" w:rsidRPr="00602957" w:rsidRDefault="007E0C9F" w:rsidP="00366A18">
            <w:pPr>
              <w:spacing w:after="0" w:line="240" w:lineRule="auto"/>
              <w:jc w:val="center"/>
              <w:rPr>
                <w:rFonts w:ascii="Times New Roman" w:hAnsi="Times New Roman" w:cs="Times New Roman"/>
                <w:sz w:val="24"/>
                <w:szCs w:val="24"/>
              </w:rPr>
            </w:pPr>
            <w:r w:rsidRPr="00602957">
              <w:rPr>
                <w:rFonts w:ascii="Times New Roman" w:hAnsi="Times New Roman" w:cs="Times New Roman"/>
                <w:sz w:val="24"/>
                <w:szCs w:val="24"/>
              </w:rPr>
              <w:t>4</w:t>
            </w:r>
          </w:p>
        </w:tc>
        <w:tc>
          <w:tcPr>
            <w:tcW w:w="865" w:type="dxa"/>
            <w:tcBorders>
              <w:top w:val="single" w:sz="4" w:space="0" w:color="auto"/>
              <w:left w:val="single" w:sz="4" w:space="0" w:color="auto"/>
              <w:bottom w:val="single" w:sz="4" w:space="0" w:color="auto"/>
              <w:right w:val="single" w:sz="4" w:space="0" w:color="auto"/>
            </w:tcBorders>
          </w:tcPr>
          <w:p w14:paraId="6EACB404" w14:textId="77777777" w:rsidR="00767DE4" w:rsidRPr="00D85F68" w:rsidRDefault="00F775C6" w:rsidP="004A4712">
            <w:pPr>
              <w:spacing w:after="0" w:line="240" w:lineRule="auto"/>
              <w:jc w:val="center"/>
              <w:rPr>
                <w:rFonts w:ascii="Times New Roman" w:hAnsi="Times New Roman" w:cs="Times New Roman"/>
                <w:sz w:val="24"/>
                <w:szCs w:val="24"/>
              </w:rPr>
            </w:pPr>
            <w:r w:rsidRPr="00D85F68">
              <w:rPr>
                <w:rFonts w:ascii="Times New Roman" w:hAnsi="Times New Roman" w:cs="Times New Roman"/>
                <w:sz w:val="24"/>
                <w:szCs w:val="24"/>
              </w:rPr>
              <w:t>4</w:t>
            </w:r>
          </w:p>
        </w:tc>
        <w:tc>
          <w:tcPr>
            <w:tcW w:w="1685" w:type="dxa"/>
            <w:tcBorders>
              <w:top w:val="single" w:sz="4" w:space="0" w:color="auto"/>
              <w:left w:val="single" w:sz="4" w:space="0" w:color="auto"/>
              <w:bottom w:val="single" w:sz="4" w:space="0" w:color="auto"/>
              <w:right w:val="single" w:sz="4" w:space="0" w:color="auto"/>
            </w:tcBorders>
          </w:tcPr>
          <w:p w14:paraId="7282F496" w14:textId="77777777" w:rsidR="00767DE4" w:rsidRPr="00D85F68" w:rsidRDefault="00F775C6" w:rsidP="004A4712">
            <w:pPr>
              <w:spacing w:after="0" w:line="240" w:lineRule="auto"/>
              <w:jc w:val="center"/>
              <w:rPr>
                <w:rFonts w:ascii="Times New Roman" w:hAnsi="Times New Roman" w:cs="Times New Roman"/>
                <w:sz w:val="24"/>
                <w:szCs w:val="24"/>
              </w:rPr>
            </w:pPr>
            <w:r w:rsidRPr="00D85F68">
              <w:rPr>
                <w:rFonts w:ascii="Times New Roman" w:hAnsi="Times New Roman" w:cs="Times New Roman"/>
                <w:sz w:val="24"/>
                <w:szCs w:val="24"/>
              </w:rPr>
              <w:t>2</w:t>
            </w:r>
          </w:p>
        </w:tc>
        <w:tc>
          <w:tcPr>
            <w:tcW w:w="1566" w:type="dxa"/>
            <w:tcBorders>
              <w:top w:val="single" w:sz="4" w:space="0" w:color="auto"/>
              <w:left w:val="single" w:sz="4" w:space="0" w:color="auto"/>
              <w:bottom w:val="single" w:sz="4" w:space="0" w:color="auto"/>
              <w:right w:val="single" w:sz="4" w:space="0" w:color="auto"/>
            </w:tcBorders>
          </w:tcPr>
          <w:p w14:paraId="24EE1781" w14:textId="77777777" w:rsidR="00767DE4" w:rsidRPr="00D85F68" w:rsidRDefault="00F775C6" w:rsidP="004A4712">
            <w:pPr>
              <w:spacing w:after="0" w:line="240" w:lineRule="auto"/>
              <w:jc w:val="center"/>
              <w:rPr>
                <w:rFonts w:ascii="Times New Roman" w:hAnsi="Times New Roman" w:cs="Times New Roman"/>
                <w:sz w:val="24"/>
                <w:szCs w:val="24"/>
              </w:rPr>
            </w:pPr>
            <w:r w:rsidRPr="00D85F68">
              <w:rPr>
                <w:rFonts w:ascii="Times New Roman" w:hAnsi="Times New Roman" w:cs="Times New Roman"/>
                <w:sz w:val="24"/>
                <w:szCs w:val="24"/>
              </w:rPr>
              <w:t>2</w:t>
            </w:r>
          </w:p>
        </w:tc>
        <w:tc>
          <w:tcPr>
            <w:tcW w:w="1001" w:type="dxa"/>
            <w:tcBorders>
              <w:top w:val="single" w:sz="4" w:space="0" w:color="auto"/>
              <w:left w:val="single" w:sz="4" w:space="0" w:color="auto"/>
              <w:bottom w:val="single" w:sz="4" w:space="0" w:color="auto"/>
              <w:right w:val="single" w:sz="4" w:space="0" w:color="auto"/>
            </w:tcBorders>
          </w:tcPr>
          <w:p w14:paraId="5D0870D3" w14:textId="77777777" w:rsidR="00767DE4" w:rsidRPr="00D85F68" w:rsidRDefault="00767DE4" w:rsidP="004A4712">
            <w:pPr>
              <w:spacing w:after="0" w:line="240" w:lineRule="auto"/>
              <w:jc w:val="center"/>
              <w:rPr>
                <w:rFonts w:ascii="Times New Roman" w:hAnsi="Times New Roman" w:cs="Times New Roman"/>
                <w:sz w:val="24"/>
                <w:szCs w:val="24"/>
              </w:rPr>
            </w:pPr>
          </w:p>
        </w:tc>
      </w:tr>
      <w:tr w:rsidR="00290562" w:rsidRPr="00D85F68" w14:paraId="785C1B19" w14:textId="77777777" w:rsidTr="00366A18">
        <w:trPr>
          <w:trHeight w:val="20"/>
        </w:trPr>
        <w:tc>
          <w:tcPr>
            <w:tcW w:w="3964" w:type="dxa"/>
            <w:tcBorders>
              <w:top w:val="single" w:sz="4" w:space="0" w:color="auto"/>
              <w:left w:val="single" w:sz="4" w:space="0" w:color="auto"/>
              <w:bottom w:val="single" w:sz="4" w:space="0" w:color="auto"/>
              <w:right w:val="single" w:sz="4" w:space="0" w:color="auto"/>
            </w:tcBorders>
          </w:tcPr>
          <w:p w14:paraId="6D2D3B80" w14:textId="77777777" w:rsidR="00767DE4" w:rsidRPr="00D85F68" w:rsidRDefault="00767DE4" w:rsidP="004A4712">
            <w:pPr>
              <w:spacing w:after="0" w:line="240" w:lineRule="auto"/>
              <w:jc w:val="center"/>
              <w:rPr>
                <w:rFonts w:ascii="Times New Roman" w:eastAsia="Calibri" w:hAnsi="Times New Roman" w:cs="Times New Roman"/>
                <w:b/>
                <w:sz w:val="24"/>
                <w:szCs w:val="24"/>
              </w:rPr>
            </w:pPr>
            <w:r w:rsidRPr="00D85F68">
              <w:rPr>
                <w:rFonts w:ascii="Times New Roman" w:eastAsia="Calibri" w:hAnsi="Times New Roman" w:cs="Times New Roman"/>
                <w:b/>
                <w:sz w:val="24"/>
                <w:szCs w:val="24"/>
              </w:rPr>
              <w:t>Тема 6.3</w:t>
            </w:r>
          </w:p>
          <w:p w14:paraId="7B5088CB" w14:textId="77777777" w:rsidR="00290562" w:rsidRPr="00D85F68" w:rsidRDefault="00767DE4" w:rsidP="004A4712">
            <w:pPr>
              <w:pStyle w:val="63"/>
              <w:shd w:val="clear" w:color="auto" w:fill="auto"/>
              <w:spacing w:line="240" w:lineRule="auto"/>
              <w:ind w:left="127" w:firstLine="0"/>
              <w:jc w:val="center"/>
              <w:rPr>
                <w:b/>
                <w:sz w:val="24"/>
                <w:szCs w:val="24"/>
              </w:rPr>
            </w:pPr>
            <w:r w:rsidRPr="00D85F68">
              <w:rPr>
                <w:rFonts w:eastAsia="Calibri"/>
                <w:sz w:val="24"/>
                <w:szCs w:val="24"/>
              </w:rPr>
              <w:t>Литература о Великой Отечественной войне</w:t>
            </w:r>
          </w:p>
        </w:tc>
        <w:tc>
          <w:tcPr>
            <w:tcW w:w="695" w:type="dxa"/>
            <w:tcBorders>
              <w:top w:val="single" w:sz="4" w:space="0" w:color="auto"/>
              <w:left w:val="single" w:sz="4" w:space="0" w:color="auto"/>
              <w:bottom w:val="single" w:sz="4" w:space="0" w:color="auto"/>
              <w:right w:val="single" w:sz="4" w:space="0" w:color="auto"/>
            </w:tcBorders>
          </w:tcPr>
          <w:p w14:paraId="5B9CD825" w14:textId="292BD804" w:rsidR="00290562" w:rsidRPr="00602957" w:rsidRDefault="007E0C9F" w:rsidP="00366A18">
            <w:pPr>
              <w:spacing w:after="0" w:line="240" w:lineRule="auto"/>
              <w:jc w:val="center"/>
              <w:rPr>
                <w:rFonts w:ascii="Times New Roman" w:hAnsi="Times New Roman" w:cs="Times New Roman"/>
                <w:sz w:val="24"/>
                <w:szCs w:val="24"/>
              </w:rPr>
            </w:pPr>
            <w:r w:rsidRPr="00602957">
              <w:rPr>
                <w:rFonts w:ascii="Times New Roman" w:hAnsi="Times New Roman" w:cs="Times New Roman"/>
                <w:sz w:val="24"/>
                <w:szCs w:val="24"/>
              </w:rPr>
              <w:t>4</w:t>
            </w:r>
          </w:p>
        </w:tc>
        <w:tc>
          <w:tcPr>
            <w:tcW w:w="865" w:type="dxa"/>
            <w:tcBorders>
              <w:top w:val="single" w:sz="4" w:space="0" w:color="auto"/>
              <w:left w:val="single" w:sz="4" w:space="0" w:color="auto"/>
              <w:bottom w:val="single" w:sz="4" w:space="0" w:color="auto"/>
              <w:right w:val="single" w:sz="4" w:space="0" w:color="auto"/>
            </w:tcBorders>
          </w:tcPr>
          <w:p w14:paraId="2B1CDBC9" w14:textId="77777777" w:rsidR="00290562" w:rsidRPr="00D85F68" w:rsidRDefault="00F775C6" w:rsidP="004A4712">
            <w:pPr>
              <w:spacing w:after="0" w:line="240" w:lineRule="auto"/>
              <w:jc w:val="center"/>
              <w:rPr>
                <w:rFonts w:ascii="Times New Roman" w:hAnsi="Times New Roman" w:cs="Times New Roman"/>
                <w:sz w:val="24"/>
                <w:szCs w:val="24"/>
              </w:rPr>
            </w:pPr>
            <w:r w:rsidRPr="00D85F68">
              <w:rPr>
                <w:rFonts w:ascii="Times New Roman" w:hAnsi="Times New Roman" w:cs="Times New Roman"/>
                <w:sz w:val="24"/>
                <w:szCs w:val="24"/>
              </w:rPr>
              <w:t>4</w:t>
            </w:r>
          </w:p>
        </w:tc>
        <w:tc>
          <w:tcPr>
            <w:tcW w:w="1685" w:type="dxa"/>
            <w:tcBorders>
              <w:top w:val="single" w:sz="4" w:space="0" w:color="auto"/>
              <w:left w:val="single" w:sz="4" w:space="0" w:color="auto"/>
              <w:bottom w:val="single" w:sz="4" w:space="0" w:color="auto"/>
              <w:right w:val="single" w:sz="4" w:space="0" w:color="auto"/>
            </w:tcBorders>
          </w:tcPr>
          <w:p w14:paraId="0D28676B" w14:textId="77777777" w:rsidR="00290562" w:rsidRPr="00D85F68" w:rsidRDefault="00F775C6" w:rsidP="004A4712">
            <w:pPr>
              <w:spacing w:after="0" w:line="240" w:lineRule="auto"/>
              <w:jc w:val="center"/>
              <w:rPr>
                <w:rFonts w:ascii="Times New Roman" w:hAnsi="Times New Roman" w:cs="Times New Roman"/>
                <w:sz w:val="24"/>
                <w:szCs w:val="24"/>
              </w:rPr>
            </w:pPr>
            <w:r w:rsidRPr="00D85F68">
              <w:rPr>
                <w:rFonts w:ascii="Times New Roman" w:hAnsi="Times New Roman" w:cs="Times New Roman"/>
                <w:sz w:val="24"/>
                <w:szCs w:val="24"/>
              </w:rPr>
              <w:t>2</w:t>
            </w:r>
          </w:p>
        </w:tc>
        <w:tc>
          <w:tcPr>
            <w:tcW w:w="1566" w:type="dxa"/>
            <w:tcBorders>
              <w:top w:val="single" w:sz="4" w:space="0" w:color="auto"/>
              <w:left w:val="single" w:sz="4" w:space="0" w:color="auto"/>
              <w:bottom w:val="single" w:sz="4" w:space="0" w:color="auto"/>
              <w:right w:val="single" w:sz="4" w:space="0" w:color="auto"/>
            </w:tcBorders>
          </w:tcPr>
          <w:p w14:paraId="62142C97" w14:textId="77777777" w:rsidR="00290562" w:rsidRPr="00D85F68" w:rsidRDefault="00F775C6" w:rsidP="004A4712">
            <w:pPr>
              <w:spacing w:after="0" w:line="240" w:lineRule="auto"/>
              <w:jc w:val="center"/>
              <w:rPr>
                <w:rFonts w:ascii="Times New Roman" w:hAnsi="Times New Roman" w:cs="Times New Roman"/>
                <w:sz w:val="24"/>
                <w:szCs w:val="24"/>
              </w:rPr>
            </w:pPr>
            <w:r w:rsidRPr="00D85F68">
              <w:rPr>
                <w:rFonts w:ascii="Times New Roman" w:hAnsi="Times New Roman" w:cs="Times New Roman"/>
                <w:sz w:val="24"/>
                <w:szCs w:val="24"/>
              </w:rPr>
              <w:t>2</w:t>
            </w:r>
          </w:p>
        </w:tc>
        <w:tc>
          <w:tcPr>
            <w:tcW w:w="1001" w:type="dxa"/>
            <w:tcBorders>
              <w:top w:val="single" w:sz="4" w:space="0" w:color="auto"/>
              <w:left w:val="single" w:sz="4" w:space="0" w:color="auto"/>
              <w:bottom w:val="single" w:sz="4" w:space="0" w:color="auto"/>
              <w:right w:val="single" w:sz="4" w:space="0" w:color="auto"/>
            </w:tcBorders>
          </w:tcPr>
          <w:p w14:paraId="3AFF89F4" w14:textId="77777777" w:rsidR="00290562" w:rsidRPr="00D85F68" w:rsidRDefault="00290562" w:rsidP="004A4712">
            <w:pPr>
              <w:spacing w:after="0" w:line="240" w:lineRule="auto"/>
              <w:jc w:val="center"/>
              <w:rPr>
                <w:rFonts w:ascii="Times New Roman" w:hAnsi="Times New Roman" w:cs="Times New Roman"/>
                <w:sz w:val="24"/>
                <w:szCs w:val="24"/>
              </w:rPr>
            </w:pPr>
          </w:p>
        </w:tc>
      </w:tr>
      <w:tr w:rsidR="00290562" w:rsidRPr="00D85F68" w14:paraId="3DFB40A0" w14:textId="77777777" w:rsidTr="00366A18">
        <w:trPr>
          <w:trHeight w:val="20"/>
        </w:trPr>
        <w:tc>
          <w:tcPr>
            <w:tcW w:w="3964" w:type="dxa"/>
            <w:tcBorders>
              <w:top w:val="single" w:sz="4" w:space="0" w:color="auto"/>
              <w:left w:val="single" w:sz="4" w:space="0" w:color="auto"/>
              <w:bottom w:val="single" w:sz="4" w:space="0" w:color="auto"/>
              <w:right w:val="single" w:sz="4" w:space="0" w:color="auto"/>
            </w:tcBorders>
          </w:tcPr>
          <w:p w14:paraId="00887689" w14:textId="77777777" w:rsidR="00F775C6" w:rsidRPr="00D85F68" w:rsidRDefault="00767DE4" w:rsidP="004A4712">
            <w:pPr>
              <w:spacing w:after="0" w:line="240" w:lineRule="auto"/>
              <w:jc w:val="center"/>
              <w:rPr>
                <w:rFonts w:ascii="Times New Roman" w:eastAsia="Calibri" w:hAnsi="Times New Roman" w:cs="Times New Roman"/>
                <w:sz w:val="24"/>
                <w:szCs w:val="24"/>
              </w:rPr>
            </w:pPr>
            <w:r w:rsidRPr="00D85F68">
              <w:rPr>
                <w:rFonts w:ascii="Times New Roman" w:eastAsia="Calibri" w:hAnsi="Times New Roman" w:cs="Times New Roman"/>
                <w:b/>
                <w:sz w:val="24"/>
                <w:szCs w:val="24"/>
              </w:rPr>
              <w:lastRenderedPageBreak/>
              <w:t>Тема 6.4</w:t>
            </w:r>
            <w:r w:rsidRPr="00D85F68">
              <w:rPr>
                <w:rFonts w:ascii="Times New Roman" w:eastAsia="Calibri" w:hAnsi="Times New Roman" w:cs="Times New Roman"/>
                <w:sz w:val="24"/>
                <w:szCs w:val="24"/>
              </w:rPr>
              <w:t xml:space="preserve"> </w:t>
            </w:r>
          </w:p>
          <w:p w14:paraId="1A63C998" w14:textId="5699FF35" w:rsidR="00290562" w:rsidRPr="00D85F68" w:rsidRDefault="00767DE4" w:rsidP="00366A18">
            <w:pPr>
              <w:spacing w:after="0" w:line="240" w:lineRule="auto"/>
              <w:jc w:val="center"/>
              <w:rPr>
                <w:rFonts w:ascii="Times New Roman" w:hAnsi="Times New Roman" w:cs="Times New Roman"/>
                <w:b/>
                <w:sz w:val="24"/>
                <w:szCs w:val="24"/>
              </w:rPr>
            </w:pPr>
            <w:r w:rsidRPr="00D85F68">
              <w:rPr>
                <w:rFonts w:ascii="Times New Roman" w:eastAsia="Calibri" w:hAnsi="Times New Roman" w:cs="Times New Roman"/>
                <w:sz w:val="24"/>
                <w:szCs w:val="24"/>
              </w:rPr>
              <w:t>Проблема одиночества в рассказе</w:t>
            </w:r>
            <w:r w:rsidR="00366A18">
              <w:rPr>
                <w:rFonts w:ascii="Times New Roman" w:eastAsia="Calibri" w:hAnsi="Times New Roman" w:cs="Times New Roman"/>
                <w:sz w:val="24"/>
                <w:szCs w:val="24"/>
              </w:rPr>
              <w:t xml:space="preserve"> </w:t>
            </w:r>
            <w:r w:rsidR="00CB2605">
              <w:rPr>
                <w:rFonts w:ascii="Times New Roman" w:eastAsia="Calibri" w:hAnsi="Times New Roman" w:cs="Times New Roman"/>
                <w:sz w:val="24"/>
                <w:szCs w:val="24"/>
              </w:rPr>
              <w:t xml:space="preserve"> </w:t>
            </w:r>
            <w:r w:rsidRPr="00D85F68">
              <w:rPr>
                <w:rFonts w:ascii="Times New Roman" w:eastAsia="Calibri" w:hAnsi="Times New Roman" w:cs="Times New Roman"/>
                <w:sz w:val="24"/>
                <w:szCs w:val="24"/>
              </w:rPr>
              <w:t>К.Г. Паустовского «Телеграмма»</w:t>
            </w:r>
          </w:p>
        </w:tc>
        <w:tc>
          <w:tcPr>
            <w:tcW w:w="695" w:type="dxa"/>
            <w:tcBorders>
              <w:top w:val="single" w:sz="4" w:space="0" w:color="auto"/>
              <w:left w:val="single" w:sz="4" w:space="0" w:color="auto"/>
              <w:bottom w:val="single" w:sz="4" w:space="0" w:color="auto"/>
              <w:right w:val="single" w:sz="4" w:space="0" w:color="auto"/>
            </w:tcBorders>
          </w:tcPr>
          <w:p w14:paraId="01399A09" w14:textId="120ACB4D" w:rsidR="00290562" w:rsidRPr="00602957" w:rsidRDefault="007E0C9F" w:rsidP="00366A18">
            <w:pPr>
              <w:spacing w:after="0" w:line="240" w:lineRule="auto"/>
              <w:jc w:val="center"/>
              <w:rPr>
                <w:rFonts w:ascii="Times New Roman" w:hAnsi="Times New Roman" w:cs="Times New Roman"/>
                <w:sz w:val="24"/>
                <w:szCs w:val="24"/>
              </w:rPr>
            </w:pPr>
            <w:r w:rsidRPr="00602957">
              <w:rPr>
                <w:rFonts w:ascii="Times New Roman" w:hAnsi="Times New Roman" w:cs="Times New Roman"/>
                <w:sz w:val="24"/>
                <w:szCs w:val="24"/>
              </w:rPr>
              <w:t>3</w:t>
            </w:r>
          </w:p>
        </w:tc>
        <w:tc>
          <w:tcPr>
            <w:tcW w:w="865" w:type="dxa"/>
            <w:tcBorders>
              <w:top w:val="single" w:sz="4" w:space="0" w:color="auto"/>
              <w:left w:val="single" w:sz="4" w:space="0" w:color="auto"/>
              <w:bottom w:val="single" w:sz="4" w:space="0" w:color="auto"/>
              <w:right w:val="single" w:sz="4" w:space="0" w:color="auto"/>
            </w:tcBorders>
          </w:tcPr>
          <w:p w14:paraId="19D703E1" w14:textId="77777777" w:rsidR="00290562" w:rsidRPr="00D85F68" w:rsidRDefault="00F775C6" w:rsidP="004A4712">
            <w:pPr>
              <w:spacing w:after="0" w:line="240" w:lineRule="auto"/>
              <w:jc w:val="center"/>
              <w:rPr>
                <w:rFonts w:ascii="Times New Roman" w:hAnsi="Times New Roman" w:cs="Times New Roman"/>
                <w:sz w:val="24"/>
                <w:szCs w:val="24"/>
              </w:rPr>
            </w:pPr>
            <w:r w:rsidRPr="00D85F68">
              <w:rPr>
                <w:rFonts w:ascii="Times New Roman" w:hAnsi="Times New Roman" w:cs="Times New Roman"/>
                <w:sz w:val="24"/>
                <w:szCs w:val="24"/>
              </w:rPr>
              <w:t>2</w:t>
            </w:r>
          </w:p>
        </w:tc>
        <w:tc>
          <w:tcPr>
            <w:tcW w:w="1685" w:type="dxa"/>
            <w:tcBorders>
              <w:top w:val="single" w:sz="4" w:space="0" w:color="auto"/>
              <w:left w:val="single" w:sz="4" w:space="0" w:color="auto"/>
              <w:bottom w:val="single" w:sz="4" w:space="0" w:color="auto"/>
              <w:right w:val="single" w:sz="4" w:space="0" w:color="auto"/>
            </w:tcBorders>
          </w:tcPr>
          <w:p w14:paraId="68BC9E33" w14:textId="77777777" w:rsidR="00290562" w:rsidRPr="00D85F68" w:rsidRDefault="00F775C6" w:rsidP="004A4712">
            <w:pPr>
              <w:spacing w:after="0" w:line="240" w:lineRule="auto"/>
              <w:jc w:val="center"/>
              <w:rPr>
                <w:rFonts w:ascii="Times New Roman" w:hAnsi="Times New Roman" w:cs="Times New Roman"/>
                <w:sz w:val="24"/>
                <w:szCs w:val="24"/>
              </w:rPr>
            </w:pPr>
            <w:r w:rsidRPr="00D85F68">
              <w:rPr>
                <w:rFonts w:ascii="Times New Roman" w:hAnsi="Times New Roman" w:cs="Times New Roman"/>
                <w:sz w:val="24"/>
                <w:szCs w:val="24"/>
              </w:rPr>
              <w:t>2</w:t>
            </w:r>
          </w:p>
        </w:tc>
        <w:tc>
          <w:tcPr>
            <w:tcW w:w="1566" w:type="dxa"/>
            <w:tcBorders>
              <w:top w:val="single" w:sz="4" w:space="0" w:color="auto"/>
              <w:left w:val="single" w:sz="4" w:space="0" w:color="auto"/>
              <w:bottom w:val="single" w:sz="4" w:space="0" w:color="auto"/>
              <w:right w:val="single" w:sz="4" w:space="0" w:color="auto"/>
            </w:tcBorders>
          </w:tcPr>
          <w:p w14:paraId="270DF4DA" w14:textId="77777777" w:rsidR="00290562" w:rsidRPr="00D85F68" w:rsidRDefault="00290562" w:rsidP="004A4712">
            <w:pPr>
              <w:spacing w:after="0" w:line="240" w:lineRule="auto"/>
              <w:jc w:val="center"/>
              <w:rPr>
                <w:rFonts w:ascii="Times New Roman" w:hAnsi="Times New Roman" w:cs="Times New Roman"/>
                <w:sz w:val="24"/>
                <w:szCs w:val="24"/>
              </w:rPr>
            </w:pPr>
          </w:p>
        </w:tc>
        <w:tc>
          <w:tcPr>
            <w:tcW w:w="1001" w:type="dxa"/>
            <w:tcBorders>
              <w:top w:val="single" w:sz="4" w:space="0" w:color="auto"/>
              <w:left w:val="single" w:sz="4" w:space="0" w:color="auto"/>
              <w:bottom w:val="single" w:sz="4" w:space="0" w:color="auto"/>
              <w:right w:val="single" w:sz="4" w:space="0" w:color="auto"/>
            </w:tcBorders>
          </w:tcPr>
          <w:p w14:paraId="5D771F5E" w14:textId="77777777" w:rsidR="00290562" w:rsidRPr="00D85F68" w:rsidRDefault="00886FBF" w:rsidP="004A4712">
            <w:pPr>
              <w:spacing w:after="0" w:line="240" w:lineRule="auto"/>
              <w:jc w:val="center"/>
              <w:rPr>
                <w:rFonts w:ascii="Times New Roman" w:hAnsi="Times New Roman" w:cs="Times New Roman"/>
                <w:sz w:val="24"/>
                <w:szCs w:val="24"/>
              </w:rPr>
            </w:pPr>
            <w:r w:rsidRPr="00D85F68">
              <w:rPr>
                <w:rFonts w:ascii="Times New Roman" w:hAnsi="Times New Roman" w:cs="Times New Roman"/>
                <w:sz w:val="24"/>
                <w:szCs w:val="24"/>
              </w:rPr>
              <w:t>1</w:t>
            </w:r>
          </w:p>
        </w:tc>
      </w:tr>
      <w:tr w:rsidR="00290562" w:rsidRPr="00D85F68" w14:paraId="5371EFB9" w14:textId="77777777" w:rsidTr="00366A18">
        <w:trPr>
          <w:trHeight w:val="20"/>
        </w:trPr>
        <w:tc>
          <w:tcPr>
            <w:tcW w:w="3964" w:type="dxa"/>
            <w:tcBorders>
              <w:top w:val="single" w:sz="4" w:space="0" w:color="auto"/>
              <w:left w:val="single" w:sz="4" w:space="0" w:color="auto"/>
              <w:bottom w:val="single" w:sz="4" w:space="0" w:color="auto"/>
              <w:right w:val="single" w:sz="4" w:space="0" w:color="auto"/>
            </w:tcBorders>
          </w:tcPr>
          <w:p w14:paraId="6AEB0E0B" w14:textId="77777777" w:rsidR="00767DE4" w:rsidRPr="00D85F68" w:rsidRDefault="00767DE4" w:rsidP="004A4712">
            <w:pPr>
              <w:spacing w:after="0" w:line="240" w:lineRule="auto"/>
              <w:jc w:val="center"/>
              <w:rPr>
                <w:rFonts w:ascii="Times New Roman" w:eastAsia="Calibri" w:hAnsi="Times New Roman" w:cs="Times New Roman"/>
                <w:b/>
                <w:sz w:val="24"/>
                <w:szCs w:val="24"/>
              </w:rPr>
            </w:pPr>
            <w:r w:rsidRPr="00D85F68">
              <w:rPr>
                <w:rFonts w:ascii="Times New Roman" w:eastAsia="Calibri" w:hAnsi="Times New Roman" w:cs="Times New Roman"/>
                <w:b/>
                <w:sz w:val="24"/>
                <w:szCs w:val="24"/>
              </w:rPr>
              <w:t>Тема 6.5</w:t>
            </w:r>
          </w:p>
          <w:p w14:paraId="5686A69E" w14:textId="77777777" w:rsidR="00290562" w:rsidRPr="00D85F68" w:rsidRDefault="00767DE4" w:rsidP="004A4712">
            <w:pPr>
              <w:pStyle w:val="63"/>
              <w:shd w:val="clear" w:color="auto" w:fill="auto"/>
              <w:spacing w:line="240" w:lineRule="auto"/>
              <w:ind w:firstLine="0"/>
              <w:jc w:val="center"/>
              <w:rPr>
                <w:b/>
                <w:sz w:val="24"/>
                <w:szCs w:val="24"/>
              </w:rPr>
            </w:pPr>
            <w:r w:rsidRPr="00D85F68">
              <w:rPr>
                <w:rFonts w:eastAsia="Calibri"/>
                <w:sz w:val="24"/>
                <w:szCs w:val="24"/>
              </w:rPr>
              <w:t>Поэзия 1960-х годов</w:t>
            </w:r>
          </w:p>
        </w:tc>
        <w:tc>
          <w:tcPr>
            <w:tcW w:w="695" w:type="dxa"/>
            <w:tcBorders>
              <w:top w:val="single" w:sz="4" w:space="0" w:color="auto"/>
              <w:left w:val="single" w:sz="4" w:space="0" w:color="auto"/>
              <w:bottom w:val="single" w:sz="4" w:space="0" w:color="auto"/>
              <w:right w:val="single" w:sz="4" w:space="0" w:color="auto"/>
            </w:tcBorders>
          </w:tcPr>
          <w:p w14:paraId="06B2E786" w14:textId="532458B1" w:rsidR="00290562" w:rsidRPr="00602957" w:rsidRDefault="003F7C49" w:rsidP="00366A18">
            <w:pPr>
              <w:spacing w:after="0" w:line="240" w:lineRule="auto"/>
              <w:jc w:val="center"/>
              <w:rPr>
                <w:rFonts w:ascii="Times New Roman" w:hAnsi="Times New Roman" w:cs="Times New Roman"/>
                <w:sz w:val="24"/>
                <w:szCs w:val="24"/>
              </w:rPr>
            </w:pPr>
            <w:r w:rsidRPr="00602957">
              <w:rPr>
                <w:rFonts w:ascii="Times New Roman" w:hAnsi="Times New Roman" w:cs="Times New Roman"/>
                <w:sz w:val="24"/>
                <w:szCs w:val="24"/>
              </w:rPr>
              <w:t>4</w:t>
            </w:r>
          </w:p>
        </w:tc>
        <w:tc>
          <w:tcPr>
            <w:tcW w:w="865" w:type="dxa"/>
            <w:tcBorders>
              <w:top w:val="single" w:sz="4" w:space="0" w:color="auto"/>
              <w:left w:val="single" w:sz="4" w:space="0" w:color="auto"/>
              <w:bottom w:val="single" w:sz="4" w:space="0" w:color="auto"/>
              <w:right w:val="single" w:sz="4" w:space="0" w:color="auto"/>
            </w:tcBorders>
          </w:tcPr>
          <w:p w14:paraId="1868B747" w14:textId="2C55C432" w:rsidR="00290562" w:rsidRPr="00D85F68" w:rsidRDefault="003F7C49" w:rsidP="004A4712">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4</w:t>
            </w:r>
          </w:p>
        </w:tc>
        <w:tc>
          <w:tcPr>
            <w:tcW w:w="1685" w:type="dxa"/>
            <w:tcBorders>
              <w:top w:val="single" w:sz="4" w:space="0" w:color="auto"/>
              <w:left w:val="single" w:sz="4" w:space="0" w:color="auto"/>
              <w:bottom w:val="single" w:sz="4" w:space="0" w:color="auto"/>
              <w:right w:val="single" w:sz="4" w:space="0" w:color="auto"/>
            </w:tcBorders>
          </w:tcPr>
          <w:p w14:paraId="044BF018" w14:textId="77777777" w:rsidR="00290562" w:rsidRPr="00D85F68" w:rsidRDefault="00F775C6" w:rsidP="004A4712">
            <w:pPr>
              <w:spacing w:after="0" w:line="240" w:lineRule="auto"/>
              <w:jc w:val="center"/>
              <w:rPr>
                <w:rFonts w:ascii="Times New Roman" w:hAnsi="Times New Roman" w:cs="Times New Roman"/>
                <w:sz w:val="24"/>
                <w:szCs w:val="24"/>
              </w:rPr>
            </w:pPr>
            <w:r w:rsidRPr="00D85F68">
              <w:rPr>
                <w:rFonts w:ascii="Times New Roman" w:hAnsi="Times New Roman" w:cs="Times New Roman"/>
                <w:sz w:val="24"/>
                <w:szCs w:val="24"/>
              </w:rPr>
              <w:t>2</w:t>
            </w:r>
          </w:p>
        </w:tc>
        <w:tc>
          <w:tcPr>
            <w:tcW w:w="1566" w:type="dxa"/>
            <w:tcBorders>
              <w:top w:val="single" w:sz="4" w:space="0" w:color="auto"/>
              <w:left w:val="single" w:sz="4" w:space="0" w:color="auto"/>
              <w:bottom w:val="single" w:sz="4" w:space="0" w:color="auto"/>
              <w:right w:val="single" w:sz="4" w:space="0" w:color="auto"/>
            </w:tcBorders>
          </w:tcPr>
          <w:p w14:paraId="70467F44" w14:textId="34AD7FB8" w:rsidR="00290562" w:rsidRPr="00D85F68" w:rsidRDefault="003F7C49" w:rsidP="004A4712">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2</w:t>
            </w:r>
          </w:p>
        </w:tc>
        <w:tc>
          <w:tcPr>
            <w:tcW w:w="1001" w:type="dxa"/>
            <w:tcBorders>
              <w:top w:val="single" w:sz="4" w:space="0" w:color="auto"/>
              <w:left w:val="single" w:sz="4" w:space="0" w:color="auto"/>
              <w:bottom w:val="single" w:sz="4" w:space="0" w:color="auto"/>
              <w:right w:val="single" w:sz="4" w:space="0" w:color="auto"/>
            </w:tcBorders>
          </w:tcPr>
          <w:p w14:paraId="5B8D3688" w14:textId="77777777" w:rsidR="00290562" w:rsidRPr="00D85F68" w:rsidRDefault="00290562" w:rsidP="004A4712">
            <w:pPr>
              <w:spacing w:after="0" w:line="240" w:lineRule="auto"/>
              <w:jc w:val="center"/>
              <w:rPr>
                <w:rFonts w:ascii="Times New Roman" w:hAnsi="Times New Roman" w:cs="Times New Roman"/>
                <w:sz w:val="24"/>
                <w:szCs w:val="24"/>
              </w:rPr>
            </w:pPr>
          </w:p>
        </w:tc>
      </w:tr>
      <w:tr w:rsidR="00290562" w:rsidRPr="00D85F68" w14:paraId="302850B1" w14:textId="77777777" w:rsidTr="00366A18">
        <w:trPr>
          <w:trHeight w:val="20"/>
        </w:trPr>
        <w:tc>
          <w:tcPr>
            <w:tcW w:w="3964" w:type="dxa"/>
            <w:tcBorders>
              <w:top w:val="single" w:sz="4" w:space="0" w:color="auto"/>
              <w:left w:val="single" w:sz="4" w:space="0" w:color="auto"/>
              <w:bottom w:val="single" w:sz="4" w:space="0" w:color="auto"/>
              <w:right w:val="single" w:sz="4" w:space="0" w:color="auto"/>
            </w:tcBorders>
            <w:shd w:val="clear" w:color="auto" w:fill="FFFFFF"/>
          </w:tcPr>
          <w:p w14:paraId="550670C3" w14:textId="77777777" w:rsidR="00F775C6" w:rsidRPr="00D85F68" w:rsidRDefault="00767DE4" w:rsidP="004A4712">
            <w:pPr>
              <w:pStyle w:val="63"/>
              <w:shd w:val="clear" w:color="auto" w:fill="auto"/>
              <w:spacing w:line="240" w:lineRule="auto"/>
              <w:ind w:left="127" w:firstLine="0"/>
              <w:jc w:val="center"/>
              <w:rPr>
                <w:sz w:val="24"/>
                <w:szCs w:val="24"/>
              </w:rPr>
            </w:pPr>
            <w:r w:rsidRPr="00D85F68">
              <w:rPr>
                <w:b/>
                <w:sz w:val="24"/>
                <w:szCs w:val="24"/>
              </w:rPr>
              <w:t>Тема 6.6</w:t>
            </w:r>
            <w:r w:rsidRPr="00D85F68">
              <w:rPr>
                <w:sz w:val="24"/>
                <w:szCs w:val="24"/>
              </w:rPr>
              <w:t xml:space="preserve"> </w:t>
            </w:r>
          </w:p>
          <w:p w14:paraId="7320B989" w14:textId="77777777" w:rsidR="00290562" w:rsidRPr="00D85F68" w:rsidRDefault="00767DE4" w:rsidP="004A4712">
            <w:pPr>
              <w:pStyle w:val="63"/>
              <w:shd w:val="clear" w:color="auto" w:fill="auto"/>
              <w:spacing w:line="240" w:lineRule="auto"/>
              <w:ind w:left="127" w:firstLine="0"/>
              <w:jc w:val="center"/>
              <w:rPr>
                <w:b/>
                <w:sz w:val="24"/>
                <w:szCs w:val="24"/>
              </w:rPr>
            </w:pPr>
            <w:r w:rsidRPr="00D85F68">
              <w:rPr>
                <w:sz w:val="24"/>
                <w:szCs w:val="24"/>
              </w:rPr>
              <w:t>Авторская песня</w:t>
            </w:r>
          </w:p>
        </w:tc>
        <w:tc>
          <w:tcPr>
            <w:tcW w:w="695" w:type="dxa"/>
            <w:tcBorders>
              <w:top w:val="single" w:sz="4" w:space="0" w:color="auto"/>
              <w:left w:val="single" w:sz="4" w:space="0" w:color="auto"/>
              <w:bottom w:val="single" w:sz="4" w:space="0" w:color="auto"/>
              <w:right w:val="single" w:sz="4" w:space="0" w:color="auto"/>
            </w:tcBorders>
            <w:shd w:val="clear" w:color="auto" w:fill="FFFFFF"/>
          </w:tcPr>
          <w:p w14:paraId="497AAEA9" w14:textId="24A00A73" w:rsidR="00290562" w:rsidRPr="00602957" w:rsidRDefault="007E0C9F" w:rsidP="00366A18">
            <w:pPr>
              <w:spacing w:after="0" w:line="240" w:lineRule="auto"/>
              <w:jc w:val="center"/>
              <w:rPr>
                <w:rFonts w:ascii="Times New Roman" w:hAnsi="Times New Roman" w:cs="Times New Roman"/>
                <w:sz w:val="24"/>
                <w:szCs w:val="24"/>
              </w:rPr>
            </w:pPr>
            <w:r w:rsidRPr="00602957">
              <w:rPr>
                <w:rFonts w:ascii="Times New Roman" w:hAnsi="Times New Roman" w:cs="Times New Roman"/>
                <w:sz w:val="24"/>
                <w:szCs w:val="24"/>
              </w:rPr>
              <w:t>4</w:t>
            </w:r>
          </w:p>
        </w:tc>
        <w:tc>
          <w:tcPr>
            <w:tcW w:w="865" w:type="dxa"/>
            <w:tcBorders>
              <w:top w:val="single" w:sz="4" w:space="0" w:color="auto"/>
              <w:left w:val="single" w:sz="4" w:space="0" w:color="auto"/>
              <w:bottom w:val="single" w:sz="4" w:space="0" w:color="auto"/>
              <w:right w:val="single" w:sz="4" w:space="0" w:color="auto"/>
            </w:tcBorders>
            <w:shd w:val="clear" w:color="auto" w:fill="FFFFFF"/>
          </w:tcPr>
          <w:p w14:paraId="028B66D6" w14:textId="77777777" w:rsidR="00290562" w:rsidRPr="00D85F68" w:rsidRDefault="00F775C6" w:rsidP="004A4712">
            <w:pPr>
              <w:spacing w:after="0" w:line="240" w:lineRule="auto"/>
              <w:jc w:val="center"/>
              <w:rPr>
                <w:rFonts w:ascii="Times New Roman" w:hAnsi="Times New Roman" w:cs="Times New Roman"/>
                <w:sz w:val="24"/>
                <w:szCs w:val="24"/>
              </w:rPr>
            </w:pPr>
            <w:r w:rsidRPr="00D85F68">
              <w:rPr>
                <w:rFonts w:ascii="Times New Roman" w:hAnsi="Times New Roman" w:cs="Times New Roman"/>
                <w:sz w:val="24"/>
                <w:szCs w:val="24"/>
              </w:rPr>
              <w:t>4</w:t>
            </w:r>
          </w:p>
        </w:tc>
        <w:tc>
          <w:tcPr>
            <w:tcW w:w="1685" w:type="dxa"/>
            <w:tcBorders>
              <w:top w:val="single" w:sz="4" w:space="0" w:color="auto"/>
              <w:left w:val="single" w:sz="4" w:space="0" w:color="auto"/>
              <w:bottom w:val="single" w:sz="4" w:space="0" w:color="auto"/>
              <w:right w:val="single" w:sz="4" w:space="0" w:color="auto"/>
            </w:tcBorders>
            <w:shd w:val="clear" w:color="auto" w:fill="FFFFFF"/>
          </w:tcPr>
          <w:p w14:paraId="38F4C043" w14:textId="7B2DC019" w:rsidR="00290562" w:rsidRPr="00D85F68" w:rsidRDefault="00F775C6" w:rsidP="004A4712">
            <w:pPr>
              <w:spacing w:after="0" w:line="240" w:lineRule="auto"/>
              <w:jc w:val="center"/>
              <w:rPr>
                <w:rFonts w:ascii="Times New Roman" w:hAnsi="Times New Roman" w:cs="Times New Roman"/>
                <w:sz w:val="24"/>
                <w:szCs w:val="24"/>
              </w:rPr>
            </w:pPr>
            <w:r w:rsidRPr="00D85F68">
              <w:rPr>
                <w:rFonts w:ascii="Times New Roman" w:hAnsi="Times New Roman" w:cs="Times New Roman"/>
                <w:sz w:val="24"/>
                <w:szCs w:val="24"/>
              </w:rPr>
              <w:t>2</w:t>
            </w:r>
          </w:p>
        </w:tc>
        <w:tc>
          <w:tcPr>
            <w:tcW w:w="1566" w:type="dxa"/>
            <w:tcBorders>
              <w:top w:val="single" w:sz="4" w:space="0" w:color="auto"/>
              <w:left w:val="single" w:sz="4" w:space="0" w:color="auto"/>
              <w:bottom w:val="single" w:sz="4" w:space="0" w:color="auto"/>
              <w:right w:val="single" w:sz="4" w:space="0" w:color="auto"/>
            </w:tcBorders>
            <w:shd w:val="clear" w:color="auto" w:fill="FFFFFF"/>
          </w:tcPr>
          <w:p w14:paraId="20809DBD" w14:textId="77777777" w:rsidR="00290562" w:rsidRPr="00D85F68" w:rsidRDefault="00F775C6" w:rsidP="004A4712">
            <w:pPr>
              <w:spacing w:after="0" w:line="240" w:lineRule="auto"/>
              <w:jc w:val="center"/>
              <w:rPr>
                <w:rFonts w:ascii="Times New Roman" w:hAnsi="Times New Roman" w:cs="Times New Roman"/>
                <w:sz w:val="24"/>
                <w:szCs w:val="24"/>
              </w:rPr>
            </w:pPr>
            <w:r w:rsidRPr="00D85F68">
              <w:rPr>
                <w:rFonts w:ascii="Times New Roman" w:hAnsi="Times New Roman" w:cs="Times New Roman"/>
                <w:sz w:val="24"/>
                <w:szCs w:val="24"/>
              </w:rPr>
              <w:t>2</w:t>
            </w:r>
          </w:p>
        </w:tc>
        <w:tc>
          <w:tcPr>
            <w:tcW w:w="1001" w:type="dxa"/>
            <w:tcBorders>
              <w:top w:val="single" w:sz="4" w:space="0" w:color="auto"/>
              <w:left w:val="single" w:sz="4" w:space="0" w:color="auto"/>
              <w:bottom w:val="single" w:sz="4" w:space="0" w:color="auto"/>
              <w:right w:val="single" w:sz="4" w:space="0" w:color="auto"/>
            </w:tcBorders>
            <w:shd w:val="clear" w:color="auto" w:fill="FFFFFF"/>
          </w:tcPr>
          <w:p w14:paraId="01302C83" w14:textId="77777777" w:rsidR="00290562" w:rsidRPr="00D85F68" w:rsidRDefault="00290562" w:rsidP="004A4712">
            <w:pPr>
              <w:spacing w:after="0" w:line="240" w:lineRule="auto"/>
              <w:jc w:val="center"/>
              <w:rPr>
                <w:rFonts w:ascii="Times New Roman" w:hAnsi="Times New Roman" w:cs="Times New Roman"/>
                <w:sz w:val="24"/>
                <w:szCs w:val="24"/>
              </w:rPr>
            </w:pPr>
          </w:p>
        </w:tc>
      </w:tr>
      <w:tr w:rsidR="006A2E54" w:rsidRPr="003F7C49" w14:paraId="23BFC74B" w14:textId="77777777" w:rsidTr="006A2E54">
        <w:trPr>
          <w:trHeight w:val="20"/>
        </w:trPr>
        <w:tc>
          <w:tcPr>
            <w:tcW w:w="3964" w:type="dxa"/>
            <w:tcBorders>
              <w:top w:val="single" w:sz="4" w:space="0" w:color="auto"/>
              <w:left w:val="single" w:sz="4" w:space="0" w:color="auto"/>
              <w:bottom w:val="single" w:sz="4" w:space="0" w:color="auto"/>
              <w:right w:val="single" w:sz="4" w:space="0" w:color="auto"/>
            </w:tcBorders>
            <w:shd w:val="clear" w:color="auto" w:fill="FBE4D5" w:themeFill="accent2" w:themeFillTint="33"/>
          </w:tcPr>
          <w:p w14:paraId="28B982C7" w14:textId="2D612F87" w:rsidR="006A2E54" w:rsidRPr="003F7C49" w:rsidRDefault="006A2E54" w:rsidP="003F7C49">
            <w:pPr>
              <w:spacing w:after="0" w:line="240" w:lineRule="auto"/>
              <w:jc w:val="center"/>
              <w:rPr>
                <w:rFonts w:ascii="Times New Roman" w:hAnsi="Times New Roman"/>
                <w:b/>
                <w:sz w:val="24"/>
                <w:szCs w:val="24"/>
              </w:rPr>
            </w:pPr>
            <w:r w:rsidRPr="003F7C49">
              <w:rPr>
                <w:rFonts w:ascii="Times New Roman" w:hAnsi="Times New Roman" w:cs="Times New Roman"/>
                <w:b/>
                <w:sz w:val="24"/>
                <w:szCs w:val="24"/>
              </w:rPr>
              <w:t xml:space="preserve">Раздел 7. </w:t>
            </w:r>
          </w:p>
        </w:tc>
        <w:tc>
          <w:tcPr>
            <w:tcW w:w="695" w:type="dxa"/>
            <w:tcBorders>
              <w:top w:val="single" w:sz="4" w:space="0" w:color="auto"/>
              <w:left w:val="single" w:sz="4" w:space="0" w:color="auto"/>
              <w:bottom w:val="single" w:sz="4" w:space="0" w:color="auto"/>
              <w:right w:val="single" w:sz="4" w:space="0" w:color="auto"/>
            </w:tcBorders>
            <w:shd w:val="clear" w:color="auto" w:fill="FBE4D5" w:themeFill="accent2" w:themeFillTint="33"/>
          </w:tcPr>
          <w:p w14:paraId="6FDAC71C" w14:textId="578F3E98" w:rsidR="006A2E54" w:rsidRPr="00602957" w:rsidRDefault="00CB2605" w:rsidP="003F7C49">
            <w:pPr>
              <w:spacing w:after="0" w:line="240" w:lineRule="auto"/>
              <w:jc w:val="center"/>
              <w:rPr>
                <w:rFonts w:ascii="Times New Roman" w:hAnsi="Times New Roman" w:cs="Times New Roman"/>
                <w:b/>
                <w:sz w:val="24"/>
                <w:szCs w:val="24"/>
              </w:rPr>
            </w:pPr>
            <w:r w:rsidRPr="00602957">
              <w:rPr>
                <w:rFonts w:ascii="Times New Roman" w:hAnsi="Times New Roman" w:cs="Times New Roman"/>
                <w:b/>
                <w:sz w:val="24"/>
                <w:szCs w:val="24"/>
              </w:rPr>
              <w:t>8</w:t>
            </w:r>
          </w:p>
        </w:tc>
        <w:tc>
          <w:tcPr>
            <w:tcW w:w="865" w:type="dxa"/>
            <w:tcBorders>
              <w:top w:val="single" w:sz="4" w:space="0" w:color="auto"/>
              <w:left w:val="single" w:sz="4" w:space="0" w:color="auto"/>
              <w:bottom w:val="single" w:sz="4" w:space="0" w:color="auto"/>
              <w:right w:val="single" w:sz="4" w:space="0" w:color="auto"/>
            </w:tcBorders>
            <w:shd w:val="clear" w:color="auto" w:fill="FBE4D5" w:themeFill="accent2" w:themeFillTint="33"/>
          </w:tcPr>
          <w:p w14:paraId="0BA6916F" w14:textId="09FBB7C0" w:rsidR="00CB2605" w:rsidRPr="003F7C49" w:rsidRDefault="00CB2605" w:rsidP="006A2E54">
            <w:pPr>
              <w:spacing w:after="0" w:line="240" w:lineRule="auto"/>
              <w:jc w:val="center"/>
              <w:rPr>
                <w:rFonts w:ascii="Times New Roman" w:hAnsi="Times New Roman" w:cs="Times New Roman"/>
                <w:b/>
                <w:sz w:val="24"/>
                <w:szCs w:val="24"/>
              </w:rPr>
            </w:pPr>
            <w:r w:rsidRPr="003F7C49">
              <w:rPr>
                <w:rFonts w:ascii="Times New Roman" w:hAnsi="Times New Roman" w:cs="Times New Roman"/>
                <w:b/>
                <w:sz w:val="24"/>
                <w:szCs w:val="24"/>
              </w:rPr>
              <w:t>8</w:t>
            </w:r>
          </w:p>
          <w:p w14:paraId="37156D91" w14:textId="5D44FB9B" w:rsidR="006A2E54" w:rsidRPr="003F7C49" w:rsidRDefault="006A2E54" w:rsidP="006A2E54">
            <w:pPr>
              <w:spacing w:after="0" w:line="240" w:lineRule="auto"/>
              <w:jc w:val="center"/>
              <w:rPr>
                <w:rFonts w:ascii="Times New Roman" w:hAnsi="Times New Roman" w:cs="Times New Roman"/>
                <w:b/>
                <w:sz w:val="24"/>
                <w:szCs w:val="24"/>
              </w:rPr>
            </w:pPr>
          </w:p>
        </w:tc>
        <w:tc>
          <w:tcPr>
            <w:tcW w:w="1685" w:type="dxa"/>
            <w:tcBorders>
              <w:top w:val="single" w:sz="4" w:space="0" w:color="auto"/>
              <w:left w:val="single" w:sz="4" w:space="0" w:color="auto"/>
              <w:bottom w:val="single" w:sz="4" w:space="0" w:color="auto"/>
              <w:right w:val="single" w:sz="4" w:space="0" w:color="auto"/>
            </w:tcBorders>
            <w:shd w:val="clear" w:color="auto" w:fill="FBE4D5" w:themeFill="accent2" w:themeFillTint="33"/>
          </w:tcPr>
          <w:p w14:paraId="33C01941" w14:textId="41418798" w:rsidR="00CB2605" w:rsidRPr="003F7C49" w:rsidRDefault="00CB2605" w:rsidP="006A2E54">
            <w:pPr>
              <w:spacing w:after="0" w:line="240" w:lineRule="auto"/>
              <w:jc w:val="center"/>
              <w:rPr>
                <w:rFonts w:ascii="Times New Roman" w:hAnsi="Times New Roman" w:cs="Times New Roman"/>
                <w:b/>
                <w:sz w:val="24"/>
                <w:szCs w:val="24"/>
              </w:rPr>
            </w:pPr>
            <w:r w:rsidRPr="003F7C49">
              <w:rPr>
                <w:rFonts w:ascii="Times New Roman" w:hAnsi="Times New Roman" w:cs="Times New Roman"/>
                <w:b/>
                <w:sz w:val="24"/>
                <w:szCs w:val="24"/>
              </w:rPr>
              <w:t>8</w:t>
            </w:r>
          </w:p>
          <w:p w14:paraId="4C1918D6" w14:textId="3A754E16" w:rsidR="006A2E54" w:rsidRPr="003F7C49" w:rsidRDefault="006A2E54" w:rsidP="006A2E54">
            <w:pPr>
              <w:spacing w:after="0" w:line="240" w:lineRule="auto"/>
              <w:jc w:val="center"/>
              <w:rPr>
                <w:rFonts w:ascii="Times New Roman" w:hAnsi="Times New Roman" w:cs="Times New Roman"/>
                <w:b/>
                <w:sz w:val="24"/>
                <w:szCs w:val="24"/>
              </w:rPr>
            </w:pPr>
          </w:p>
        </w:tc>
        <w:tc>
          <w:tcPr>
            <w:tcW w:w="1566" w:type="dxa"/>
            <w:tcBorders>
              <w:top w:val="single" w:sz="4" w:space="0" w:color="auto"/>
              <w:left w:val="single" w:sz="4" w:space="0" w:color="auto"/>
              <w:bottom w:val="single" w:sz="4" w:space="0" w:color="auto"/>
              <w:right w:val="single" w:sz="4" w:space="0" w:color="auto"/>
            </w:tcBorders>
            <w:shd w:val="clear" w:color="auto" w:fill="FBE4D5" w:themeFill="accent2" w:themeFillTint="33"/>
          </w:tcPr>
          <w:p w14:paraId="79DA9651" w14:textId="77777777" w:rsidR="006A2E54" w:rsidRPr="003F7C49" w:rsidRDefault="006A2E54" w:rsidP="006A2E54">
            <w:pPr>
              <w:spacing w:after="0" w:line="240" w:lineRule="auto"/>
              <w:jc w:val="center"/>
              <w:rPr>
                <w:rFonts w:ascii="Times New Roman" w:hAnsi="Times New Roman" w:cs="Times New Roman"/>
                <w:b/>
                <w:sz w:val="24"/>
                <w:szCs w:val="24"/>
              </w:rPr>
            </w:pPr>
          </w:p>
        </w:tc>
        <w:tc>
          <w:tcPr>
            <w:tcW w:w="1001" w:type="dxa"/>
            <w:tcBorders>
              <w:top w:val="single" w:sz="4" w:space="0" w:color="auto"/>
              <w:left w:val="single" w:sz="4" w:space="0" w:color="auto"/>
              <w:bottom w:val="single" w:sz="4" w:space="0" w:color="auto"/>
              <w:right w:val="single" w:sz="4" w:space="0" w:color="auto"/>
            </w:tcBorders>
            <w:shd w:val="clear" w:color="auto" w:fill="FBE4D5" w:themeFill="accent2" w:themeFillTint="33"/>
          </w:tcPr>
          <w:p w14:paraId="51C593B1" w14:textId="77777777" w:rsidR="006A2E54" w:rsidRPr="003F7C49" w:rsidRDefault="006A2E54" w:rsidP="006A2E54">
            <w:pPr>
              <w:spacing w:after="0" w:line="240" w:lineRule="auto"/>
              <w:jc w:val="center"/>
              <w:rPr>
                <w:rFonts w:ascii="Times New Roman" w:hAnsi="Times New Roman" w:cs="Times New Roman"/>
                <w:b/>
                <w:sz w:val="24"/>
                <w:szCs w:val="24"/>
              </w:rPr>
            </w:pPr>
          </w:p>
        </w:tc>
      </w:tr>
      <w:tr w:rsidR="003F7C49" w:rsidRPr="00D85F68" w14:paraId="0799DEB9" w14:textId="77777777" w:rsidTr="006A2E54">
        <w:trPr>
          <w:trHeight w:val="20"/>
        </w:trPr>
        <w:tc>
          <w:tcPr>
            <w:tcW w:w="3964" w:type="dxa"/>
            <w:tcBorders>
              <w:top w:val="single" w:sz="4" w:space="0" w:color="auto"/>
              <w:left w:val="single" w:sz="4" w:space="0" w:color="auto"/>
              <w:bottom w:val="single" w:sz="4" w:space="0" w:color="auto"/>
              <w:right w:val="single" w:sz="4" w:space="0" w:color="auto"/>
            </w:tcBorders>
            <w:shd w:val="clear" w:color="auto" w:fill="FBE4D5" w:themeFill="accent2" w:themeFillTint="33"/>
          </w:tcPr>
          <w:p w14:paraId="589B90C6" w14:textId="77777777" w:rsidR="003F7C49" w:rsidRPr="00D85F68" w:rsidRDefault="003F7C49" w:rsidP="003F7C49">
            <w:pPr>
              <w:spacing w:after="0" w:line="240" w:lineRule="auto"/>
              <w:jc w:val="center"/>
              <w:rPr>
                <w:rFonts w:ascii="Times New Roman" w:hAnsi="Times New Roman" w:cs="Times New Roman"/>
                <w:b/>
                <w:sz w:val="24"/>
                <w:szCs w:val="24"/>
              </w:rPr>
            </w:pPr>
            <w:r w:rsidRPr="00D85F68">
              <w:rPr>
                <w:rFonts w:ascii="Times New Roman" w:hAnsi="Times New Roman" w:cs="Times New Roman"/>
                <w:b/>
                <w:sz w:val="24"/>
                <w:szCs w:val="24"/>
              </w:rPr>
              <w:t>Тема 7.1</w:t>
            </w:r>
          </w:p>
          <w:p w14:paraId="0C77DF29" w14:textId="630DE0A2" w:rsidR="003F7C49" w:rsidRPr="00D85F68" w:rsidRDefault="003F7C49" w:rsidP="003F7C49">
            <w:pPr>
              <w:spacing w:after="0" w:line="240" w:lineRule="auto"/>
              <w:jc w:val="center"/>
              <w:rPr>
                <w:rFonts w:ascii="Times New Roman" w:hAnsi="Times New Roman" w:cs="Times New Roman"/>
                <w:b/>
                <w:sz w:val="24"/>
                <w:szCs w:val="24"/>
              </w:rPr>
            </w:pPr>
            <w:r w:rsidRPr="00D85F68">
              <w:rPr>
                <w:rFonts w:ascii="Times New Roman" w:hAnsi="Times New Roman"/>
                <w:sz w:val="24"/>
                <w:szCs w:val="24"/>
              </w:rPr>
              <w:t>Б.С. Романов. «Он всюду был капитаном». Тема стойкости духа в творчестве писателя.</w:t>
            </w:r>
          </w:p>
        </w:tc>
        <w:tc>
          <w:tcPr>
            <w:tcW w:w="695" w:type="dxa"/>
            <w:tcBorders>
              <w:top w:val="single" w:sz="4" w:space="0" w:color="auto"/>
              <w:left w:val="single" w:sz="4" w:space="0" w:color="auto"/>
              <w:bottom w:val="single" w:sz="4" w:space="0" w:color="auto"/>
              <w:right w:val="single" w:sz="4" w:space="0" w:color="auto"/>
            </w:tcBorders>
            <w:shd w:val="clear" w:color="auto" w:fill="FBE4D5" w:themeFill="accent2" w:themeFillTint="33"/>
          </w:tcPr>
          <w:p w14:paraId="6DB8D945" w14:textId="266F857D" w:rsidR="003F7C49" w:rsidRPr="00602957" w:rsidRDefault="003F7C49" w:rsidP="006A2E54">
            <w:pPr>
              <w:spacing w:after="0" w:line="240" w:lineRule="auto"/>
              <w:jc w:val="center"/>
              <w:rPr>
                <w:rFonts w:ascii="Times New Roman" w:hAnsi="Times New Roman" w:cs="Times New Roman"/>
                <w:sz w:val="24"/>
                <w:szCs w:val="24"/>
              </w:rPr>
            </w:pPr>
            <w:r w:rsidRPr="00602957">
              <w:rPr>
                <w:rFonts w:ascii="Times New Roman" w:hAnsi="Times New Roman" w:cs="Times New Roman"/>
                <w:sz w:val="24"/>
                <w:szCs w:val="24"/>
              </w:rPr>
              <w:t>2</w:t>
            </w:r>
          </w:p>
        </w:tc>
        <w:tc>
          <w:tcPr>
            <w:tcW w:w="865" w:type="dxa"/>
            <w:tcBorders>
              <w:top w:val="single" w:sz="4" w:space="0" w:color="auto"/>
              <w:left w:val="single" w:sz="4" w:space="0" w:color="auto"/>
              <w:bottom w:val="single" w:sz="4" w:space="0" w:color="auto"/>
              <w:right w:val="single" w:sz="4" w:space="0" w:color="auto"/>
            </w:tcBorders>
            <w:shd w:val="clear" w:color="auto" w:fill="FBE4D5" w:themeFill="accent2" w:themeFillTint="33"/>
          </w:tcPr>
          <w:p w14:paraId="677420CD" w14:textId="1F60CFB3" w:rsidR="003F7C49" w:rsidRDefault="003F7C49" w:rsidP="006A2E54">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2</w:t>
            </w:r>
          </w:p>
        </w:tc>
        <w:tc>
          <w:tcPr>
            <w:tcW w:w="1685" w:type="dxa"/>
            <w:tcBorders>
              <w:top w:val="single" w:sz="4" w:space="0" w:color="auto"/>
              <w:left w:val="single" w:sz="4" w:space="0" w:color="auto"/>
              <w:bottom w:val="single" w:sz="4" w:space="0" w:color="auto"/>
              <w:right w:val="single" w:sz="4" w:space="0" w:color="auto"/>
            </w:tcBorders>
            <w:shd w:val="clear" w:color="auto" w:fill="FBE4D5" w:themeFill="accent2" w:themeFillTint="33"/>
          </w:tcPr>
          <w:p w14:paraId="6D1B58AC" w14:textId="600CBDD9" w:rsidR="003F7C49" w:rsidRDefault="003F7C49" w:rsidP="006A2E54">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2</w:t>
            </w:r>
          </w:p>
        </w:tc>
        <w:tc>
          <w:tcPr>
            <w:tcW w:w="1566" w:type="dxa"/>
            <w:tcBorders>
              <w:top w:val="single" w:sz="4" w:space="0" w:color="auto"/>
              <w:left w:val="single" w:sz="4" w:space="0" w:color="auto"/>
              <w:bottom w:val="single" w:sz="4" w:space="0" w:color="auto"/>
              <w:right w:val="single" w:sz="4" w:space="0" w:color="auto"/>
            </w:tcBorders>
            <w:shd w:val="clear" w:color="auto" w:fill="FBE4D5" w:themeFill="accent2" w:themeFillTint="33"/>
          </w:tcPr>
          <w:p w14:paraId="4D25B685" w14:textId="77777777" w:rsidR="003F7C49" w:rsidRPr="00D85F68" w:rsidRDefault="003F7C49" w:rsidP="006A2E54">
            <w:pPr>
              <w:spacing w:after="0" w:line="240" w:lineRule="auto"/>
              <w:jc w:val="center"/>
              <w:rPr>
                <w:rFonts w:ascii="Times New Roman" w:hAnsi="Times New Roman" w:cs="Times New Roman"/>
                <w:sz w:val="24"/>
                <w:szCs w:val="24"/>
              </w:rPr>
            </w:pPr>
          </w:p>
        </w:tc>
        <w:tc>
          <w:tcPr>
            <w:tcW w:w="1001" w:type="dxa"/>
            <w:tcBorders>
              <w:top w:val="single" w:sz="4" w:space="0" w:color="auto"/>
              <w:left w:val="single" w:sz="4" w:space="0" w:color="auto"/>
              <w:bottom w:val="single" w:sz="4" w:space="0" w:color="auto"/>
              <w:right w:val="single" w:sz="4" w:space="0" w:color="auto"/>
            </w:tcBorders>
            <w:shd w:val="clear" w:color="auto" w:fill="FBE4D5" w:themeFill="accent2" w:themeFillTint="33"/>
          </w:tcPr>
          <w:p w14:paraId="3AD7E5DB" w14:textId="00F576B8" w:rsidR="003F7C49" w:rsidRPr="00D85F68" w:rsidRDefault="00AD3091" w:rsidP="006A2E54">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w:t>
            </w:r>
          </w:p>
        </w:tc>
      </w:tr>
      <w:tr w:rsidR="006A2E54" w:rsidRPr="00D85F68" w14:paraId="38D44A03" w14:textId="77777777" w:rsidTr="006A2E54">
        <w:trPr>
          <w:trHeight w:val="20"/>
        </w:trPr>
        <w:tc>
          <w:tcPr>
            <w:tcW w:w="3964" w:type="dxa"/>
            <w:tcBorders>
              <w:top w:val="single" w:sz="4" w:space="0" w:color="auto"/>
              <w:left w:val="single" w:sz="4" w:space="0" w:color="auto"/>
              <w:bottom w:val="single" w:sz="4" w:space="0" w:color="auto"/>
              <w:right w:val="single" w:sz="4" w:space="0" w:color="auto"/>
            </w:tcBorders>
          </w:tcPr>
          <w:p w14:paraId="08AEE2D4" w14:textId="77777777" w:rsidR="006A2E54" w:rsidRPr="00D85F68" w:rsidRDefault="006A2E54" w:rsidP="006A2E54">
            <w:pPr>
              <w:spacing w:after="0" w:line="240" w:lineRule="auto"/>
              <w:jc w:val="center"/>
              <w:rPr>
                <w:rFonts w:ascii="Times New Roman" w:hAnsi="Times New Roman" w:cs="Times New Roman"/>
                <w:b/>
                <w:sz w:val="24"/>
                <w:szCs w:val="24"/>
              </w:rPr>
            </w:pPr>
            <w:r w:rsidRPr="00D85F68">
              <w:rPr>
                <w:rFonts w:ascii="Times New Roman" w:hAnsi="Times New Roman" w:cs="Times New Roman"/>
                <w:b/>
                <w:sz w:val="24"/>
                <w:szCs w:val="24"/>
              </w:rPr>
              <w:t>Раздел 7. Тема 7.2</w:t>
            </w:r>
          </w:p>
          <w:p w14:paraId="38409BEF" w14:textId="77777777" w:rsidR="006A2E54" w:rsidRPr="00D85F68" w:rsidRDefault="006A2E54" w:rsidP="006A2E54">
            <w:pPr>
              <w:pStyle w:val="a8"/>
              <w:spacing w:after="0" w:line="240" w:lineRule="auto"/>
              <w:ind w:left="0" w:firstLine="709"/>
              <w:jc w:val="center"/>
              <w:rPr>
                <w:rFonts w:ascii="Times New Roman" w:eastAsiaTheme="minorHAnsi" w:hAnsi="Times New Roman"/>
                <w:sz w:val="24"/>
                <w:szCs w:val="24"/>
                <w:lang w:eastAsia="en-US"/>
              </w:rPr>
            </w:pPr>
            <w:r w:rsidRPr="00D85F68">
              <w:rPr>
                <w:rFonts w:ascii="Times New Roman" w:eastAsiaTheme="minorHAnsi" w:hAnsi="Times New Roman"/>
                <w:sz w:val="24"/>
                <w:szCs w:val="24"/>
                <w:lang w:eastAsia="en-US"/>
              </w:rPr>
              <w:t>Е.Е. Русаков. «В мои глаза глядится Русь». Тема красоты родной земли в творчестве поэта.</w:t>
            </w:r>
          </w:p>
        </w:tc>
        <w:tc>
          <w:tcPr>
            <w:tcW w:w="695" w:type="dxa"/>
            <w:tcBorders>
              <w:top w:val="single" w:sz="4" w:space="0" w:color="auto"/>
              <w:left w:val="single" w:sz="4" w:space="0" w:color="auto"/>
              <w:bottom w:val="single" w:sz="4" w:space="0" w:color="auto"/>
              <w:right w:val="single" w:sz="4" w:space="0" w:color="auto"/>
            </w:tcBorders>
          </w:tcPr>
          <w:p w14:paraId="21AAED27" w14:textId="77777777" w:rsidR="006A2E54" w:rsidRPr="00602957" w:rsidRDefault="006A2E54" w:rsidP="006A2E54">
            <w:pPr>
              <w:spacing w:after="0" w:line="240" w:lineRule="auto"/>
              <w:jc w:val="center"/>
              <w:rPr>
                <w:rFonts w:ascii="Times New Roman" w:hAnsi="Times New Roman" w:cs="Times New Roman"/>
                <w:sz w:val="24"/>
                <w:szCs w:val="24"/>
              </w:rPr>
            </w:pPr>
            <w:r w:rsidRPr="00602957">
              <w:rPr>
                <w:rFonts w:ascii="Times New Roman" w:hAnsi="Times New Roman" w:cs="Times New Roman"/>
                <w:sz w:val="24"/>
                <w:szCs w:val="24"/>
              </w:rPr>
              <w:t>2</w:t>
            </w:r>
          </w:p>
        </w:tc>
        <w:tc>
          <w:tcPr>
            <w:tcW w:w="865" w:type="dxa"/>
            <w:tcBorders>
              <w:top w:val="single" w:sz="4" w:space="0" w:color="auto"/>
              <w:left w:val="single" w:sz="4" w:space="0" w:color="auto"/>
              <w:bottom w:val="single" w:sz="4" w:space="0" w:color="auto"/>
              <w:right w:val="single" w:sz="4" w:space="0" w:color="auto"/>
            </w:tcBorders>
          </w:tcPr>
          <w:p w14:paraId="3558B607" w14:textId="77777777" w:rsidR="006A2E54" w:rsidRPr="00D85F68" w:rsidRDefault="006A2E54" w:rsidP="006A2E54">
            <w:pPr>
              <w:spacing w:after="0" w:line="240" w:lineRule="auto"/>
              <w:jc w:val="center"/>
              <w:rPr>
                <w:rFonts w:ascii="Times New Roman" w:hAnsi="Times New Roman" w:cs="Times New Roman"/>
                <w:sz w:val="24"/>
                <w:szCs w:val="24"/>
              </w:rPr>
            </w:pPr>
            <w:r w:rsidRPr="00D85F68">
              <w:rPr>
                <w:rFonts w:ascii="Times New Roman" w:hAnsi="Times New Roman" w:cs="Times New Roman"/>
                <w:sz w:val="24"/>
                <w:szCs w:val="24"/>
              </w:rPr>
              <w:t>2</w:t>
            </w:r>
          </w:p>
        </w:tc>
        <w:tc>
          <w:tcPr>
            <w:tcW w:w="1685" w:type="dxa"/>
            <w:tcBorders>
              <w:top w:val="single" w:sz="4" w:space="0" w:color="auto"/>
              <w:left w:val="single" w:sz="4" w:space="0" w:color="auto"/>
              <w:bottom w:val="single" w:sz="4" w:space="0" w:color="auto"/>
              <w:right w:val="single" w:sz="4" w:space="0" w:color="auto"/>
            </w:tcBorders>
          </w:tcPr>
          <w:p w14:paraId="274C019D" w14:textId="77777777" w:rsidR="006A2E54" w:rsidRPr="00D85F68" w:rsidRDefault="006A2E54" w:rsidP="006A2E54">
            <w:pPr>
              <w:spacing w:after="0" w:line="240" w:lineRule="auto"/>
              <w:jc w:val="center"/>
              <w:rPr>
                <w:rFonts w:ascii="Times New Roman" w:hAnsi="Times New Roman" w:cs="Times New Roman"/>
                <w:sz w:val="24"/>
                <w:szCs w:val="24"/>
              </w:rPr>
            </w:pPr>
            <w:r w:rsidRPr="00D85F68">
              <w:rPr>
                <w:rFonts w:ascii="Times New Roman" w:hAnsi="Times New Roman" w:cs="Times New Roman"/>
                <w:sz w:val="24"/>
                <w:szCs w:val="24"/>
              </w:rPr>
              <w:t>2</w:t>
            </w:r>
          </w:p>
        </w:tc>
        <w:tc>
          <w:tcPr>
            <w:tcW w:w="1566" w:type="dxa"/>
            <w:tcBorders>
              <w:top w:val="single" w:sz="4" w:space="0" w:color="auto"/>
              <w:left w:val="single" w:sz="4" w:space="0" w:color="auto"/>
              <w:bottom w:val="single" w:sz="4" w:space="0" w:color="auto"/>
              <w:right w:val="single" w:sz="4" w:space="0" w:color="auto"/>
            </w:tcBorders>
          </w:tcPr>
          <w:p w14:paraId="29E69A0F" w14:textId="77777777" w:rsidR="006A2E54" w:rsidRPr="00D85F68" w:rsidRDefault="006A2E54" w:rsidP="006A2E54">
            <w:pPr>
              <w:spacing w:after="0" w:line="240" w:lineRule="auto"/>
              <w:jc w:val="center"/>
              <w:rPr>
                <w:rFonts w:ascii="Times New Roman" w:hAnsi="Times New Roman" w:cs="Times New Roman"/>
                <w:sz w:val="24"/>
                <w:szCs w:val="24"/>
              </w:rPr>
            </w:pPr>
          </w:p>
        </w:tc>
        <w:tc>
          <w:tcPr>
            <w:tcW w:w="1001" w:type="dxa"/>
            <w:tcBorders>
              <w:top w:val="single" w:sz="4" w:space="0" w:color="auto"/>
              <w:left w:val="single" w:sz="4" w:space="0" w:color="auto"/>
              <w:bottom w:val="single" w:sz="4" w:space="0" w:color="auto"/>
              <w:right w:val="single" w:sz="4" w:space="0" w:color="auto"/>
            </w:tcBorders>
          </w:tcPr>
          <w:p w14:paraId="0EB109DE" w14:textId="77777777" w:rsidR="006A2E54" w:rsidRPr="00D85F68" w:rsidRDefault="006A2E54" w:rsidP="006A2E54">
            <w:pPr>
              <w:spacing w:after="0" w:line="240" w:lineRule="auto"/>
              <w:jc w:val="center"/>
              <w:rPr>
                <w:rFonts w:ascii="Times New Roman" w:hAnsi="Times New Roman" w:cs="Times New Roman"/>
                <w:sz w:val="24"/>
                <w:szCs w:val="24"/>
              </w:rPr>
            </w:pPr>
          </w:p>
        </w:tc>
      </w:tr>
      <w:tr w:rsidR="006A2E54" w:rsidRPr="00D85F68" w14:paraId="16087353" w14:textId="77777777" w:rsidTr="006A2E54">
        <w:trPr>
          <w:trHeight w:val="20"/>
        </w:trPr>
        <w:tc>
          <w:tcPr>
            <w:tcW w:w="3964" w:type="dxa"/>
            <w:tcBorders>
              <w:top w:val="single" w:sz="4" w:space="0" w:color="auto"/>
              <w:left w:val="single" w:sz="4" w:space="0" w:color="auto"/>
              <w:bottom w:val="single" w:sz="4" w:space="0" w:color="auto"/>
              <w:right w:val="single" w:sz="4" w:space="0" w:color="auto"/>
            </w:tcBorders>
          </w:tcPr>
          <w:p w14:paraId="1BD47A72" w14:textId="77777777" w:rsidR="006A2E54" w:rsidRPr="00D85F68" w:rsidRDefault="006A2E54" w:rsidP="006A2E54">
            <w:pPr>
              <w:spacing w:after="0" w:line="240" w:lineRule="auto"/>
              <w:jc w:val="center"/>
              <w:rPr>
                <w:rFonts w:ascii="Times New Roman" w:hAnsi="Times New Roman" w:cs="Times New Roman"/>
                <w:b/>
                <w:sz w:val="24"/>
                <w:szCs w:val="24"/>
              </w:rPr>
            </w:pPr>
            <w:r w:rsidRPr="00D85F68">
              <w:rPr>
                <w:rFonts w:ascii="Times New Roman" w:hAnsi="Times New Roman" w:cs="Times New Roman"/>
                <w:b/>
                <w:sz w:val="24"/>
                <w:szCs w:val="24"/>
              </w:rPr>
              <w:t>Раздел 7. Тема 7.3</w:t>
            </w:r>
          </w:p>
          <w:p w14:paraId="416A2FB8" w14:textId="77777777" w:rsidR="006A2E54" w:rsidRPr="00D85F68" w:rsidRDefault="006A2E54" w:rsidP="006A2E54">
            <w:pPr>
              <w:pStyle w:val="a8"/>
              <w:spacing w:after="0" w:line="240" w:lineRule="auto"/>
              <w:ind w:left="0" w:firstLine="709"/>
              <w:jc w:val="center"/>
              <w:rPr>
                <w:rFonts w:ascii="Times New Roman" w:eastAsiaTheme="minorHAnsi" w:hAnsi="Times New Roman"/>
                <w:sz w:val="24"/>
                <w:szCs w:val="24"/>
                <w:lang w:eastAsia="en-US"/>
              </w:rPr>
            </w:pPr>
            <w:r w:rsidRPr="00D85F68">
              <w:rPr>
                <w:rFonts w:ascii="Times New Roman" w:eastAsiaTheme="minorHAnsi" w:hAnsi="Times New Roman"/>
                <w:sz w:val="24"/>
                <w:szCs w:val="24"/>
                <w:lang w:eastAsia="en-US"/>
              </w:rPr>
              <w:t>В.А. Кулагин. «Во имя жизни и любви». Тема красоты человеческой души в творчестве поэта.</w:t>
            </w:r>
          </w:p>
        </w:tc>
        <w:tc>
          <w:tcPr>
            <w:tcW w:w="695" w:type="dxa"/>
            <w:tcBorders>
              <w:top w:val="single" w:sz="4" w:space="0" w:color="auto"/>
              <w:left w:val="single" w:sz="4" w:space="0" w:color="auto"/>
              <w:bottom w:val="single" w:sz="4" w:space="0" w:color="auto"/>
              <w:right w:val="single" w:sz="4" w:space="0" w:color="auto"/>
            </w:tcBorders>
          </w:tcPr>
          <w:p w14:paraId="21B58A8D" w14:textId="77777777" w:rsidR="006A2E54" w:rsidRPr="00602957" w:rsidRDefault="006A2E54" w:rsidP="006A2E54">
            <w:pPr>
              <w:spacing w:after="0" w:line="240" w:lineRule="auto"/>
              <w:jc w:val="center"/>
              <w:rPr>
                <w:rFonts w:ascii="Times New Roman" w:hAnsi="Times New Roman" w:cs="Times New Roman"/>
                <w:sz w:val="24"/>
                <w:szCs w:val="24"/>
              </w:rPr>
            </w:pPr>
            <w:r w:rsidRPr="00602957">
              <w:rPr>
                <w:rFonts w:ascii="Times New Roman" w:hAnsi="Times New Roman" w:cs="Times New Roman"/>
                <w:sz w:val="24"/>
                <w:szCs w:val="24"/>
              </w:rPr>
              <w:t>2</w:t>
            </w:r>
          </w:p>
        </w:tc>
        <w:tc>
          <w:tcPr>
            <w:tcW w:w="865" w:type="dxa"/>
            <w:tcBorders>
              <w:top w:val="single" w:sz="4" w:space="0" w:color="auto"/>
              <w:left w:val="single" w:sz="4" w:space="0" w:color="auto"/>
              <w:bottom w:val="single" w:sz="4" w:space="0" w:color="auto"/>
              <w:right w:val="single" w:sz="4" w:space="0" w:color="auto"/>
            </w:tcBorders>
          </w:tcPr>
          <w:p w14:paraId="4C90FB7E" w14:textId="77777777" w:rsidR="006A2E54" w:rsidRPr="00D85F68" w:rsidRDefault="006A2E54" w:rsidP="006A2E54">
            <w:pPr>
              <w:spacing w:after="0" w:line="240" w:lineRule="auto"/>
              <w:jc w:val="center"/>
              <w:rPr>
                <w:rFonts w:ascii="Times New Roman" w:hAnsi="Times New Roman" w:cs="Times New Roman"/>
                <w:sz w:val="24"/>
                <w:szCs w:val="24"/>
              </w:rPr>
            </w:pPr>
            <w:r w:rsidRPr="00D85F68">
              <w:rPr>
                <w:rFonts w:ascii="Times New Roman" w:hAnsi="Times New Roman" w:cs="Times New Roman"/>
                <w:sz w:val="24"/>
                <w:szCs w:val="24"/>
              </w:rPr>
              <w:t>2</w:t>
            </w:r>
          </w:p>
        </w:tc>
        <w:tc>
          <w:tcPr>
            <w:tcW w:w="1685" w:type="dxa"/>
            <w:tcBorders>
              <w:top w:val="single" w:sz="4" w:space="0" w:color="auto"/>
              <w:left w:val="single" w:sz="4" w:space="0" w:color="auto"/>
              <w:bottom w:val="single" w:sz="4" w:space="0" w:color="auto"/>
              <w:right w:val="single" w:sz="4" w:space="0" w:color="auto"/>
            </w:tcBorders>
          </w:tcPr>
          <w:p w14:paraId="710CFA6B" w14:textId="77777777" w:rsidR="006A2E54" w:rsidRPr="00D85F68" w:rsidRDefault="006A2E54" w:rsidP="006A2E54">
            <w:pPr>
              <w:spacing w:after="0" w:line="240" w:lineRule="auto"/>
              <w:jc w:val="center"/>
              <w:rPr>
                <w:rFonts w:ascii="Times New Roman" w:hAnsi="Times New Roman" w:cs="Times New Roman"/>
                <w:sz w:val="24"/>
                <w:szCs w:val="24"/>
              </w:rPr>
            </w:pPr>
            <w:r w:rsidRPr="00D85F68">
              <w:rPr>
                <w:rFonts w:ascii="Times New Roman" w:hAnsi="Times New Roman" w:cs="Times New Roman"/>
                <w:sz w:val="24"/>
                <w:szCs w:val="24"/>
              </w:rPr>
              <w:t>2</w:t>
            </w:r>
          </w:p>
        </w:tc>
        <w:tc>
          <w:tcPr>
            <w:tcW w:w="1566" w:type="dxa"/>
            <w:tcBorders>
              <w:top w:val="single" w:sz="4" w:space="0" w:color="auto"/>
              <w:left w:val="single" w:sz="4" w:space="0" w:color="auto"/>
              <w:bottom w:val="single" w:sz="4" w:space="0" w:color="auto"/>
              <w:right w:val="single" w:sz="4" w:space="0" w:color="auto"/>
            </w:tcBorders>
          </w:tcPr>
          <w:p w14:paraId="19EFDF6C" w14:textId="77777777" w:rsidR="006A2E54" w:rsidRPr="00D85F68" w:rsidRDefault="006A2E54" w:rsidP="006A2E54">
            <w:pPr>
              <w:spacing w:after="0" w:line="240" w:lineRule="auto"/>
              <w:jc w:val="center"/>
              <w:rPr>
                <w:rFonts w:ascii="Times New Roman" w:hAnsi="Times New Roman" w:cs="Times New Roman"/>
                <w:sz w:val="24"/>
                <w:szCs w:val="24"/>
              </w:rPr>
            </w:pPr>
          </w:p>
        </w:tc>
        <w:tc>
          <w:tcPr>
            <w:tcW w:w="1001" w:type="dxa"/>
            <w:tcBorders>
              <w:top w:val="single" w:sz="4" w:space="0" w:color="auto"/>
              <w:left w:val="single" w:sz="4" w:space="0" w:color="auto"/>
              <w:bottom w:val="single" w:sz="4" w:space="0" w:color="auto"/>
              <w:right w:val="single" w:sz="4" w:space="0" w:color="auto"/>
            </w:tcBorders>
          </w:tcPr>
          <w:p w14:paraId="225AF226" w14:textId="1CC787E9" w:rsidR="006A2E54" w:rsidRPr="00D85F68" w:rsidRDefault="00AD3091" w:rsidP="006A2E54">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w:t>
            </w:r>
          </w:p>
        </w:tc>
      </w:tr>
      <w:tr w:rsidR="006A2E54" w:rsidRPr="00D85F68" w14:paraId="6E48881D" w14:textId="77777777" w:rsidTr="006A2E54">
        <w:trPr>
          <w:trHeight w:val="20"/>
        </w:trPr>
        <w:tc>
          <w:tcPr>
            <w:tcW w:w="3964" w:type="dxa"/>
            <w:tcBorders>
              <w:top w:val="single" w:sz="4" w:space="0" w:color="auto"/>
              <w:left w:val="single" w:sz="4" w:space="0" w:color="auto"/>
              <w:bottom w:val="single" w:sz="4" w:space="0" w:color="auto"/>
              <w:right w:val="single" w:sz="4" w:space="0" w:color="auto"/>
            </w:tcBorders>
          </w:tcPr>
          <w:p w14:paraId="35F35550" w14:textId="77777777" w:rsidR="006A2E54" w:rsidRPr="00D85F68" w:rsidRDefault="006A2E54" w:rsidP="006A2E54">
            <w:pPr>
              <w:spacing w:after="0" w:line="240" w:lineRule="auto"/>
              <w:jc w:val="center"/>
              <w:rPr>
                <w:rFonts w:ascii="Times New Roman" w:hAnsi="Times New Roman" w:cs="Times New Roman"/>
                <w:b/>
                <w:sz w:val="24"/>
                <w:szCs w:val="24"/>
              </w:rPr>
            </w:pPr>
            <w:r w:rsidRPr="00D85F68">
              <w:rPr>
                <w:rFonts w:ascii="Times New Roman" w:hAnsi="Times New Roman" w:cs="Times New Roman"/>
                <w:b/>
                <w:sz w:val="24"/>
                <w:szCs w:val="24"/>
              </w:rPr>
              <w:t>Раздел 7. Тема 7.4</w:t>
            </w:r>
          </w:p>
          <w:p w14:paraId="531CA59E" w14:textId="77777777" w:rsidR="006A2E54" w:rsidRPr="00D85F68" w:rsidRDefault="006A2E54" w:rsidP="006A2E54">
            <w:pPr>
              <w:pStyle w:val="a8"/>
              <w:spacing w:after="0" w:line="240" w:lineRule="auto"/>
              <w:ind w:left="0" w:firstLine="709"/>
              <w:jc w:val="center"/>
              <w:rPr>
                <w:rFonts w:ascii="Times New Roman" w:eastAsiaTheme="minorHAnsi" w:hAnsi="Times New Roman"/>
                <w:sz w:val="24"/>
                <w:szCs w:val="24"/>
                <w:lang w:eastAsia="en-US"/>
              </w:rPr>
            </w:pPr>
            <w:r w:rsidRPr="00D85F68">
              <w:rPr>
                <w:rFonts w:ascii="Times New Roman" w:eastAsiaTheme="minorHAnsi" w:hAnsi="Times New Roman"/>
                <w:sz w:val="24"/>
                <w:szCs w:val="24"/>
                <w:lang w:eastAsia="en-US"/>
              </w:rPr>
              <w:t>И.В. Собакина – хранительница богатств народного русского языка.</w:t>
            </w:r>
          </w:p>
        </w:tc>
        <w:tc>
          <w:tcPr>
            <w:tcW w:w="695" w:type="dxa"/>
            <w:tcBorders>
              <w:top w:val="single" w:sz="4" w:space="0" w:color="auto"/>
              <w:left w:val="single" w:sz="4" w:space="0" w:color="auto"/>
              <w:bottom w:val="single" w:sz="4" w:space="0" w:color="auto"/>
              <w:right w:val="single" w:sz="4" w:space="0" w:color="auto"/>
            </w:tcBorders>
          </w:tcPr>
          <w:p w14:paraId="0D0A8A26" w14:textId="77777777" w:rsidR="006A2E54" w:rsidRPr="00602957" w:rsidRDefault="006A2E54" w:rsidP="006A2E54">
            <w:pPr>
              <w:spacing w:after="0" w:line="240" w:lineRule="auto"/>
              <w:jc w:val="center"/>
              <w:rPr>
                <w:rFonts w:ascii="Times New Roman" w:hAnsi="Times New Roman" w:cs="Times New Roman"/>
                <w:sz w:val="24"/>
                <w:szCs w:val="24"/>
              </w:rPr>
            </w:pPr>
            <w:r w:rsidRPr="00602957">
              <w:rPr>
                <w:rFonts w:ascii="Times New Roman" w:hAnsi="Times New Roman" w:cs="Times New Roman"/>
                <w:sz w:val="24"/>
                <w:szCs w:val="24"/>
              </w:rPr>
              <w:t>2</w:t>
            </w:r>
          </w:p>
        </w:tc>
        <w:tc>
          <w:tcPr>
            <w:tcW w:w="865" w:type="dxa"/>
            <w:tcBorders>
              <w:top w:val="single" w:sz="4" w:space="0" w:color="auto"/>
              <w:left w:val="single" w:sz="4" w:space="0" w:color="auto"/>
              <w:bottom w:val="single" w:sz="4" w:space="0" w:color="auto"/>
              <w:right w:val="single" w:sz="4" w:space="0" w:color="auto"/>
            </w:tcBorders>
          </w:tcPr>
          <w:p w14:paraId="68628EEC" w14:textId="77777777" w:rsidR="006A2E54" w:rsidRPr="00D85F68" w:rsidRDefault="006A2E54" w:rsidP="006A2E54">
            <w:pPr>
              <w:spacing w:after="0" w:line="240" w:lineRule="auto"/>
              <w:jc w:val="center"/>
              <w:rPr>
                <w:rFonts w:ascii="Times New Roman" w:hAnsi="Times New Roman" w:cs="Times New Roman"/>
                <w:sz w:val="24"/>
                <w:szCs w:val="24"/>
              </w:rPr>
            </w:pPr>
            <w:r w:rsidRPr="00D85F68">
              <w:rPr>
                <w:rFonts w:ascii="Times New Roman" w:hAnsi="Times New Roman" w:cs="Times New Roman"/>
                <w:sz w:val="24"/>
                <w:szCs w:val="24"/>
              </w:rPr>
              <w:t>2</w:t>
            </w:r>
          </w:p>
        </w:tc>
        <w:tc>
          <w:tcPr>
            <w:tcW w:w="1685" w:type="dxa"/>
            <w:tcBorders>
              <w:top w:val="single" w:sz="4" w:space="0" w:color="auto"/>
              <w:left w:val="single" w:sz="4" w:space="0" w:color="auto"/>
              <w:bottom w:val="single" w:sz="4" w:space="0" w:color="auto"/>
              <w:right w:val="single" w:sz="4" w:space="0" w:color="auto"/>
            </w:tcBorders>
          </w:tcPr>
          <w:p w14:paraId="2811D9A3" w14:textId="77777777" w:rsidR="006A2E54" w:rsidRPr="00D85F68" w:rsidRDefault="006A2E54" w:rsidP="006A2E54">
            <w:pPr>
              <w:spacing w:after="0" w:line="240" w:lineRule="auto"/>
              <w:jc w:val="center"/>
              <w:rPr>
                <w:rFonts w:ascii="Times New Roman" w:hAnsi="Times New Roman" w:cs="Times New Roman"/>
                <w:sz w:val="24"/>
                <w:szCs w:val="24"/>
              </w:rPr>
            </w:pPr>
            <w:r w:rsidRPr="00D85F68">
              <w:rPr>
                <w:rFonts w:ascii="Times New Roman" w:hAnsi="Times New Roman" w:cs="Times New Roman"/>
                <w:sz w:val="24"/>
                <w:szCs w:val="24"/>
              </w:rPr>
              <w:t>2</w:t>
            </w:r>
          </w:p>
        </w:tc>
        <w:tc>
          <w:tcPr>
            <w:tcW w:w="1566" w:type="dxa"/>
            <w:tcBorders>
              <w:top w:val="single" w:sz="4" w:space="0" w:color="auto"/>
              <w:left w:val="single" w:sz="4" w:space="0" w:color="auto"/>
              <w:bottom w:val="single" w:sz="4" w:space="0" w:color="auto"/>
              <w:right w:val="single" w:sz="4" w:space="0" w:color="auto"/>
            </w:tcBorders>
          </w:tcPr>
          <w:p w14:paraId="4FD71D41" w14:textId="77777777" w:rsidR="006A2E54" w:rsidRPr="00D85F68" w:rsidRDefault="006A2E54" w:rsidP="006A2E54">
            <w:pPr>
              <w:spacing w:after="0" w:line="240" w:lineRule="auto"/>
              <w:jc w:val="center"/>
              <w:rPr>
                <w:rFonts w:ascii="Times New Roman" w:hAnsi="Times New Roman" w:cs="Times New Roman"/>
                <w:sz w:val="24"/>
                <w:szCs w:val="24"/>
              </w:rPr>
            </w:pPr>
          </w:p>
        </w:tc>
        <w:tc>
          <w:tcPr>
            <w:tcW w:w="1001" w:type="dxa"/>
            <w:tcBorders>
              <w:top w:val="single" w:sz="4" w:space="0" w:color="auto"/>
              <w:left w:val="single" w:sz="4" w:space="0" w:color="auto"/>
              <w:bottom w:val="single" w:sz="4" w:space="0" w:color="auto"/>
              <w:right w:val="single" w:sz="4" w:space="0" w:color="auto"/>
            </w:tcBorders>
          </w:tcPr>
          <w:p w14:paraId="0A8A14B1" w14:textId="6A919FD9" w:rsidR="006A2E54" w:rsidRPr="00D85F68" w:rsidRDefault="00AD3091" w:rsidP="006A2E54">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w:t>
            </w:r>
          </w:p>
        </w:tc>
      </w:tr>
      <w:tr w:rsidR="00D85F68" w:rsidRPr="00D85F68" w14:paraId="5300F1ED" w14:textId="77777777" w:rsidTr="00366A18">
        <w:trPr>
          <w:trHeight w:val="20"/>
        </w:trPr>
        <w:tc>
          <w:tcPr>
            <w:tcW w:w="3964" w:type="dxa"/>
            <w:tcBorders>
              <w:top w:val="single" w:sz="4" w:space="0" w:color="auto"/>
              <w:left w:val="single" w:sz="4" w:space="0" w:color="auto"/>
              <w:bottom w:val="single" w:sz="4" w:space="0" w:color="auto"/>
              <w:right w:val="single" w:sz="4" w:space="0" w:color="auto"/>
            </w:tcBorders>
            <w:shd w:val="clear" w:color="auto" w:fill="A8D08D" w:themeFill="accent6" w:themeFillTint="99"/>
          </w:tcPr>
          <w:p w14:paraId="7102AB66" w14:textId="066A5BA3" w:rsidR="00D85F68" w:rsidRPr="00D85F68" w:rsidRDefault="00D85F68" w:rsidP="00D85F68">
            <w:pPr>
              <w:spacing w:after="0" w:line="240" w:lineRule="auto"/>
              <w:rPr>
                <w:rFonts w:ascii="Times New Roman" w:eastAsia="Times New Roman" w:hAnsi="Times New Roman" w:cs="Times New Roman"/>
                <w:b/>
                <w:sz w:val="24"/>
                <w:szCs w:val="24"/>
              </w:rPr>
            </w:pPr>
            <w:r w:rsidRPr="00D85F68">
              <w:rPr>
                <w:rFonts w:ascii="Times New Roman" w:eastAsia="Times New Roman" w:hAnsi="Times New Roman" w:cs="Times New Roman"/>
                <w:b/>
                <w:sz w:val="24"/>
                <w:szCs w:val="24"/>
              </w:rPr>
              <w:t xml:space="preserve">Итого за 4 </w:t>
            </w:r>
            <w:r>
              <w:rPr>
                <w:rFonts w:ascii="Times New Roman" w:eastAsia="Times New Roman" w:hAnsi="Times New Roman" w:cs="Times New Roman"/>
                <w:b/>
                <w:sz w:val="24"/>
                <w:szCs w:val="24"/>
              </w:rPr>
              <w:t>с</w:t>
            </w:r>
            <w:r w:rsidRPr="00D85F68">
              <w:rPr>
                <w:rFonts w:ascii="Times New Roman" w:eastAsia="Times New Roman" w:hAnsi="Times New Roman" w:cs="Times New Roman"/>
                <w:b/>
                <w:sz w:val="24"/>
                <w:szCs w:val="24"/>
              </w:rPr>
              <w:t>еместр</w:t>
            </w:r>
          </w:p>
        </w:tc>
        <w:tc>
          <w:tcPr>
            <w:tcW w:w="695" w:type="dxa"/>
            <w:tcBorders>
              <w:top w:val="single" w:sz="4" w:space="0" w:color="auto"/>
              <w:left w:val="single" w:sz="4" w:space="0" w:color="auto"/>
              <w:bottom w:val="single" w:sz="4" w:space="0" w:color="auto"/>
              <w:right w:val="single" w:sz="4" w:space="0" w:color="auto"/>
            </w:tcBorders>
            <w:shd w:val="clear" w:color="auto" w:fill="A8D08D" w:themeFill="accent6" w:themeFillTint="99"/>
          </w:tcPr>
          <w:p w14:paraId="0E766124" w14:textId="5769ABC0" w:rsidR="00D85F68" w:rsidRPr="00602957" w:rsidRDefault="00AD3091" w:rsidP="00366A18">
            <w:pPr>
              <w:spacing w:after="0" w:line="240" w:lineRule="auto"/>
              <w:jc w:val="center"/>
              <w:rPr>
                <w:rFonts w:ascii="Times New Roman" w:hAnsi="Times New Roman" w:cs="Times New Roman"/>
                <w:b/>
                <w:bCs/>
                <w:sz w:val="24"/>
                <w:szCs w:val="24"/>
              </w:rPr>
            </w:pPr>
            <w:r>
              <w:rPr>
                <w:rFonts w:ascii="Times New Roman" w:hAnsi="Times New Roman" w:cs="Times New Roman"/>
                <w:b/>
                <w:bCs/>
                <w:sz w:val="24"/>
                <w:szCs w:val="24"/>
              </w:rPr>
              <w:t>45</w:t>
            </w:r>
          </w:p>
        </w:tc>
        <w:tc>
          <w:tcPr>
            <w:tcW w:w="865" w:type="dxa"/>
            <w:tcBorders>
              <w:top w:val="single" w:sz="4" w:space="0" w:color="auto"/>
              <w:left w:val="single" w:sz="4" w:space="0" w:color="auto"/>
              <w:bottom w:val="single" w:sz="4" w:space="0" w:color="auto"/>
              <w:right w:val="single" w:sz="4" w:space="0" w:color="auto"/>
            </w:tcBorders>
            <w:shd w:val="clear" w:color="auto" w:fill="A8D08D" w:themeFill="accent6" w:themeFillTint="99"/>
          </w:tcPr>
          <w:p w14:paraId="6E7969EF" w14:textId="1E4EF1A0" w:rsidR="00D85F68" w:rsidRPr="00D85F68" w:rsidRDefault="003F7C49" w:rsidP="00D85F68">
            <w:pPr>
              <w:spacing w:after="0" w:line="240" w:lineRule="auto"/>
              <w:jc w:val="center"/>
              <w:rPr>
                <w:rFonts w:ascii="Times New Roman" w:hAnsi="Times New Roman" w:cs="Times New Roman"/>
                <w:b/>
                <w:bCs/>
                <w:sz w:val="24"/>
                <w:szCs w:val="24"/>
              </w:rPr>
            </w:pPr>
            <w:r>
              <w:rPr>
                <w:rFonts w:ascii="Times New Roman" w:hAnsi="Times New Roman" w:cs="Times New Roman"/>
                <w:b/>
                <w:bCs/>
                <w:sz w:val="24"/>
                <w:szCs w:val="24"/>
              </w:rPr>
              <w:t>40</w:t>
            </w:r>
          </w:p>
        </w:tc>
        <w:tc>
          <w:tcPr>
            <w:tcW w:w="1685" w:type="dxa"/>
            <w:tcBorders>
              <w:top w:val="single" w:sz="4" w:space="0" w:color="auto"/>
              <w:left w:val="single" w:sz="4" w:space="0" w:color="auto"/>
              <w:bottom w:val="single" w:sz="4" w:space="0" w:color="auto"/>
              <w:right w:val="single" w:sz="4" w:space="0" w:color="auto"/>
            </w:tcBorders>
            <w:shd w:val="clear" w:color="auto" w:fill="A8D08D" w:themeFill="accent6" w:themeFillTint="99"/>
          </w:tcPr>
          <w:p w14:paraId="42E1D715" w14:textId="77777777" w:rsidR="00D85F68" w:rsidRPr="00D85F68" w:rsidRDefault="00D85F68" w:rsidP="00D85F68">
            <w:pPr>
              <w:spacing w:after="0" w:line="240" w:lineRule="auto"/>
              <w:jc w:val="center"/>
              <w:rPr>
                <w:rFonts w:ascii="Times New Roman" w:hAnsi="Times New Roman" w:cs="Times New Roman"/>
                <w:b/>
                <w:bCs/>
                <w:sz w:val="24"/>
                <w:szCs w:val="24"/>
              </w:rPr>
            </w:pPr>
            <w:r w:rsidRPr="00D85F68">
              <w:rPr>
                <w:rFonts w:ascii="Times New Roman" w:hAnsi="Times New Roman" w:cs="Times New Roman"/>
                <w:b/>
                <w:bCs/>
                <w:sz w:val="24"/>
                <w:szCs w:val="24"/>
              </w:rPr>
              <w:t>32</w:t>
            </w:r>
          </w:p>
        </w:tc>
        <w:tc>
          <w:tcPr>
            <w:tcW w:w="1566" w:type="dxa"/>
            <w:tcBorders>
              <w:top w:val="single" w:sz="4" w:space="0" w:color="auto"/>
              <w:left w:val="single" w:sz="4" w:space="0" w:color="auto"/>
              <w:bottom w:val="single" w:sz="4" w:space="0" w:color="auto"/>
              <w:right w:val="single" w:sz="4" w:space="0" w:color="auto"/>
            </w:tcBorders>
            <w:shd w:val="clear" w:color="auto" w:fill="A8D08D" w:themeFill="accent6" w:themeFillTint="99"/>
          </w:tcPr>
          <w:p w14:paraId="6D0511C6" w14:textId="77777777" w:rsidR="00D85F68" w:rsidRPr="00D85F68" w:rsidRDefault="00D85F68" w:rsidP="00D85F68">
            <w:pPr>
              <w:spacing w:after="0" w:line="240" w:lineRule="auto"/>
              <w:jc w:val="center"/>
              <w:rPr>
                <w:rFonts w:ascii="Times New Roman" w:hAnsi="Times New Roman" w:cs="Times New Roman"/>
                <w:b/>
                <w:bCs/>
                <w:sz w:val="24"/>
                <w:szCs w:val="24"/>
              </w:rPr>
            </w:pPr>
            <w:r w:rsidRPr="00D85F68">
              <w:rPr>
                <w:rFonts w:ascii="Times New Roman" w:hAnsi="Times New Roman" w:cs="Times New Roman"/>
                <w:b/>
                <w:bCs/>
                <w:sz w:val="24"/>
                <w:szCs w:val="24"/>
              </w:rPr>
              <w:t>8</w:t>
            </w:r>
          </w:p>
        </w:tc>
        <w:tc>
          <w:tcPr>
            <w:tcW w:w="1001" w:type="dxa"/>
            <w:tcBorders>
              <w:top w:val="single" w:sz="4" w:space="0" w:color="auto"/>
              <w:left w:val="single" w:sz="4" w:space="0" w:color="auto"/>
              <w:bottom w:val="single" w:sz="4" w:space="0" w:color="auto"/>
              <w:right w:val="single" w:sz="4" w:space="0" w:color="auto"/>
            </w:tcBorders>
            <w:shd w:val="clear" w:color="auto" w:fill="A8D08D" w:themeFill="accent6" w:themeFillTint="99"/>
          </w:tcPr>
          <w:p w14:paraId="7687CE44" w14:textId="563D3A22" w:rsidR="00D85F68" w:rsidRPr="00D85F68" w:rsidRDefault="00AD3091" w:rsidP="00D85F68">
            <w:pPr>
              <w:spacing w:after="0" w:line="240" w:lineRule="auto"/>
              <w:jc w:val="center"/>
              <w:rPr>
                <w:rFonts w:ascii="Times New Roman" w:hAnsi="Times New Roman" w:cs="Times New Roman"/>
                <w:b/>
                <w:bCs/>
                <w:sz w:val="24"/>
                <w:szCs w:val="24"/>
              </w:rPr>
            </w:pPr>
            <w:r>
              <w:rPr>
                <w:rFonts w:ascii="Times New Roman" w:hAnsi="Times New Roman" w:cs="Times New Roman"/>
                <w:b/>
                <w:bCs/>
                <w:sz w:val="24"/>
                <w:szCs w:val="24"/>
              </w:rPr>
              <w:t>5</w:t>
            </w:r>
          </w:p>
        </w:tc>
      </w:tr>
      <w:tr w:rsidR="00290562" w:rsidRPr="00D85F68" w14:paraId="3AA29B61" w14:textId="77777777" w:rsidTr="00366A18">
        <w:trPr>
          <w:trHeight w:val="20"/>
        </w:trPr>
        <w:tc>
          <w:tcPr>
            <w:tcW w:w="3964" w:type="dxa"/>
            <w:tcBorders>
              <w:top w:val="single" w:sz="4" w:space="0" w:color="auto"/>
              <w:left w:val="single" w:sz="4" w:space="0" w:color="auto"/>
              <w:bottom w:val="single" w:sz="4" w:space="0" w:color="auto"/>
              <w:right w:val="single" w:sz="4" w:space="0" w:color="auto"/>
            </w:tcBorders>
            <w:shd w:val="clear" w:color="auto" w:fill="DEEAF6" w:themeFill="accent5" w:themeFillTint="33"/>
          </w:tcPr>
          <w:p w14:paraId="15AC6B80" w14:textId="77777777" w:rsidR="00290562" w:rsidRPr="00D85F68" w:rsidRDefault="00886FBF" w:rsidP="00D85F68">
            <w:pPr>
              <w:pStyle w:val="63"/>
              <w:shd w:val="clear" w:color="auto" w:fill="auto"/>
              <w:spacing w:line="240" w:lineRule="auto"/>
              <w:ind w:left="122" w:firstLine="0"/>
              <w:rPr>
                <w:b/>
                <w:sz w:val="24"/>
                <w:szCs w:val="24"/>
              </w:rPr>
            </w:pPr>
            <w:r w:rsidRPr="00D85F68">
              <w:rPr>
                <w:b/>
                <w:sz w:val="24"/>
                <w:szCs w:val="24"/>
              </w:rPr>
              <w:t>Консультация</w:t>
            </w:r>
          </w:p>
        </w:tc>
        <w:tc>
          <w:tcPr>
            <w:tcW w:w="695" w:type="dxa"/>
            <w:tcBorders>
              <w:top w:val="single" w:sz="4" w:space="0" w:color="auto"/>
              <w:left w:val="single" w:sz="4" w:space="0" w:color="auto"/>
              <w:bottom w:val="single" w:sz="4" w:space="0" w:color="auto"/>
              <w:right w:val="single" w:sz="4" w:space="0" w:color="auto"/>
            </w:tcBorders>
            <w:shd w:val="clear" w:color="auto" w:fill="DEEAF6" w:themeFill="accent5" w:themeFillTint="33"/>
          </w:tcPr>
          <w:p w14:paraId="12A4BA46" w14:textId="4BAB4463" w:rsidR="00290562" w:rsidRPr="00602957" w:rsidRDefault="007E0C9F" w:rsidP="00366A18">
            <w:pPr>
              <w:spacing w:after="0" w:line="240" w:lineRule="auto"/>
              <w:jc w:val="center"/>
              <w:rPr>
                <w:rFonts w:ascii="Times New Roman" w:hAnsi="Times New Roman" w:cs="Times New Roman"/>
                <w:b/>
                <w:bCs/>
                <w:sz w:val="24"/>
                <w:szCs w:val="24"/>
              </w:rPr>
            </w:pPr>
            <w:r w:rsidRPr="00602957">
              <w:rPr>
                <w:rFonts w:ascii="Times New Roman" w:hAnsi="Times New Roman" w:cs="Times New Roman"/>
                <w:b/>
                <w:bCs/>
                <w:sz w:val="24"/>
                <w:szCs w:val="24"/>
              </w:rPr>
              <w:t>2</w:t>
            </w:r>
          </w:p>
        </w:tc>
        <w:tc>
          <w:tcPr>
            <w:tcW w:w="865" w:type="dxa"/>
            <w:tcBorders>
              <w:top w:val="single" w:sz="4" w:space="0" w:color="auto"/>
              <w:left w:val="single" w:sz="4" w:space="0" w:color="auto"/>
              <w:bottom w:val="single" w:sz="4" w:space="0" w:color="auto"/>
              <w:right w:val="single" w:sz="4" w:space="0" w:color="auto"/>
            </w:tcBorders>
            <w:shd w:val="clear" w:color="auto" w:fill="DEEAF6" w:themeFill="accent5" w:themeFillTint="33"/>
          </w:tcPr>
          <w:p w14:paraId="548AC411" w14:textId="77777777" w:rsidR="00290562" w:rsidRPr="00366A18" w:rsidRDefault="00886FBF" w:rsidP="004A4712">
            <w:pPr>
              <w:spacing w:after="0" w:line="240" w:lineRule="auto"/>
              <w:jc w:val="center"/>
              <w:rPr>
                <w:rFonts w:ascii="Times New Roman" w:hAnsi="Times New Roman" w:cs="Times New Roman"/>
                <w:b/>
                <w:bCs/>
                <w:sz w:val="24"/>
                <w:szCs w:val="24"/>
              </w:rPr>
            </w:pPr>
            <w:r w:rsidRPr="00366A18">
              <w:rPr>
                <w:rFonts w:ascii="Times New Roman" w:hAnsi="Times New Roman" w:cs="Times New Roman"/>
                <w:b/>
                <w:bCs/>
                <w:sz w:val="24"/>
                <w:szCs w:val="24"/>
              </w:rPr>
              <w:t>2</w:t>
            </w:r>
          </w:p>
        </w:tc>
        <w:tc>
          <w:tcPr>
            <w:tcW w:w="1685" w:type="dxa"/>
            <w:tcBorders>
              <w:top w:val="single" w:sz="4" w:space="0" w:color="auto"/>
              <w:left w:val="single" w:sz="4" w:space="0" w:color="auto"/>
              <w:bottom w:val="single" w:sz="4" w:space="0" w:color="auto"/>
              <w:right w:val="single" w:sz="4" w:space="0" w:color="auto"/>
            </w:tcBorders>
            <w:shd w:val="clear" w:color="auto" w:fill="DEEAF6" w:themeFill="accent5" w:themeFillTint="33"/>
          </w:tcPr>
          <w:p w14:paraId="6A909DF2" w14:textId="77777777" w:rsidR="00290562" w:rsidRPr="00366A18" w:rsidRDefault="00886FBF" w:rsidP="004A4712">
            <w:pPr>
              <w:spacing w:after="0" w:line="240" w:lineRule="auto"/>
              <w:jc w:val="center"/>
              <w:rPr>
                <w:rFonts w:ascii="Times New Roman" w:hAnsi="Times New Roman" w:cs="Times New Roman"/>
                <w:b/>
                <w:bCs/>
                <w:sz w:val="24"/>
                <w:szCs w:val="24"/>
              </w:rPr>
            </w:pPr>
            <w:r w:rsidRPr="00366A18">
              <w:rPr>
                <w:rFonts w:ascii="Times New Roman" w:hAnsi="Times New Roman" w:cs="Times New Roman"/>
                <w:b/>
                <w:bCs/>
                <w:sz w:val="24"/>
                <w:szCs w:val="24"/>
              </w:rPr>
              <w:t>2</w:t>
            </w:r>
          </w:p>
        </w:tc>
        <w:tc>
          <w:tcPr>
            <w:tcW w:w="1566" w:type="dxa"/>
            <w:tcBorders>
              <w:top w:val="single" w:sz="4" w:space="0" w:color="auto"/>
              <w:left w:val="single" w:sz="4" w:space="0" w:color="auto"/>
              <w:bottom w:val="single" w:sz="4" w:space="0" w:color="auto"/>
              <w:right w:val="single" w:sz="4" w:space="0" w:color="auto"/>
            </w:tcBorders>
            <w:shd w:val="clear" w:color="auto" w:fill="DEEAF6" w:themeFill="accent5" w:themeFillTint="33"/>
          </w:tcPr>
          <w:p w14:paraId="4908464C" w14:textId="77777777" w:rsidR="00290562" w:rsidRPr="00366A18" w:rsidRDefault="00290562" w:rsidP="004A4712">
            <w:pPr>
              <w:spacing w:after="0" w:line="240" w:lineRule="auto"/>
              <w:jc w:val="center"/>
              <w:rPr>
                <w:rFonts w:ascii="Times New Roman" w:hAnsi="Times New Roman" w:cs="Times New Roman"/>
                <w:b/>
                <w:bCs/>
                <w:sz w:val="24"/>
                <w:szCs w:val="24"/>
              </w:rPr>
            </w:pPr>
          </w:p>
        </w:tc>
        <w:tc>
          <w:tcPr>
            <w:tcW w:w="1001" w:type="dxa"/>
            <w:tcBorders>
              <w:top w:val="single" w:sz="4" w:space="0" w:color="auto"/>
              <w:left w:val="single" w:sz="4" w:space="0" w:color="auto"/>
              <w:bottom w:val="single" w:sz="4" w:space="0" w:color="auto"/>
              <w:right w:val="single" w:sz="4" w:space="0" w:color="auto"/>
            </w:tcBorders>
            <w:shd w:val="clear" w:color="auto" w:fill="DEEAF6" w:themeFill="accent5" w:themeFillTint="33"/>
          </w:tcPr>
          <w:p w14:paraId="5D7DB556" w14:textId="77777777" w:rsidR="00290562" w:rsidRPr="00366A18" w:rsidRDefault="00290562" w:rsidP="004A4712">
            <w:pPr>
              <w:spacing w:after="0" w:line="240" w:lineRule="auto"/>
              <w:jc w:val="center"/>
              <w:rPr>
                <w:rFonts w:ascii="Times New Roman" w:hAnsi="Times New Roman" w:cs="Times New Roman"/>
                <w:b/>
                <w:bCs/>
                <w:sz w:val="24"/>
                <w:szCs w:val="24"/>
              </w:rPr>
            </w:pPr>
          </w:p>
        </w:tc>
      </w:tr>
      <w:tr w:rsidR="005642DF" w:rsidRPr="00D85F68" w14:paraId="5A9E1D10" w14:textId="77777777" w:rsidTr="00366A18">
        <w:trPr>
          <w:trHeight w:val="20"/>
        </w:trPr>
        <w:tc>
          <w:tcPr>
            <w:tcW w:w="3964" w:type="dxa"/>
            <w:tcBorders>
              <w:top w:val="single" w:sz="4" w:space="0" w:color="auto"/>
              <w:left w:val="single" w:sz="4" w:space="0" w:color="auto"/>
              <w:bottom w:val="single" w:sz="4" w:space="0" w:color="auto"/>
              <w:right w:val="single" w:sz="4" w:space="0" w:color="auto"/>
            </w:tcBorders>
            <w:shd w:val="clear" w:color="auto" w:fill="DEEAF6" w:themeFill="accent5" w:themeFillTint="33"/>
          </w:tcPr>
          <w:p w14:paraId="0B2FAABD" w14:textId="77777777" w:rsidR="005642DF" w:rsidRPr="00D85F68" w:rsidRDefault="005642DF" w:rsidP="00D85F68">
            <w:pPr>
              <w:pStyle w:val="63"/>
              <w:shd w:val="clear" w:color="auto" w:fill="auto"/>
              <w:spacing w:line="240" w:lineRule="auto"/>
              <w:ind w:left="122" w:firstLine="0"/>
              <w:rPr>
                <w:b/>
                <w:sz w:val="24"/>
                <w:szCs w:val="24"/>
              </w:rPr>
            </w:pPr>
            <w:r w:rsidRPr="00D85F68">
              <w:rPr>
                <w:b/>
                <w:sz w:val="24"/>
                <w:szCs w:val="24"/>
              </w:rPr>
              <w:t>Экзамен</w:t>
            </w:r>
          </w:p>
        </w:tc>
        <w:tc>
          <w:tcPr>
            <w:tcW w:w="695" w:type="dxa"/>
            <w:tcBorders>
              <w:top w:val="single" w:sz="4" w:space="0" w:color="auto"/>
              <w:left w:val="single" w:sz="4" w:space="0" w:color="auto"/>
              <w:bottom w:val="single" w:sz="4" w:space="0" w:color="auto"/>
              <w:right w:val="single" w:sz="4" w:space="0" w:color="auto"/>
            </w:tcBorders>
            <w:shd w:val="clear" w:color="auto" w:fill="DEEAF6" w:themeFill="accent5" w:themeFillTint="33"/>
          </w:tcPr>
          <w:p w14:paraId="3EB5C79D" w14:textId="046B709F" w:rsidR="005642DF" w:rsidRPr="00602957" w:rsidRDefault="007E0C9F" w:rsidP="00366A18">
            <w:pPr>
              <w:spacing w:after="0" w:line="240" w:lineRule="auto"/>
              <w:jc w:val="center"/>
              <w:rPr>
                <w:rFonts w:ascii="Times New Roman" w:hAnsi="Times New Roman" w:cs="Times New Roman"/>
                <w:b/>
                <w:bCs/>
                <w:sz w:val="24"/>
                <w:szCs w:val="24"/>
              </w:rPr>
            </w:pPr>
            <w:r w:rsidRPr="00602957">
              <w:rPr>
                <w:rFonts w:ascii="Times New Roman" w:hAnsi="Times New Roman" w:cs="Times New Roman"/>
                <w:b/>
                <w:bCs/>
                <w:sz w:val="24"/>
                <w:szCs w:val="24"/>
              </w:rPr>
              <w:t>2</w:t>
            </w:r>
          </w:p>
        </w:tc>
        <w:tc>
          <w:tcPr>
            <w:tcW w:w="865" w:type="dxa"/>
            <w:tcBorders>
              <w:top w:val="single" w:sz="4" w:space="0" w:color="auto"/>
              <w:left w:val="single" w:sz="4" w:space="0" w:color="auto"/>
              <w:bottom w:val="single" w:sz="4" w:space="0" w:color="auto"/>
              <w:right w:val="single" w:sz="4" w:space="0" w:color="auto"/>
            </w:tcBorders>
            <w:shd w:val="clear" w:color="auto" w:fill="DEEAF6" w:themeFill="accent5" w:themeFillTint="33"/>
          </w:tcPr>
          <w:p w14:paraId="5EB7994A" w14:textId="5A32275B" w:rsidR="005642DF" w:rsidRPr="00366A18" w:rsidRDefault="00D85F68" w:rsidP="004A4712">
            <w:pPr>
              <w:spacing w:after="0" w:line="240" w:lineRule="auto"/>
              <w:jc w:val="center"/>
              <w:rPr>
                <w:rFonts w:ascii="Times New Roman" w:hAnsi="Times New Roman" w:cs="Times New Roman"/>
                <w:b/>
                <w:bCs/>
                <w:sz w:val="24"/>
                <w:szCs w:val="24"/>
              </w:rPr>
            </w:pPr>
            <w:r w:rsidRPr="00366A18">
              <w:rPr>
                <w:rFonts w:ascii="Times New Roman" w:hAnsi="Times New Roman" w:cs="Times New Roman"/>
                <w:b/>
                <w:bCs/>
                <w:sz w:val="24"/>
                <w:szCs w:val="24"/>
              </w:rPr>
              <w:t>2</w:t>
            </w:r>
          </w:p>
        </w:tc>
        <w:tc>
          <w:tcPr>
            <w:tcW w:w="1685" w:type="dxa"/>
            <w:tcBorders>
              <w:top w:val="single" w:sz="4" w:space="0" w:color="auto"/>
              <w:left w:val="single" w:sz="4" w:space="0" w:color="auto"/>
              <w:bottom w:val="single" w:sz="4" w:space="0" w:color="auto"/>
              <w:right w:val="single" w:sz="4" w:space="0" w:color="auto"/>
            </w:tcBorders>
            <w:shd w:val="clear" w:color="auto" w:fill="DEEAF6" w:themeFill="accent5" w:themeFillTint="33"/>
          </w:tcPr>
          <w:p w14:paraId="4480A21F" w14:textId="77777777" w:rsidR="005642DF" w:rsidRPr="00366A18" w:rsidRDefault="005642DF" w:rsidP="004A4712">
            <w:pPr>
              <w:spacing w:after="0" w:line="240" w:lineRule="auto"/>
              <w:jc w:val="center"/>
              <w:rPr>
                <w:rFonts w:ascii="Times New Roman" w:hAnsi="Times New Roman" w:cs="Times New Roman"/>
                <w:b/>
                <w:bCs/>
                <w:sz w:val="24"/>
                <w:szCs w:val="24"/>
              </w:rPr>
            </w:pPr>
          </w:p>
        </w:tc>
        <w:tc>
          <w:tcPr>
            <w:tcW w:w="1566" w:type="dxa"/>
            <w:tcBorders>
              <w:top w:val="single" w:sz="4" w:space="0" w:color="auto"/>
              <w:left w:val="single" w:sz="4" w:space="0" w:color="auto"/>
              <w:bottom w:val="single" w:sz="4" w:space="0" w:color="auto"/>
              <w:right w:val="single" w:sz="4" w:space="0" w:color="auto"/>
            </w:tcBorders>
            <w:shd w:val="clear" w:color="auto" w:fill="DEEAF6" w:themeFill="accent5" w:themeFillTint="33"/>
          </w:tcPr>
          <w:p w14:paraId="15D84ADE" w14:textId="77777777" w:rsidR="005642DF" w:rsidRPr="00366A18" w:rsidRDefault="005642DF" w:rsidP="004A4712">
            <w:pPr>
              <w:spacing w:after="0" w:line="240" w:lineRule="auto"/>
              <w:jc w:val="center"/>
              <w:rPr>
                <w:rFonts w:ascii="Times New Roman" w:hAnsi="Times New Roman" w:cs="Times New Roman"/>
                <w:b/>
                <w:bCs/>
                <w:sz w:val="24"/>
                <w:szCs w:val="24"/>
              </w:rPr>
            </w:pPr>
          </w:p>
        </w:tc>
        <w:tc>
          <w:tcPr>
            <w:tcW w:w="1001" w:type="dxa"/>
            <w:tcBorders>
              <w:top w:val="single" w:sz="4" w:space="0" w:color="auto"/>
              <w:left w:val="single" w:sz="4" w:space="0" w:color="auto"/>
              <w:bottom w:val="single" w:sz="4" w:space="0" w:color="auto"/>
              <w:right w:val="single" w:sz="4" w:space="0" w:color="auto"/>
            </w:tcBorders>
            <w:shd w:val="clear" w:color="auto" w:fill="DEEAF6" w:themeFill="accent5" w:themeFillTint="33"/>
          </w:tcPr>
          <w:p w14:paraId="25BCE4B1" w14:textId="77777777" w:rsidR="005642DF" w:rsidRPr="00366A18" w:rsidRDefault="005642DF" w:rsidP="004A4712">
            <w:pPr>
              <w:spacing w:after="0" w:line="240" w:lineRule="auto"/>
              <w:jc w:val="center"/>
              <w:rPr>
                <w:rFonts w:ascii="Times New Roman" w:hAnsi="Times New Roman" w:cs="Times New Roman"/>
                <w:b/>
                <w:bCs/>
                <w:sz w:val="24"/>
                <w:szCs w:val="24"/>
              </w:rPr>
            </w:pPr>
          </w:p>
        </w:tc>
      </w:tr>
      <w:tr w:rsidR="00290562" w:rsidRPr="00D85F68" w14:paraId="6595CC8C" w14:textId="77777777" w:rsidTr="00366A18">
        <w:trPr>
          <w:trHeight w:val="20"/>
        </w:trPr>
        <w:tc>
          <w:tcPr>
            <w:tcW w:w="3964" w:type="dxa"/>
            <w:tcBorders>
              <w:top w:val="single" w:sz="4" w:space="0" w:color="auto"/>
              <w:left w:val="single" w:sz="4" w:space="0" w:color="auto"/>
              <w:bottom w:val="single" w:sz="4" w:space="0" w:color="auto"/>
              <w:right w:val="single" w:sz="4" w:space="0" w:color="auto"/>
            </w:tcBorders>
            <w:shd w:val="clear" w:color="auto" w:fill="DEEAF6" w:themeFill="accent5" w:themeFillTint="33"/>
          </w:tcPr>
          <w:p w14:paraId="5CADB83D" w14:textId="740885DA" w:rsidR="00290562" w:rsidRPr="003F7C49" w:rsidRDefault="00290562" w:rsidP="00D85F68">
            <w:pPr>
              <w:pStyle w:val="63"/>
              <w:shd w:val="clear" w:color="auto" w:fill="auto"/>
              <w:spacing w:line="240" w:lineRule="auto"/>
              <w:ind w:firstLine="0"/>
              <w:rPr>
                <w:rFonts w:ascii="Times New Roman Полужирный" w:hAnsi="Times New Roman Полужирный"/>
                <w:b/>
                <w:caps/>
                <w:sz w:val="24"/>
                <w:szCs w:val="24"/>
              </w:rPr>
            </w:pPr>
            <w:r w:rsidRPr="003F7C49">
              <w:rPr>
                <w:rFonts w:ascii="Times New Roman Полужирный" w:hAnsi="Times New Roman Полужирный"/>
                <w:b/>
                <w:caps/>
                <w:sz w:val="24"/>
                <w:szCs w:val="24"/>
              </w:rPr>
              <w:t>Всего</w:t>
            </w:r>
            <w:r w:rsidR="00767DE4" w:rsidRPr="003F7C49">
              <w:rPr>
                <w:rFonts w:ascii="Times New Roman Полужирный" w:hAnsi="Times New Roman Полужирный"/>
                <w:b/>
                <w:caps/>
                <w:sz w:val="24"/>
                <w:szCs w:val="24"/>
              </w:rPr>
              <w:t xml:space="preserve"> </w:t>
            </w:r>
          </w:p>
        </w:tc>
        <w:tc>
          <w:tcPr>
            <w:tcW w:w="695" w:type="dxa"/>
            <w:tcBorders>
              <w:top w:val="single" w:sz="4" w:space="0" w:color="auto"/>
              <w:left w:val="single" w:sz="4" w:space="0" w:color="auto"/>
              <w:bottom w:val="single" w:sz="4" w:space="0" w:color="auto"/>
              <w:right w:val="single" w:sz="4" w:space="0" w:color="auto"/>
            </w:tcBorders>
            <w:shd w:val="clear" w:color="auto" w:fill="DEEAF6" w:themeFill="accent5" w:themeFillTint="33"/>
          </w:tcPr>
          <w:p w14:paraId="0F81E7FC" w14:textId="048182B5" w:rsidR="00290562" w:rsidRPr="00602957" w:rsidRDefault="00AD3091" w:rsidP="00366A18">
            <w:pPr>
              <w:spacing w:after="0" w:line="240" w:lineRule="auto"/>
              <w:jc w:val="center"/>
              <w:rPr>
                <w:rFonts w:ascii="Times New Roman" w:hAnsi="Times New Roman" w:cs="Times New Roman"/>
                <w:b/>
                <w:bCs/>
                <w:sz w:val="24"/>
                <w:szCs w:val="24"/>
              </w:rPr>
            </w:pPr>
            <w:r>
              <w:rPr>
                <w:rFonts w:ascii="Times New Roman" w:hAnsi="Times New Roman" w:cs="Times New Roman"/>
                <w:b/>
                <w:bCs/>
                <w:sz w:val="24"/>
                <w:szCs w:val="24"/>
              </w:rPr>
              <w:t>84</w:t>
            </w:r>
          </w:p>
        </w:tc>
        <w:tc>
          <w:tcPr>
            <w:tcW w:w="865" w:type="dxa"/>
            <w:tcBorders>
              <w:top w:val="single" w:sz="4" w:space="0" w:color="auto"/>
              <w:left w:val="single" w:sz="4" w:space="0" w:color="auto"/>
              <w:bottom w:val="single" w:sz="4" w:space="0" w:color="auto"/>
              <w:right w:val="single" w:sz="4" w:space="0" w:color="auto"/>
            </w:tcBorders>
            <w:shd w:val="clear" w:color="auto" w:fill="DEEAF6" w:themeFill="accent5" w:themeFillTint="33"/>
          </w:tcPr>
          <w:p w14:paraId="05AD70A3" w14:textId="545D99B3" w:rsidR="00290562" w:rsidRPr="00366A18" w:rsidRDefault="00AD3091" w:rsidP="004A4712">
            <w:pPr>
              <w:spacing w:after="0" w:line="240" w:lineRule="auto"/>
              <w:jc w:val="center"/>
              <w:rPr>
                <w:rFonts w:ascii="Times New Roman" w:hAnsi="Times New Roman" w:cs="Times New Roman"/>
                <w:b/>
                <w:bCs/>
                <w:sz w:val="24"/>
                <w:szCs w:val="24"/>
              </w:rPr>
            </w:pPr>
            <w:r>
              <w:rPr>
                <w:rFonts w:ascii="Times New Roman" w:hAnsi="Times New Roman" w:cs="Times New Roman"/>
                <w:b/>
                <w:bCs/>
                <w:sz w:val="24"/>
                <w:szCs w:val="24"/>
              </w:rPr>
              <w:t>78</w:t>
            </w:r>
          </w:p>
        </w:tc>
        <w:tc>
          <w:tcPr>
            <w:tcW w:w="1685" w:type="dxa"/>
            <w:tcBorders>
              <w:top w:val="single" w:sz="4" w:space="0" w:color="auto"/>
              <w:left w:val="single" w:sz="4" w:space="0" w:color="auto"/>
              <w:bottom w:val="single" w:sz="4" w:space="0" w:color="auto"/>
              <w:right w:val="single" w:sz="4" w:space="0" w:color="auto"/>
            </w:tcBorders>
            <w:shd w:val="clear" w:color="auto" w:fill="DEEAF6" w:themeFill="accent5" w:themeFillTint="33"/>
          </w:tcPr>
          <w:p w14:paraId="69C6D8A1" w14:textId="3A2BBE61" w:rsidR="00290562" w:rsidRPr="00366A18" w:rsidRDefault="00F775C6" w:rsidP="004A4712">
            <w:pPr>
              <w:spacing w:after="0" w:line="240" w:lineRule="auto"/>
              <w:jc w:val="center"/>
              <w:rPr>
                <w:rFonts w:ascii="Times New Roman" w:hAnsi="Times New Roman" w:cs="Times New Roman"/>
                <w:b/>
                <w:bCs/>
                <w:sz w:val="24"/>
                <w:szCs w:val="24"/>
              </w:rPr>
            </w:pPr>
            <w:r w:rsidRPr="00366A18">
              <w:rPr>
                <w:rFonts w:ascii="Times New Roman" w:hAnsi="Times New Roman" w:cs="Times New Roman"/>
                <w:b/>
                <w:bCs/>
                <w:sz w:val="24"/>
                <w:szCs w:val="24"/>
              </w:rPr>
              <w:t>5</w:t>
            </w:r>
            <w:r w:rsidR="003F7C49">
              <w:rPr>
                <w:rFonts w:ascii="Times New Roman" w:hAnsi="Times New Roman" w:cs="Times New Roman"/>
                <w:b/>
                <w:bCs/>
                <w:sz w:val="24"/>
                <w:szCs w:val="24"/>
              </w:rPr>
              <w:t>8</w:t>
            </w:r>
          </w:p>
        </w:tc>
        <w:tc>
          <w:tcPr>
            <w:tcW w:w="1566" w:type="dxa"/>
            <w:tcBorders>
              <w:top w:val="single" w:sz="4" w:space="0" w:color="auto"/>
              <w:left w:val="single" w:sz="4" w:space="0" w:color="auto"/>
              <w:bottom w:val="single" w:sz="4" w:space="0" w:color="auto"/>
              <w:right w:val="single" w:sz="4" w:space="0" w:color="auto"/>
            </w:tcBorders>
            <w:shd w:val="clear" w:color="auto" w:fill="DEEAF6" w:themeFill="accent5" w:themeFillTint="33"/>
          </w:tcPr>
          <w:p w14:paraId="0C719A44" w14:textId="77777777" w:rsidR="00290562" w:rsidRPr="00366A18" w:rsidRDefault="00F775C6" w:rsidP="004A4712">
            <w:pPr>
              <w:spacing w:after="0" w:line="240" w:lineRule="auto"/>
              <w:jc w:val="center"/>
              <w:rPr>
                <w:rFonts w:ascii="Times New Roman" w:hAnsi="Times New Roman" w:cs="Times New Roman"/>
                <w:b/>
                <w:bCs/>
                <w:sz w:val="24"/>
                <w:szCs w:val="24"/>
              </w:rPr>
            </w:pPr>
            <w:r w:rsidRPr="00366A18">
              <w:rPr>
                <w:rFonts w:ascii="Times New Roman" w:hAnsi="Times New Roman" w:cs="Times New Roman"/>
                <w:b/>
                <w:bCs/>
                <w:sz w:val="24"/>
                <w:szCs w:val="24"/>
              </w:rPr>
              <w:t>16</w:t>
            </w:r>
          </w:p>
        </w:tc>
        <w:tc>
          <w:tcPr>
            <w:tcW w:w="1001" w:type="dxa"/>
            <w:tcBorders>
              <w:top w:val="single" w:sz="4" w:space="0" w:color="auto"/>
              <w:left w:val="single" w:sz="4" w:space="0" w:color="auto"/>
              <w:bottom w:val="single" w:sz="4" w:space="0" w:color="auto"/>
              <w:right w:val="single" w:sz="4" w:space="0" w:color="auto"/>
            </w:tcBorders>
            <w:shd w:val="clear" w:color="auto" w:fill="DEEAF6" w:themeFill="accent5" w:themeFillTint="33"/>
          </w:tcPr>
          <w:p w14:paraId="7D37ED41" w14:textId="1E28AF3F" w:rsidR="00290562" w:rsidRPr="00366A18" w:rsidRDefault="00AD3091" w:rsidP="004A4712">
            <w:pPr>
              <w:spacing w:after="0" w:line="240" w:lineRule="auto"/>
              <w:jc w:val="center"/>
              <w:rPr>
                <w:rFonts w:ascii="Times New Roman" w:hAnsi="Times New Roman" w:cs="Times New Roman"/>
                <w:b/>
                <w:bCs/>
                <w:sz w:val="24"/>
                <w:szCs w:val="24"/>
              </w:rPr>
            </w:pPr>
            <w:r>
              <w:rPr>
                <w:rFonts w:ascii="Times New Roman" w:hAnsi="Times New Roman" w:cs="Times New Roman"/>
                <w:b/>
                <w:bCs/>
                <w:sz w:val="24"/>
                <w:szCs w:val="24"/>
              </w:rPr>
              <w:t>10</w:t>
            </w:r>
          </w:p>
        </w:tc>
      </w:tr>
    </w:tbl>
    <w:p w14:paraId="3ED51377" w14:textId="77777777" w:rsidR="005965E8" w:rsidRPr="003F7C49" w:rsidRDefault="005965E8" w:rsidP="00366A18">
      <w:pPr>
        <w:widowControl w:val="0"/>
        <w:autoSpaceDE w:val="0"/>
        <w:adjustRightInd w:val="0"/>
        <w:spacing w:after="0" w:line="240" w:lineRule="auto"/>
        <w:ind w:firstLine="709"/>
        <w:jc w:val="both"/>
        <w:rPr>
          <w:rFonts w:ascii="Times New Roman" w:eastAsia="Calibri" w:hAnsi="Times New Roman" w:cs="Times New Roman"/>
          <w:b/>
          <w:strike/>
          <w:sz w:val="24"/>
          <w:szCs w:val="24"/>
          <w:lang w:eastAsia="ar-SA"/>
        </w:rPr>
      </w:pPr>
    </w:p>
    <w:p w14:paraId="0F5898B2" w14:textId="33E32CC9" w:rsidR="005B1BFB" w:rsidRPr="00D85F68" w:rsidRDefault="00366A18" w:rsidP="00366A18">
      <w:pPr>
        <w:pStyle w:val="a8"/>
        <w:spacing w:after="0" w:line="240" w:lineRule="auto"/>
        <w:ind w:left="1440"/>
        <w:rPr>
          <w:rFonts w:ascii="Times New Roman" w:hAnsi="Times New Roman"/>
          <w:b/>
          <w:sz w:val="28"/>
          <w:szCs w:val="28"/>
        </w:rPr>
      </w:pPr>
      <w:r>
        <w:rPr>
          <w:rFonts w:ascii="Times New Roman" w:hAnsi="Times New Roman"/>
          <w:b/>
          <w:sz w:val="28"/>
          <w:szCs w:val="28"/>
        </w:rPr>
        <w:t xml:space="preserve">2.3 </w:t>
      </w:r>
      <w:r w:rsidR="005B1BFB" w:rsidRPr="00D85F68">
        <w:rPr>
          <w:rFonts w:ascii="Times New Roman" w:hAnsi="Times New Roman"/>
          <w:b/>
          <w:sz w:val="28"/>
          <w:szCs w:val="28"/>
        </w:rPr>
        <w:t>Распределение учебной нагрузки по семестрам</w:t>
      </w:r>
    </w:p>
    <w:p w14:paraId="0DD31F21" w14:textId="77777777" w:rsidR="00366A18" w:rsidRPr="00366A18" w:rsidRDefault="00366A18" w:rsidP="00366A18">
      <w:pPr>
        <w:pStyle w:val="a8"/>
        <w:spacing w:after="0" w:line="240" w:lineRule="auto"/>
        <w:ind w:left="0"/>
        <w:rPr>
          <w:rFonts w:ascii="Times New Roman" w:hAnsi="Times New Roman"/>
          <w:b/>
          <w:sz w:val="16"/>
          <w:szCs w:val="16"/>
        </w:rPr>
      </w:pPr>
    </w:p>
    <w:p w14:paraId="54E69DAF" w14:textId="68974230" w:rsidR="006326B4" w:rsidRPr="00366A18" w:rsidRDefault="005B1BFB" w:rsidP="00366A18">
      <w:pPr>
        <w:pStyle w:val="a8"/>
        <w:spacing w:after="0" w:line="240" w:lineRule="auto"/>
        <w:ind w:left="0"/>
        <w:rPr>
          <w:rFonts w:ascii="Times New Roman" w:eastAsiaTheme="minorEastAsia" w:hAnsi="Times New Roman"/>
          <w:color w:val="000000"/>
          <w:sz w:val="28"/>
          <w:szCs w:val="28"/>
          <w:lang w:eastAsia="ru-RU"/>
        </w:rPr>
      </w:pPr>
      <w:r w:rsidRPr="00366A18">
        <w:rPr>
          <w:rFonts w:ascii="Times New Roman" w:hAnsi="Times New Roman"/>
          <w:b/>
          <w:sz w:val="28"/>
          <w:szCs w:val="28"/>
        </w:rPr>
        <w:t xml:space="preserve">Специальность </w:t>
      </w:r>
      <w:r w:rsidR="004C3DC0" w:rsidRPr="00366A18">
        <w:rPr>
          <w:rFonts w:ascii="Times New Roman" w:hAnsi="Times New Roman"/>
          <w:b/>
          <w:sz w:val="28"/>
          <w:szCs w:val="28"/>
        </w:rPr>
        <w:t xml:space="preserve">- </w:t>
      </w:r>
      <w:r w:rsidR="004C3DC0" w:rsidRPr="00366A18">
        <w:rPr>
          <w:rFonts w:ascii="Times New Roman" w:eastAsiaTheme="minorEastAsia" w:hAnsi="Times New Roman"/>
          <w:color w:val="000000"/>
          <w:sz w:val="28"/>
          <w:szCs w:val="28"/>
          <w:lang w:eastAsia="ru-RU"/>
        </w:rPr>
        <w:t>51.02.01 Наро</w:t>
      </w:r>
      <w:r w:rsidR="006326B4" w:rsidRPr="00366A18">
        <w:rPr>
          <w:rFonts w:ascii="Times New Roman" w:eastAsiaTheme="minorEastAsia" w:hAnsi="Times New Roman"/>
          <w:color w:val="000000"/>
          <w:sz w:val="28"/>
          <w:szCs w:val="28"/>
          <w:lang w:eastAsia="ru-RU"/>
        </w:rPr>
        <w:t>дное художественное творчество (по видам)</w:t>
      </w:r>
    </w:p>
    <w:p w14:paraId="2E3C252E" w14:textId="77777777" w:rsidR="005B1BFB" w:rsidRPr="00D85F68" w:rsidRDefault="005B1BFB" w:rsidP="00366A18">
      <w:pPr>
        <w:pStyle w:val="a8"/>
        <w:spacing w:after="0" w:line="240" w:lineRule="auto"/>
        <w:ind w:left="0"/>
        <w:rPr>
          <w:rFonts w:ascii="Times New Roman" w:hAnsi="Times New Roman"/>
          <w:sz w:val="28"/>
          <w:szCs w:val="28"/>
        </w:rPr>
      </w:pPr>
      <w:r w:rsidRPr="00D85F68">
        <w:rPr>
          <w:rFonts w:ascii="Times New Roman" w:hAnsi="Times New Roman"/>
          <w:sz w:val="28"/>
          <w:szCs w:val="28"/>
        </w:rPr>
        <w:t>Форма обучения очная</w:t>
      </w:r>
    </w:p>
    <w:tbl>
      <w:tblPr>
        <w:tblW w:w="875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54"/>
        <w:gridCol w:w="819"/>
        <w:gridCol w:w="3282"/>
        <w:gridCol w:w="1098"/>
      </w:tblGrid>
      <w:tr w:rsidR="004C3DC0" w:rsidRPr="00366A18" w14:paraId="20A8AF31" w14:textId="77777777" w:rsidTr="00366A18">
        <w:trPr>
          <w:trHeight w:val="20"/>
          <w:jc w:val="center"/>
        </w:trPr>
        <w:tc>
          <w:tcPr>
            <w:tcW w:w="3554" w:type="dxa"/>
            <w:vMerge w:val="restart"/>
          </w:tcPr>
          <w:p w14:paraId="546B310C" w14:textId="77777777" w:rsidR="004C3DC0" w:rsidRPr="00366A18" w:rsidRDefault="004C3DC0" w:rsidP="00366A18">
            <w:pPr>
              <w:pStyle w:val="a8"/>
              <w:spacing w:after="0" w:line="240" w:lineRule="auto"/>
              <w:ind w:left="0"/>
              <w:rPr>
                <w:rFonts w:ascii="Times New Roman" w:hAnsi="Times New Roman"/>
                <w:b/>
                <w:sz w:val="24"/>
                <w:szCs w:val="24"/>
              </w:rPr>
            </w:pPr>
            <w:r w:rsidRPr="00366A18">
              <w:rPr>
                <w:rFonts w:ascii="Times New Roman" w:hAnsi="Times New Roman"/>
                <w:b/>
                <w:sz w:val="24"/>
                <w:szCs w:val="24"/>
              </w:rPr>
              <w:t>Вид учебной работы</w:t>
            </w:r>
          </w:p>
        </w:tc>
        <w:tc>
          <w:tcPr>
            <w:tcW w:w="819" w:type="dxa"/>
            <w:vMerge w:val="restart"/>
          </w:tcPr>
          <w:p w14:paraId="2F45834F" w14:textId="77777777" w:rsidR="004C3DC0" w:rsidRPr="00366A18" w:rsidRDefault="004C3DC0" w:rsidP="00366A18">
            <w:pPr>
              <w:pStyle w:val="a8"/>
              <w:spacing w:after="0" w:line="240" w:lineRule="auto"/>
              <w:ind w:left="0"/>
              <w:rPr>
                <w:rFonts w:ascii="Times New Roman" w:hAnsi="Times New Roman"/>
                <w:b/>
                <w:sz w:val="24"/>
                <w:szCs w:val="24"/>
              </w:rPr>
            </w:pPr>
            <w:r w:rsidRPr="00366A18">
              <w:rPr>
                <w:rFonts w:ascii="Times New Roman" w:hAnsi="Times New Roman"/>
                <w:b/>
                <w:sz w:val="24"/>
                <w:szCs w:val="24"/>
              </w:rPr>
              <w:t>Всего</w:t>
            </w:r>
          </w:p>
        </w:tc>
        <w:tc>
          <w:tcPr>
            <w:tcW w:w="4380" w:type="dxa"/>
            <w:gridSpan w:val="2"/>
          </w:tcPr>
          <w:p w14:paraId="48989569" w14:textId="7FD19848" w:rsidR="004C3DC0" w:rsidRPr="00366A18" w:rsidRDefault="004C3DC0" w:rsidP="00366A18">
            <w:pPr>
              <w:pStyle w:val="a8"/>
              <w:spacing w:after="0" w:line="240" w:lineRule="auto"/>
              <w:ind w:left="0"/>
              <w:rPr>
                <w:rFonts w:ascii="Times New Roman" w:hAnsi="Times New Roman"/>
                <w:b/>
                <w:sz w:val="24"/>
                <w:szCs w:val="24"/>
              </w:rPr>
            </w:pPr>
            <w:r w:rsidRPr="00366A18">
              <w:rPr>
                <w:rFonts w:ascii="Times New Roman" w:hAnsi="Times New Roman"/>
                <w:b/>
                <w:sz w:val="24"/>
                <w:szCs w:val="24"/>
              </w:rPr>
              <w:t>Номер семестр</w:t>
            </w:r>
            <w:r w:rsidR="00366A18">
              <w:rPr>
                <w:rFonts w:ascii="Times New Roman" w:hAnsi="Times New Roman"/>
                <w:b/>
                <w:sz w:val="24"/>
                <w:szCs w:val="24"/>
              </w:rPr>
              <w:t>а</w:t>
            </w:r>
          </w:p>
        </w:tc>
      </w:tr>
      <w:tr w:rsidR="00366A18" w:rsidRPr="00366A18" w14:paraId="751DB653" w14:textId="77777777" w:rsidTr="00366A18">
        <w:trPr>
          <w:trHeight w:val="20"/>
          <w:jc w:val="center"/>
        </w:trPr>
        <w:tc>
          <w:tcPr>
            <w:tcW w:w="3554" w:type="dxa"/>
            <w:vMerge/>
          </w:tcPr>
          <w:p w14:paraId="0255C0AC" w14:textId="77777777" w:rsidR="006326B4" w:rsidRPr="00366A18" w:rsidRDefault="006326B4" w:rsidP="00366A18">
            <w:pPr>
              <w:pStyle w:val="a8"/>
              <w:spacing w:after="0" w:line="240" w:lineRule="auto"/>
              <w:ind w:left="0"/>
              <w:rPr>
                <w:rFonts w:ascii="Times New Roman" w:hAnsi="Times New Roman"/>
                <w:b/>
                <w:sz w:val="24"/>
                <w:szCs w:val="24"/>
              </w:rPr>
            </w:pPr>
          </w:p>
        </w:tc>
        <w:tc>
          <w:tcPr>
            <w:tcW w:w="819" w:type="dxa"/>
            <w:vMerge/>
          </w:tcPr>
          <w:p w14:paraId="2ECD401B" w14:textId="77777777" w:rsidR="006326B4" w:rsidRPr="00366A18" w:rsidRDefault="006326B4" w:rsidP="00366A18">
            <w:pPr>
              <w:pStyle w:val="a8"/>
              <w:spacing w:after="0" w:line="240" w:lineRule="auto"/>
              <w:ind w:left="0"/>
              <w:rPr>
                <w:rFonts w:ascii="Times New Roman" w:hAnsi="Times New Roman"/>
                <w:b/>
                <w:sz w:val="24"/>
                <w:szCs w:val="24"/>
              </w:rPr>
            </w:pPr>
          </w:p>
        </w:tc>
        <w:tc>
          <w:tcPr>
            <w:tcW w:w="3282" w:type="dxa"/>
          </w:tcPr>
          <w:p w14:paraId="13211971" w14:textId="77777777" w:rsidR="006326B4" w:rsidRPr="00366A18" w:rsidRDefault="006326B4" w:rsidP="00366A18">
            <w:pPr>
              <w:pStyle w:val="a8"/>
              <w:spacing w:after="0" w:line="240" w:lineRule="auto"/>
              <w:ind w:left="0"/>
              <w:jc w:val="center"/>
              <w:rPr>
                <w:rFonts w:ascii="Times New Roman" w:hAnsi="Times New Roman"/>
                <w:b/>
                <w:sz w:val="24"/>
                <w:szCs w:val="24"/>
              </w:rPr>
            </w:pPr>
            <w:r w:rsidRPr="00366A18">
              <w:rPr>
                <w:rFonts w:ascii="Times New Roman" w:hAnsi="Times New Roman"/>
                <w:b/>
                <w:sz w:val="24"/>
                <w:szCs w:val="24"/>
                <w:lang w:val="en-US"/>
              </w:rPr>
              <w:t>3</w:t>
            </w:r>
          </w:p>
        </w:tc>
        <w:tc>
          <w:tcPr>
            <w:tcW w:w="1098" w:type="dxa"/>
          </w:tcPr>
          <w:p w14:paraId="77D9AF0E" w14:textId="77777777" w:rsidR="006326B4" w:rsidRPr="00366A18" w:rsidRDefault="006326B4" w:rsidP="00366A18">
            <w:pPr>
              <w:pStyle w:val="a8"/>
              <w:spacing w:after="0" w:line="240" w:lineRule="auto"/>
              <w:ind w:left="0"/>
              <w:jc w:val="center"/>
              <w:rPr>
                <w:rFonts w:ascii="Times New Roman" w:hAnsi="Times New Roman"/>
                <w:b/>
                <w:sz w:val="24"/>
                <w:szCs w:val="24"/>
              </w:rPr>
            </w:pPr>
            <w:r w:rsidRPr="00366A18">
              <w:rPr>
                <w:rFonts w:ascii="Times New Roman" w:hAnsi="Times New Roman"/>
                <w:b/>
                <w:sz w:val="24"/>
                <w:szCs w:val="24"/>
              </w:rPr>
              <w:t>4</w:t>
            </w:r>
          </w:p>
        </w:tc>
      </w:tr>
      <w:tr w:rsidR="00366A18" w:rsidRPr="00366A18" w14:paraId="681AFA9F" w14:textId="77777777" w:rsidTr="00366A18">
        <w:trPr>
          <w:trHeight w:val="20"/>
          <w:jc w:val="center"/>
        </w:trPr>
        <w:tc>
          <w:tcPr>
            <w:tcW w:w="3554" w:type="dxa"/>
          </w:tcPr>
          <w:p w14:paraId="0FE8934E" w14:textId="77777777" w:rsidR="006326B4" w:rsidRPr="00366A18" w:rsidRDefault="006326B4" w:rsidP="00366A18">
            <w:pPr>
              <w:pStyle w:val="a8"/>
              <w:spacing w:after="0" w:line="240" w:lineRule="auto"/>
              <w:ind w:left="0"/>
              <w:rPr>
                <w:rFonts w:ascii="Times New Roman" w:hAnsi="Times New Roman"/>
                <w:b/>
                <w:sz w:val="24"/>
                <w:szCs w:val="24"/>
              </w:rPr>
            </w:pPr>
            <w:r w:rsidRPr="00366A18">
              <w:rPr>
                <w:rFonts w:ascii="Times New Roman" w:hAnsi="Times New Roman"/>
                <w:b/>
                <w:sz w:val="24"/>
                <w:szCs w:val="24"/>
              </w:rPr>
              <w:t>Аудиторные занятия</w:t>
            </w:r>
          </w:p>
        </w:tc>
        <w:tc>
          <w:tcPr>
            <w:tcW w:w="819" w:type="dxa"/>
          </w:tcPr>
          <w:p w14:paraId="6867C245" w14:textId="77777777" w:rsidR="006326B4" w:rsidRPr="00366A18" w:rsidRDefault="006326B4" w:rsidP="00366A18">
            <w:pPr>
              <w:pStyle w:val="a8"/>
              <w:spacing w:after="0" w:line="240" w:lineRule="auto"/>
              <w:ind w:left="0"/>
              <w:jc w:val="center"/>
              <w:rPr>
                <w:rFonts w:ascii="Times New Roman" w:hAnsi="Times New Roman"/>
                <w:b/>
                <w:bCs/>
                <w:sz w:val="24"/>
                <w:szCs w:val="24"/>
              </w:rPr>
            </w:pPr>
            <w:r w:rsidRPr="00366A18">
              <w:rPr>
                <w:rFonts w:ascii="Times New Roman" w:hAnsi="Times New Roman"/>
                <w:b/>
                <w:bCs/>
                <w:sz w:val="24"/>
                <w:szCs w:val="24"/>
              </w:rPr>
              <w:t>72</w:t>
            </w:r>
          </w:p>
        </w:tc>
        <w:tc>
          <w:tcPr>
            <w:tcW w:w="3282" w:type="dxa"/>
          </w:tcPr>
          <w:p w14:paraId="6F94ADFA" w14:textId="77777777" w:rsidR="006326B4" w:rsidRPr="00366A18" w:rsidRDefault="006326B4" w:rsidP="00366A18">
            <w:pPr>
              <w:pStyle w:val="a8"/>
              <w:spacing w:after="0" w:line="240" w:lineRule="auto"/>
              <w:ind w:left="0"/>
              <w:jc w:val="center"/>
              <w:rPr>
                <w:rFonts w:ascii="Times New Roman" w:hAnsi="Times New Roman"/>
                <w:sz w:val="24"/>
                <w:szCs w:val="24"/>
              </w:rPr>
            </w:pPr>
            <w:r w:rsidRPr="00366A18">
              <w:rPr>
                <w:rFonts w:ascii="Times New Roman" w:hAnsi="Times New Roman"/>
                <w:sz w:val="24"/>
                <w:szCs w:val="24"/>
              </w:rPr>
              <w:t>32</w:t>
            </w:r>
          </w:p>
        </w:tc>
        <w:tc>
          <w:tcPr>
            <w:tcW w:w="1098" w:type="dxa"/>
          </w:tcPr>
          <w:p w14:paraId="35E332A7" w14:textId="77777777" w:rsidR="006326B4" w:rsidRPr="00366A18" w:rsidRDefault="006326B4" w:rsidP="00366A18">
            <w:pPr>
              <w:pStyle w:val="a8"/>
              <w:spacing w:after="0" w:line="240" w:lineRule="auto"/>
              <w:ind w:left="0"/>
              <w:jc w:val="center"/>
              <w:rPr>
                <w:rFonts w:ascii="Times New Roman" w:hAnsi="Times New Roman"/>
                <w:sz w:val="24"/>
                <w:szCs w:val="24"/>
              </w:rPr>
            </w:pPr>
            <w:r w:rsidRPr="00366A18">
              <w:rPr>
                <w:rFonts w:ascii="Times New Roman" w:hAnsi="Times New Roman"/>
                <w:sz w:val="24"/>
                <w:szCs w:val="24"/>
              </w:rPr>
              <w:t>40</w:t>
            </w:r>
          </w:p>
        </w:tc>
      </w:tr>
      <w:tr w:rsidR="00366A18" w:rsidRPr="00366A18" w14:paraId="3A0F2915" w14:textId="77777777" w:rsidTr="00366A18">
        <w:trPr>
          <w:trHeight w:val="20"/>
          <w:jc w:val="center"/>
        </w:trPr>
        <w:tc>
          <w:tcPr>
            <w:tcW w:w="3554" w:type="dxa"/>
          </w:tcPr>
          <w:p w14:paraId="6E0D8A50" w14:textId="77777777" w:rsidR="006326B4" w:rsidRPr="00366A18" w:rsidRDefault="006326B4" w:rsidP="00366A18">
            <w:pPr>
              <w:pStyle w:val="a8"/>
              <w:spacing w:after="0" w:line="240" w:lineRule="auto"/>
              <w:ind w:left="0"/>
              <w:rPr>
                <w:rFonts w:ascii="Times New Roman" w:hAnsi="Times New Roman"/>
                <w:b/>
                <w:sz w:val="24"/>
                <w:szCs w:val="24"/>
              </w:rPr>
            </w:pPr>
            <w:r w:rsidRPr="00366A18">
              <w:rPr>
                <w:rFonts w:ascii="Times New Roman" w:hAnsi="Times New Roman"/>
                <w:b/>
                <w:sz w:val="24"/>
                <w:szCs w:val="24"/>
              </w:rPr>
              <w:t>Самостоятельная работа</w:t>
            </w:r>
          </w:p>
        </w:tc>
        <w:tc>
          <w:tcPr>
            <w:tcW w:w="819" w:type="dxa"/>
          </w:tcPr>
          <w:p w14:paraId="18801620" w14:textId="1EB14101" w:rsidR="006326B4" w:rsidRPr="00366A18" w:rsidRDefault="00AD3091" w:rsidP="00366A18">
            <w:pPr>
              <w:pStyle w:val="a8"/>
              <w:spacing w:after="0" w:line="240" w:lineRule="auto"/>
              <w:ind w:left="0"/>
              <w:jc w:val="center"/>
              <w:rPr>
                <w:rFonts w:ascii="Times New Roman" w:hAnsi="Times New Roman"/>
                <w:b/>
                <w:bCs/>
                <w:sz w:val="24"/>
                <w:szCs w:val="24"/>
              </w:rPr>
            </w:pPr>
            <w:r>
              <w:rPr>
                <w:rFonts w:ascii="Times New Roman" w:hAnsi="Times New Roman"/>
                <w:b/>
                <w:bCs/>
                <w:sz w:val="24"/>
                <w:szCs w:val="24"/>
              </w:rPr>
              <w:t>10</w:t>
            </w:r>
          </w:p>
        </w:tc>
        <w:tc>
          <w:tcPr>
            <w:tcW w:w="3282" w:type="dxa"/>
          </w:tcPr>
          <w:p w14:paraId="04DD953B" w14:textId="1FB53BD8" w:rsidR="006326B4" w:rsidRPr="00366A18" w:rsidRDefault="00637C94" w:rsidP="00366A18">
            <w:pPr>
              <w:pStyle w:val="a8"/>
              <w:spacing w:after="0" w:line="240" w:lineRule="auto"/>
              <w:ind w:left="0"/>
              <w:jc w:val="center"/>
              <w:rPr>
                <w:rFonts w:ascii="Times New Roman" w:hAnsi="Times New Roman"/>
                <w:sz w:val="24"/>
                <w:szCs w:val="24"/>
              </w:rPr>
            </w:pPr>
            <w:r>
              <w:rPr>
                <w:rFonts w:ascii="Times New Roman" w:hAnsi="Times New Roman"/>
                <w:sz w:val="24"/>
                <w:szCs w:val="24"/>
              </w:rPr>
              <w:t>4</w:t>
            </w:r>
          </w:p>
        </w:tc>
        <w:tc>
          <w:tcPr>
            <w:tcW w:w="1098" w:type="dxa"/>
          </w:tcPr>
          <w:p w14:paraId="43B2B679" w14:textId="77777777" w:rsidR="006326B4" w:rsidRPr="00366A18" w:rsidRDefault="00886FBF" w:rsidP="00366A18">
            <w:pPr>
              <w:pStyle w:val="a8"/>
              <w:spacing w:after="0" w:line="240" w:lineRule="auto"/>
              <w:ind w:left="0"/>
              <w:jc w:val="center"/>
              <w:rPr>
                <w:rFonts w:ascii="Times New Roman" w:hAnsi="Times New Roman"/>
                <w:sz w:val="24"/>
                <w:szCs w:val="24"/>
              </w:rPr>
            </w:pPr>
            <w:r w:rsidRPr="00366A18">
              <w:rPr>
                <w:rFonts w:ascii="Times New Roman" w:hAnsi="Times New Roman"/>
                <w:sz w:val="24"/>
                <w:szCs w:val="24"/>
              </w:rPr>
              <w:t>6</w:t>
            </w:r>
          </w:p>
        </w:tc>
      </w:tr>
      <w:tr w:rsidR="00366A18" w:rsidRPr="00366A18" w14:paraId="2F6C1DB0" w14:textId="77777777" w:rsidTr="00366A18">
        <w:trPr>
          <w:trHeight w:val="20"/>
          <w:jc w:val="center"/>
        </w:trPr>
        <w:tc>
          <w:tcPr>
            <w:tcW w:w="3554" w:type="dxa"/>
          </w:tcPr>
          <w:p w14:paraId="2B13BCE2" w14:textId="77777777" w:rsidR="005778CE" w:rsidRPr="00366A18" w:rsidRDefault="00886FBF" w:rsidP="00366A18">
            <w:pPr>
              <w:pStyle w:val="a8"/>
              <w:spacing w:after="0" w:line="240" w:lineRule="auto"/>
              <w:ind w:left="0"/>
              <w:rPr>
                <w:rFonts w:ascii="Times New Roman" w:hAnsi="Times New Roman"/>
                <w:b/>
                <w:sz w:val="24"/>
                <w:szCs w:val="24"/>
              </w:rPr>
            </w:pPr>
            <w:r w:rsidRPr="00366A18">
              <w:rPr>
                <w:rFonts w:ascii="Times New Roman" w:hAnsi="Times New Roman"/>
                <w:b/>
                <w:sz w:val="24"/>
                <w:szCs w:val="24"/>
              </w:rPr>
              <w:t>Консультация</w:t>
            </w:r>
          </w:p>
        </w:tc>
        <w:tc>
          <w:tcPr>
            <w:tcW w:w="819" w:type="dxa"/>
          </w:tcPr>
          <w:p w14:paraId="2F41E2D3" w14:textId="77777777" w:rsidR="005778CE" w:rsidRPr="00366A18" w:rsidRDefault="00886FBF" w:rsidP="00366A18">
            <w:pPr>
              <w:pStyle w:val="a8"/>
              <w:spacing w:after="0" w:line="240" w:lineRule="auto"/>
              <w:ind w:left="0"/>
              <w:jc w:val="center"/>
              <w:rPr>
                <w:rFonts w:ascii="Times New Roman" w:hAnsi="Times New Roman"/>
                <w:b/>
                <w:bCs/>
                <w:sz w:val="24"/>
                <w:szCs w:val="24"/>
              </w:rPr>
            </w:pPr>
            <w:r w:rsidRPr="00366A18">
              <w:rPr>
                <w:rFonts w:ascii="Times New Roman" w:hAnsi="Times New Roman"/>
                <w:b/>
                <w:bCs/>
                <w:sz w:val="24"/>
                <w:szCs w:val="24"/>
              </w:rPr>
              <w:t>2</w:t>
            </w:r>
          </w:p>
        </w:tc>
        <w:tc>
          <w:tcPr>
            <w:tcW w:w="3282" w:type="dxa"/>
          </w:tcPr>
          <w:p w14:paraId="0DA77F63" w14:textId="77777777" w:rsidR="005778CE" w:rsidRPr="00366A18" w:rsidRDefault="005778CE" w:rsidP="00366A18">
            <w:pPr>
              <w:pStyle w:val="a8"/>
              <w:spacing w:after="0" w:line="240" w:lineRule="auto"/>
              <w:ind w:left="0"/>
              <w:jc w:val="center"/>
              <w:rPr>
                <w:rFonts w:ascii="Times New Roman" w:hAnsi="Times New Roman"/>
                <w:sz w:val="24"/>
                <w:szCs w:val="24"/>
              </w:rPr>
            </w:pPr>
          </w:p>
        </w:tc>
        <w:tc>
          <w:tcPr>
            <w:tcW w:w="1098" w:type="dxa"/>
          </w:tcPr>
          <w:p w14:paraId="6DCEBE6C" w14:textId="77777777" w:rsidR="005778CE" w:rsidRPr="00366A18" w:rsidRDefault="00886FBF" w:rsidP="00366A18">
            <w:pPr>
              <w:pStyle w:val="a8"/>
              <w:spacing w:after="0" w:line="240" w:lineRule="auto"/>
              <w:ind w:left="0"/>
              <w:jc w:val="center"/>
              <w:rPr>
                <w:rFonts w:ascii="Times New Roman" w:hAnsi="Times New Roman"/>
                <w:sz w:val="24"/>
                <w:szCs w:val="24"/>
              </w:rPr>
            </w:pPr>
            <w:r w:rsidRPr="00366A18">
              <w:rPr>
                <w:rFonts w:ascii="Times New Roman" w:hAnsi="Times New Roman"/>
                <w:sz w:val="24"/>
                <w:szCs w:val="24"/>
              </w:rPr>
              <w:t>2</w:t>
            </w:r>
          </w:p>
        </w:tc>
      </w:tr>
      <w:tr w:rsidR="00366A18" w:rsidRPr="00366A18" w14:paraId="0C1B6911" w14:textId="77777777" w:rsidTr="00366A18">
        <w:trPr>
          <w:trHeight w:val="20"/>
          <w:jc w:val="center"/>
        </w:trPr>
        <w:tc>
          <w:tcPr>
            <w:tcW w:w="3554" w:type="dxa"/>
            <w:vMerge w:val="restart"/>
          </w:tcPr>
          <w:p w14:paraId="147C5326" w14:textId="4B7C42B0" w:rsidR="00366A18" w:rsidRPr="00366A18" w:rsidRDefault="00366A18" w:rsidP="00AD3091">
            <w:pPr>
              <w:pStyle w:val="a8"/>
              <w:spacing w:after="0" w:line="240" w:lineRule="auto"/>
              <w:ind w:left="0"/>
              <w:rPr>
                <w:rFonts w:ascii="Times New Roman" w:hAnsi="Times New Roman"/>
                <w:b/>
                <w:sz w:val="24"/>
                <w:szCs w:val="24"/>
              </w:rPr>
            </w:pPr>
            <w:r w:rsidRPr="00366A18">
              <w:rPr>
                <w:rFonts w:ascii="Times New Roman" w:hAnsi="Times New Roman"/>
                <w:b/>
                <w:sz w:val="24"/>
                <w:szCs w:val="24"/>
              </w:rPr>
              <w:t>Промежуточная аттестация</w:t>
            </w:r>
          </w:p>
        </w:tc>
        <w:tc>
          <w:tcPr>
            <w:tcW w:w="819" w:type="dxa"/>
            <w:vMerge w:val="restart"/>
          </w:tcPr>
          <w:p w14:paraId="008E9FB1" w14:textId="0A168328" w:rsidR="00366A18" w:rsidRPr="00366A18" w:rsidRDefault="00366A18" w:rsidP="00AD3091">
            <w:pPr>
              <w:pStyle w:val="a8"/>
              <w:spacing w:after="0" w:line="240" w:lineRule="auto"/>
              <w:ind w:left="0"/>
              <w:jc w:val="center"/>
              <w:rPr>
                <w:rFonts w:ascii="Times New Roman" w:hAnsi="Times New Roman"/>
                <w:b/>
                <w:sz w:val="24"/>
                <w:szCs w:val="24"/>
              </w:rPr>
            </w:pPr>
            <w:r w:rsidRPr="00366A18">
              <w:rPr>
                <w:rFonts w:ascii="Times New Roman" w:hAnsi="Times New Roman"/>
                <w:b/>
                <w:sz w:val="24"/>
                <w:szCs w:val="24"/>
              </w:rPr>
              <w:t>2</w:t>
            </w:r>
          </w:p>
        </w:tc>
        <w:tc>
          <w:tcPr>
            <w:tcW w:w="3282" w:type="dxa"/>
          </w:tcPr>
          <w:p w14:paraId="7A90F654" w14:textId="77777777" w:rsidR="00366A18" w:rsidRPr="00366A18" w:rsidRDefault="00366A18" w:rsidP="00366A18">
            <w:pPr>
              <w:pStyle w:val="a8"/>
              <w:spacing w:after="0" w:line="240" w:lineRule="auto"/>
              <w:ind w:left="0"/>
              <w:jc w:val="center"/>
              <w:rPr>
                <w:rFonts w:ascii="Times New Roman" w:hAnsi="Times New Roman"/>
                <w:b/>
                <w:sz w:val="24"/>
                <w:szCs w:val="24"/>
              </w:rPr>
            </w:pPr>
          </w:p>
        </w:tc>
        <w:tc>
          <w:tcPr>
            <w:tcW w:w="1098" w:type="dxa"/>
          </w:tcPr>
          <w:p w14:paraId="2646FB17" w14:textId="0C4F3244" w:rsidR="00366A18" w:rsidRPr="00366A18" w:rsidRDefault="00366A18" w:rsidP="00366A18">
            <w:pPr>
              <w:pStyle w:val="a8"/>
              <w:spacing w:after="0" w:line="240" w:lineRule="auto"/>
              <w:ind w:left="0"/>
              <w:jc w:val="center"/>
              <w:rPr>
                <w:rFonts w:ascii="Times New Roman" w:hAnsi="Times New Roman"/>
                <w:b/>
                <w:sz w:val="24"/>
                <w:szCs w:val="24"/>
              </w:rPr>
            </w:pPr>
            <w:r w:rsidRPr="00366A18">
              <w:rPr>
                <w:rFonts w:ascii="Times New Roman" w:hAnsi="Times New Roman"/>
                <w:b/>
                <w:sz w:val="24"/>
                <w:szCs w:val="24"/>
              </w:rPr>
              <w:t>2</w:t>
            </w:r>
          </w:p>
        </w:tc>
      </w:tr>
      <w:tr w:rsidR="00366A18" w:rsidRPr="00366A18" w14:paraId="5F60C3FD" w14:textId="77777777" w:rsidTr="00366A18">
        <w:trPr>
          <w:trHeight w:val="20"/>
          <w:jc w:val="center"/>
        </w:trPr>
        <w:tc>
          <w:tcPr>
            <w:tcW w:w="3554" w:type="dxa"/>
            <w:vMerge/>
          </w:tcPr>
          <w:p w14:paraId="3CBB3547" w14:textId="3F0204BB" w:rsidR="00366A18" w:rsidRPr="00366A18" w:rsidRDefault="00366A18" w:rsidP="00AD3091">
            <w:pPr>
              <w:pStyle w:val="a8"/>
              <w:spacing w:after="0" w:line="240" w:lineRule="auto"/>
              <w:ind w:left="0"/>
              <w:rPr>
                <w:rFonts w:ascii="Times New Roman" w:hAnsi="Times New Roman"/>
                <w:b/>
                <w:sz w:val="24"/>
                <w:szCs w:val="24"/>
              </w:rPr>
            </w:pPr>
          </w:p>
        </w:tc>
        <w:tc>
          <w:tcPr>
            <w:tcW w:w="819" w:type="dxa"/>
            <w:vMerge/>
          </w:tcPr>
          <w:p w14:paraId="74F7CA2B" w14:textId="6B432605" w:rsidR="00366A18" w:rsidRPr="00366A18" w:rsidRDefault="00366A18" w:rsidP="00AD3091">
            <w:pPr>
              <w:pStyle w:val="a8"/>
              <w:spacing w:after="0" w:line="240" w:lineRule="auto"/>
              <w:ind w:left="0"/>
              <w:jc w:val="center"/>
              <w:rPr>
                <w:rFonts w:ascii="Times New Roman" w:hAnsi="Times New Roman"/>
                <w:b/>
                <w:sz w:val="24"/>
                <w:szCs w:val="24"/>
              </w:rPr>
            </w:pPr>
          </w:p>
        </w:tc>
        <w:tc>
          <w:tcPr>
            <w:tcW w:w="3282" w:type="dxa"/>
          </w:tcPr>
          <w:p w14:paraId="6113CA9B" w14:textId="77777777" w:rsidR="00366A18" w:rsidRPr="00366A18" w:rsidRDefault="00366A18" w:rsidP="00AD3091">
            <w:pPr>
              <w:pStyle w:val="a8"/>
              <w:spacing w:after="0" w:line="240" w:lineRule="auto"/>
              <w:ind w:left="0"/>
              <w:rPr>
                <w:rFonts w:ascii="Times New Roman" w:hAnsi="Times New Roman"/>
                <w:b/>
              </w:rPr>
            </w:pPr>
            <w:r w:rsidRPr="00366A18">
              <w:rPr>
                <w:rFonts w:ascii="Times New Roman" w:hAnsi="Times New Roman"/>
                <w:b/>
              </w:rPr>
              <w:t xml:space="preserve">Дифференцированный зачёт </w:t>
            </w:r>
          </w:p>
        </w:tc>
        <w:tc>
          <w:tcPr>
            <w:tcW w:w="1098" w:type="dxa"/>
          </w:tcPr>
          <w:p w14:paraId="4F50873B" w14:textId="01428566" w:rsidR="00366A18" w:rsidRPr="00366A18" w:rsidRDefault="00366A18" w:rsidP="00AD3091">
            <w:pPr>
              <w:pStyle w:val="a8"/>
              <w:spacing w:after="0" w:line="240" w:lineRule="auto"/>
              <w:ind w:left="0"/>
              <w:rPr>
                <w:rFonts w:ascii="Times New Roman" w:hAnsi="Times New Roman"/>
                <w:b/>
              </w:rPr>
            </w:pPr>
            <w:r w:rsidRPr="00366A18">
              <w:rPr>
                <w:rFonts w:ascii="Times New Roman" w:hAnsi="Times New Roman"/>
                <w:b/>
              </w:rPr>
              <w:t>Экзамен</w:t>
            </w:r>
          </w:p>
        </w:tc>
      </w:tr>
      <w:tr w:rsidR="00366A18" w:rsidRPr="00637C94" w14:paraId="648B62F5" w14:textId="77777777" w:rsidTr="00366A18">
        <w:trPr>
          <w:trHeight w:val="20"/>
          <w:jc w:val="center"/>
        </w:trPr>
        <w:tc>
          <w:tcPr>
            <w:tcW w:w="3554" w:type="dxa"/>
            <w:tcBorders>
              <w:top w:val="single" w:sz="4" w:space="0" w:color="auto"/>
              <w:left w:val="single" w:sz="4" w:space="0" w:color="auto"/>
              <w:bottom w:val="single" w:sz="4" w:space="0" w:color="auto"/>
              <w:right w:val="single" w:sz="4" w:space="0" w:color="auto"/>
            </w:tcBorders>
          </w:tcPr>
          <w:p w14:paraId="61BBA481" w14:textId="77777777" w:rsidR="006326B4" w:rsidRPr="00637C94" w:rsidRDefault="006326B4" w:rsidP="00366A18">
            <w:pPr>
              <w:pStyle w:val="a8"/>
              <w:spacing w:after="0" w:line="240" w:lineRule="auto"/>
              <w:ind w:left="0"/>
              <w:rPr>
                <w:rFonts w:ascii="Times New Roman" w:hAnsi="Times New Roman"/>
                <w:b/>
                <w:sz w:val="24"/>
                <w:szCs w:val="24"/>
              </w:rPr>
            </w:pPr>
            <w:r w:rsidRPr="00637C94">
              <w:rPr>
                <w:rFonts w:ascii="Times New Roman" w:hAnsi="Times New Roman"/>
                <w:b/>
                <w:sz w:val="24"/>
                <w:szCs w:val="24"/>
              </w:rPr>
              <w:t>Всего</w:t>
            </w:r>
          </w:p>
        </w:tc>
        <w:tc>
          <w:tcPr>
            <w:tcW w:w="819" w:type="dxa"/>
            <w:tcBorders>
              <w:top w:val="single" w:sz="4" w:space="0" w:color="auto"/>
              <w:left w:val="single" w:sz="4" w:space="0" w:color="auto"/>
              <w:bottom w:val="single" w:sz="4" w:space="0" w:color="auto"/>
              <w:right w:val="single" w:sz="4" w:space="0" w:color="auto"/>
            </w:tcBorders>
          </w:tcPr>
          <w:p w14:paraId="76A2D236" w14:textId="1E8F4511" w:rsidR="006326B4" w:rsidRPr="00637C94" w:rsidRDefault="00AD3091" w:rsidP="00366A18">
            <w:pPr>
              <w:pStyle w:val="a8"/>
              <w:spacing w:after="0" w:line="240" w:lineRule="auto"/>
              <w:ind w:left="0"/>
              <w:jc w:val="center"/>
              <w:rPr>
                <w:rFonts w:ascii="Times New Roman" w:hAnsi="Times New Roman"/>
                <w:b/>
                <w:sz w:val="24"/>
                <w:szCs w:val="24"/>
              </w:rPr>
            </w:pPr>
            <w:r w:rsidRPr="00637C94">
              <w:rPr>
                <w:rFonts w:ascii="Times New Roman" w:hAnsi="Times New Roman"/>
                <w:b/>
                <w:sz w:val="24"/>
                <w:szCs w:val="24"/>
              </w:rPr>
              <w:t>86</w:t>
            </w:r>
          </w:p>
        </w:tc>
        <w:tc>
          <w:tcPr>
            <w:tcW w:w="3282" w:type="dxa"/>
            <w:tcBorders>
              <w:top w:val="single" w:sz="4" w:space="0" w:color="auto"/>
              <w:left w:val="single" w:sz="4" w:space="0" w:color="auto"/>
              <w:bottom w:val="single" w:sz="4" w:space="0" w:color="auto"/>
              <w:right w:val="single" w:sz="4" w:space="0" w:color="auto"/>
            </w:tcBorders>
          </w:tcPr>
          <w:p w14:paraId="5F674A4A" w14:textId="62EDA135" w:rsidR="006326B4" w:rsidRPr="00637C94" w:rsidRDefault="005778CE" w:rsidP="00366A18">
            <w:pPr>
              <w:pStyle w:val="a8"/>
              <w:spacing w:after="0" w:line="240" w:lineRule="auto"/>
              <w:ind w:left="0"/>
              <w:jc w:val="center"/>
              <w:rPr>
                <w:rFonts w:ascii="Times New Roman" w:hAnsi="Times New Roman"/>
                <w:b/>
                <w:sz w:val="24"/>
                <w:szCs w:val="24"/>
              </w:rPr>
            </w:pPr>
            <w:r w:rsidRPr="00637C94">
              <w:rPr>
                <w:rFonts w:ascii="Times New Roman" w:hAnsi="Times New Roman"/>
                <w:b/>
                <w:sz w:val="24"/>
                <w:szCs w:val="24"/>
              </w:rPr>
              <w:t>3</w:t>
            </w:r>
            <w:r w:rsidR="00637C94" w:rsidRPr="00637C94">
              <w:rPr>
                <w:rFonts w:ascii="Times New Roman" w:hAnsi="Times New Roman"/>
                <w:b/>
                <w:sz w:val="24"/>
                <w:szCs w:val="24"/>
              </w:rPr>
              <w:t>6</w:t>
            </w:r>
          </w:p>
        </w:tc>
        <w:tc>
          <w:tcPr>
            <w:tcW w:w="1098" w:type="dxa"/>
            <w:tcBorders>
              <w:top w:val="single" w:sz="4" w:space="0" w:color="auto"/>
              <w:left w:val="single" w:sz="4" w:space="0" w:color="auto"/>
              <w:bottom w:val="single" w:sz="4" w:space="0" w:color="auto"/>
              <w:right w:val="single" w:sz="4" w:space="0" w:color="auto"/>
            </w:tcBorders>
          </w:tcPr>
          <w:p w14:paraId="1899EFA6" w14:textId="77777777" w:rsidR="006326B4" w:rsidRPr="00637C94" w:rsidRDefault="005778CE" w:rsidP="00366A18">
            <w:pPr>
              <w:pStyle w:val="a8"/>
              <w:spacing w:after="0" w:line="240" w:lineRule="auto"/>
              <w:ind w:left="0"/>
              <w:jc w:val="center"/>
              <w:rPr>
                <w:rFonts w:ascii="Times New Roman" w:hAnsi="Times New Roman"/>
                <w:b/>
                <w:sz w:val="24"/>
                <w:szCs w:val="24"/>
              </w:rPr>
            </w:pPr>
            <w:r w:rsidRPr="00637C94">
              <w:rPr>
                <w:rFonts w:ascii="Times New Roman" w:hAnsi="Times New Roman"/>
                <w:b/>
                <w:sz w:val="24"/>
                <w:szCs w:val="24"/>
              </w:rPr>
              <w:t>50</w:t>
            </w:r>
          </w:p>
        </w:tc>
      </w:tr>
    </w:tbl>
    <w:p w14:paraId="23D6832B" w14:textId="790F17A9" w:rsidR="009F00CB" w:rsidRDefault="006A1A9C" w:rsidP="006A1A9C">
      <w:pPr>
        <w:pStyle w:val="54"/>
        <w:keepNext/>
        <w:keepLines/>
        <w:shd w:val="clear" w:color="auto" w:fill="auto"/>
        <w:spacing w:after="0" w:line="240" w:lineRule="auto"/>
        <w:ind w:left="1080" w:right="40" w:firstLine="0"/>
        <w:rPr>
          <w:b/>
          <w:bCs/>
          <w:color w:val="000000"/>
          <w:sz w:val="28"/>
          <w:szCs w:val="28"/>
        </w:rPr>
      </w:pPr>
      <w:r>
        <w:rPr>
          <w:b/>
          <w:bCs/>
          <w:color w:val="000000"/>
          <w:sz w:val="28"/>
          <w:szCs w:val="28"/>
        </w:rPr>
        <w:lastRenderedPageBreak/>
        <w:t xml:space="preserve">2. </w:t>
      </w:r>
      <w:r w:rsidR="009F00CB" w:rsidRPr="00D85F68">
        <w:rPr>
          <w:b/>
          <w:bCs/>
          <w:color w:val="000000"/>
          <w:sz w:val="28"/>
          <w:szCs w:val="28"/>
        </w:rPr>
        <w:t>Содержание учебно</w:t>
      </w:r>
      <w:r w:rsidR="005803D1" w:rsidRPr="00D85F68">
        <w:rPr>
          <w:b/>
          <w:bCs/>
          <w:color w:val="000000"/>
          <w:sz w:val="28"/>
          <w:szCs w:val="28"/>
        </w:rPr>
        <w:t>й</w:t>
      </w:r>
      <w:r w:rsidR="009F00CB" w:rsidRPr="00D85F68">
        <w:rPr>
          <w:b/>
          <w:bCs/>
          <w:color w:val="000000"/>
          <w:sz w:val="28"/>
          <w:szCs w:val="28"/>
        </w:rPr>
        <w:t xml:space="preserve"> </w:t>
      </w:r>
      <w:r w:rsidR="00321100" w:rsidRPr="00D85F68">
        <w:rPr>
          <w:b/>
          <w:bCs/>
          <w:color w:val="000000"/>
          <w:sz w:val="28"/>
          <w:szCs w:val="28"/>
        </w:rPr>
        <w:t>предмета</w:t>
      </w:r>
      <w:r w:rsidR="005803D1" w:rsidRPr="00D85F68">
        <w:rPr>
          <w:b/>
          <w:bCs/>
          <w:color w:val="000000"/>
          <w:sz w:val="28"/>
          <w:szCs w:val="28"/>
        </w:rPr>
        <w:t xml:space="preserve"> Отечественная литература</w:t>
      </w:r>
    </w:p>
    <w:p w14:paraId="00AF06EC" w14:textId="77777777" w:rsidR="006A1A9C" w:rsidRPr="00D85F68" w:rsidRDefault="006A1A9C" w:rsidP="006A1A9C">
      <w:pPr>
        <w:pStyle w:val="54"/>
        <w:keepNext/>
        <w:keepLines/>
        <w:shd w:val="clear" w:color="auto" w:fill="auto"/>
        <w:spacing w:after="0" w:line="240" w:lineRule="auto"/>
        <w:ind w:left="1080" w:right="40" w:firstLine="0"/>
        <w:rPr>
          <w:b/>
          <w:sz w:val="28"/>
          <w:szCs w:val="28"/>
        </w:rPr>
      </w:pPr>
    </w:p>
    <w:p w14:paraId="0975A7F0" w14:textId="55A936BE" w:rsidR="00292AB2" w:rsidRPr="006A1A9C" w:rsidRDefault="00292AB2" w:rsidP="006A1A9C">
      <w:pPr>
        <w:spacing w:after="0" w:line="240" w:lineRule="auto"/>
        <w:ind w:firstLine="709"/>
        <w:jc w:val="center"/>
        <w:rPr>
          <w:rFonts w:ascii="Times New Roman" w:hAnsi="Times New Roman" w:cs="Times New Roman"/>
          <w:b/>
          <w:sz w:val="28"/>
          <w:szCs w:val="28"/>
        </w:rPr>
      </w:pPr>
      <w:r w:rsidRPr="006A1A9C">
        <w:rPr>
          <w:rFonts w:ascii="Times New Roman" w:hAnsi="Times New Roman" w:cs="Times New Roman"/>
          <w:b/>
          <w:sz w:val="28"/>
          <w:szCs w:val="28"/>
        </w:rPr>
        <w:t>Раздел 1.</w:t>
      </w:r>
      <w:r w:rsidR="00366A18" w:rsidRPr="006A1A9C">
        <w:rPr>
          <w:rFonts w:ascii="Times New Roman" w:hAnsi="Times New Roman" w:cs="Times New Roman"/>
          <w:b/>
          <w:sz w:val="28"/>
          <w:szCs w:val="28"/>
        </w:rPr>
        <w:t xml:space="preserve"> </w:t>
      </w:r>
      <w:r w:rsidRPr="006A1A9C">
        <w:rPr>
          <w:rFonts w:ascii="Times New Roman" w:hAnsi="Times New Roman" w:cs="Times New Roman"/>
          <w:b/>
          <w:sz w:val="28"/>
          <w:szCs w:val="28"/>
        </w:rPr>
        <w:t>Мифология древних славян</w:t>
      </w:r>
    </w:p>
    <w:p w14:paraId="15FAC09B" w14:textId="25A38898" w:rsidR="00292AB2" w:rsidRDefault="00292AB2" w:rsidP="006A1A9C">
      <w:pPr>
        <w:spacing w:after="0" w:line="240" w:lineRule="auto"/>
        <w:ind w:firstLine="709"/>
        <w:jc w:val="center"/>
        <w:rPr>
          <w:rFonts w:ascii="Times New Roman" w:hAnsi="Times New Roman" w:cs="Times New Roman"/>
          <w:b/>
          <w:sz w:val="28"/>
          <w:szCs w:val="28"/>
        </w:rPr>
      </w:pPr>
      <w:r w:rsidRPr="006A1A9C">
        <w:rPr>
          <w:rFonts w:ascii="Times New Roman" w:hAnsi="Times New Roman" w:cs="Times New Roman"/>
          <w:b/>
          <w:sz w:val="28"/>
          <w:szCs w:val="28"/>
        </w:rPr>
        <w:t>Тема 1.1</w:t>
      </w:r>
      <w:r w:rsidR="006A1A9C" w:rsidRPr="006A1A9C">
        <w:rPr>
          <w:rFonts w:ascii="Times New Roman" w:hAnsi="Times New Roman" w:cs="Times New Roman"/>
          <w:b/>
          <w:sz w:val="28"/>
          <w:szCs w:val="28"/>
        </w:rPr>
        <w:t xml:space="preserve"> </w:t>
      </w:r>
      <w:r w:rsidRPr="006A1A9C">
        <w:rPr>
          <w:rFonts w:ascii="Times New Roman" w:hAnsi="Times New Roman" w:cs="Times New Roman"/>
          <w:b/>
          <w:sz w:val="28"/>
          <w:szCs w:val="28"/>
        </w:rPr>
        <w:t>Мифы древних славян</w:t>
      </w:r>
    </w:p>
    <w:p w14:paraId="7F86AF35" w14:textId="77777777" w:rsidR="006A1A9C" w:rsidRPr="006A1A9C" w:rsidRDefault="006A1A9C" w:rsidP="006A1A9C">
      <w:pPr>
        <w:spacing w:after="0" w:line="240" w:lineRule="auto"/>
        <w:ind w:firstLine="709"/>
        <w:jc w:val="center"/>
        <w:rPr>
          <w:rFonts w:ascii="Times New Roman" w:hAnsi="Times New Roman" w:cs="Times New Roman"/>
          <w:b/>
          <w:sz w:val="28"/>
          <w:szCs w:val="28"/>
        </w:rPr>
      </w:pPr>
    </w:p>
    <w:p w14:paraId="4FBBCA69" w14:textId="77777777" w:rsidR="00292AB2" w:rsidRPr="006A1A9C" w:rsidRDefault="00292AB2" w:rsidP="006A1A9C">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8"/>
          <w:szCs w:val="28"/>
          <w:lang w:eastAsia="ru-RU"/>
        </w:rPr>
      </w:pPr>
      <w:r w:rsidRPr="006A1A9C">
        <w:rPr>
          <w:rFonts w:ascii="Times New Roman" w:hAnsi="Times New Roman" w:cs="Times New Roman"/>
          <w:sz w:val="28"/>
          <w:szCs w:val="28"/>
        </w:rPr>
        <w:t xml:space="preserve">Мифы древних славян. Происхождение славян. Летопись Нестора «Повесть временных лет». Карамзин «История Государства Российского». </w:t>
      </w:r>
      <w:proofErr w:type="spellStart"/>
      <w:r w:rsidRPr="006A1A9C">
        <w:rPr>
          <w:rFonts w:ascii="Times New Roman" w:hAnsi="Times New Roman" w:cs="Times New Roman"/>
          <w:sz w:val="28"/>
          <w:szCs w:val="28"/>
        </w:rPr>
        <w:t>Влесова</w:t>
      </w:r>
      <w:proofErr w:type="spellEnd"/>
      <w:r w:rsidRPr="006A1A9C">
        <w:rPr>
          <w:rFonts w:ascii="Times New Roman" w:hAnsi="Times New Roman" w:cs="Times New Roman"/>
          <w:sz w:val="28"/>
          <w:szCs w:val="28"/>
        </w:rPr>
        <w:t xml:space="preserve"> книга. Язычество. Культ природы у древних славян. Происхождение богов. Добрые и злые силы природы. Род, Даждьбог, Сварог, Ярило, Лада, Макошь, </w:t>
      </w:r>
      <w:proofErr w:type="spellStart"/>
      <w:r w:rsidRPr="006A1A9C">
        <w:rPr>
          <w:rFonts w:ascii="Times New Roman" w:hAnsi="Times New Roman" w:cs="Times New Roman"/>
          <w:sz w:val="28"/>
          <w:szCs w:val="28"/>
        </w:rPr>
        <w:t>Чернобог</w:t>
      </w:r>
      <w:proofErr w:type="spellEnd"/>
      <w:r w:rsidRPr="006A1A9C">
        <w:rPr>
          <w:rFonts w:ascii="Times New Roman" w:hAnsi="Times New Roman" w:cs="Times New Roman"/>
          <w:sz w:val="28"/>
          <w:szCs w:val="28"/>
        </w:rPr>
        <w:t>, Кощей, Баба- Яга и другие.</w:t>
      </w:r>
    </w:p>
    <w:p w14:paraId="7250EF4A" w14:textId="77777777" w:rsidR="00AD696E" w:rsidRPr="006A1A9C" w:rsidRDefault="00292AB2" w:rsidP="006A1A9C">
      <w:pPr>
        <w:pStyle w:val="TableParagraph"/>
        <w:ind w:left="0" w:firstLine="709"/>
        <w:jc w:val="both"/>
        <w:rPr>
          <w:rFonts w:ascii="Times New Roman" w:hAnsi="Times New Roman" w:cs="Times New Roman"/>
          <w:sz w:val="28"/>
          <w:szCs w:val="28"/>
        </w:rPr>
      </w:pPr>
      <w:r w:rsidRPr="006A1A9C">
        <w:rPr>
          <w:rFonts w:ascii="Times New Roman" w:hAnsi="Times New Roman" w:cs="Times New Roman"/>
          <w:b/>
          <w:sz w:val="28"/>
          <w:szCs w:val="28"/>
        </w:rPr>
        <w:t>Практические занятия:</w:t>
      </w:r>
      <w:r w:rsidRPr="006A1A9C">
        <w:rPr>
          <w:rFonts w:ascii="Times New Roman" w:hAnsi="Times New Roman" w:cs="Times New Roman"/>
          <w:sz w:val="28"/>
          <w:szCs w:val="28"/>
        </w:rPr>
        <w:t xml:space="preserve"> подготовить доклады/презентации о славянских богах, осветить тему славянских богов в других видах искусства</w:t>
      </w:r>
    </w:p>
    <w:p w14:paraId="25F8DF39" w14:textId="48B30B09" w:rsidR="00166572" w:rsidRPr="006A1A9C" w:rsidRDefault="006A1A9C" w:rsidP="006A1A9C">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Обучающийся</w:t>
      </w:r>
      <w:r w:rsidR="0079219C" w:rsidRPr="006A1A9C">
        <w:rPr>
          <w:rFonts w:ascii="Times New Roman" w:hAnsi="Times New Roman" w:cs="Times New Roman"/>
          <w:sz w:val="28"/>
          <w:szCs w:val="28"/>
        </w:rPr>
        <w:t xml:space="preserve"> должен знать: происхождение</w:t>
      </w:r>
      <w:r w:rsidR="00166572" w:rsidRPr="006A1A9C">
        <w:rPr>
          <w:rFonts w:ascii="Times New Roman" w:hAnsi="Times New Roman" w:cs="Times New Roman"/>
          <w:sz w:val="28"/>
          <w:szCs w:val="28"/>
        </w:rPr>
        <w:t xml:space="preserve"> славян, основных богов Древней Руси.</w:t>
      </w:r>
    </w:p>
    <w:p w14:paraId="57985291" w14:textId="051C1B3A" w:rsidR="00166572" w:rsidRPr="006A1A9C" w:rsidRDefault="006A1A9C" w:rsidP="006A1A9C">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Обучающийся</w:t>
      </w:r>
      <w:r w:rsidR="00166572" w:rsidRPr="006A1A9C">
        <w:rPr>
          <w:rFonts w:ascii="Times New Roman" w:hAnsi="Times New Roman" w:cs="Times New Roman"/>
          <w:sz w:val="28"/>
          <w:szCs w:val="28"/>
        </w:rPr>
        <w:t xml:space="preserve"> должен уметь: связывать рождение богов с языческой верой славян в силы природы.</w:t>
      </w:r>
    </w:p>
    <w:p w14:paraId="09A45BBF" w14:textId="77777777" w:rsidR="00292AB2" w:rsidRPr="006A1A9C" w:rsidRDefault="00292AB2" w:rsidP="006A1A9C">
      <w:pPr>
        <w:pStyle w:val="TableParagraph"/>
        <w:ind w:left="0" w:firstLine="709"/>
        <w:jc w:val="both"/>
        <w:rPr>
          <w:rFonts w:ascii="Times New Roman" w:hAnsi="Times New Roman" w:cs="Times New Roman"/>
          <w:sz w:val="28"/>
          <w:szCs w:val="28"/>
        </w:rPr>
      </w:pPr>
    </w:p>
    <w:p w14:paraId="584836A5" w14:textId="2B888AA7" w:rsidR="006A1A9C" w:rsidRDefault="006A1A9C" w:rsidP="006A1A9C">
      <w:pPr>
        <w:spacing w:after="0" w:line="240" w:lineRule="auto"/>
        <w:ind w:firstLine="709"/>
        <w:jc w:val="center"/>
        <w:rPr>
          <w:rFonts w:ascii="Times New Roman" w:eastAsia="Calibri" w:hAnsi="Times New Roman" w:cs="Times New Roman"/>
          <w:b/>
          <w:bCs/>
          <w:sz w:val="28"/>
          <w:szCs w:val="28"/>
        </w:rPr>
      </w:pPr>
      <w:r>
        <w:rPr>
          <w:rFonts w:ascii="Times New Roman" w:eastAsia="Calibri" w:hAnsi="Times New Roman" w:cs="Times New Roman"/>
          <w:b/>
          <w:bCs/>
          <w:sz w:val="28"/>
          <w:szCs w:val="28"/>
        </w:rPr>
        <w:t xml:space="preserve">Раздел 2 </w:t>
      </w:r>
      <w:r w:rsidRPr="006A1A9C">
        <w:rPr>
          <w:rFonts w:ascii="Times New Roman" w:eastAsia="Calibri" w:hAnsi="Times New Roman" w:cs="Times New Roman"/>
          <w:b/>
          <w:bCs/>
          <w:sz w:val="28"/>
          <w:szCs w:val="28"/>
        </w:rPr>
        <w:t>Устное народное творчество</w:t>
      </w:r>
    </w:p>
    <w:p w14:paraId="69F8E88F" w14:textId="11FDFFBA" w:rsidR="00292AB2" w:rsidRDefault="00292AB2" w:rsidP="006A1A9C">
      <w:pPr>
        <w:spacing w:after="0" w:line="240" w:lineRule="auto"/>
        <w:ind w:firstLine="709"/>
        <w:jc w:val="both"/>
        <w:rPr>
          <w:rFonts w:ascii="Times New Roman" w:eastAsia="Calibri" w:hAnsi="Times New Roman" w:cs="Times New Roman"/>
          <w:b/>
          <w:sz w:val="28"/>
          <w:szCs w:val="28"/>
        </w:rPr>
      </w:pPr>
      <w:r w:rsidRPr="006A1A9C">
        <w:rPr>
          <w:rFonts w:ascii="Times New Roman" w:hAnsi="Times New Roman" w:cs="Times New Roman"/>
          <w:b/>
          <w:sz w:val="28"/>
          <w:szCs w:val="28"/>
        </w:rPr>
        <w:t>Тема 2.1</w:t>
      </w:r>
      <w:r w:rsidR="006A1A9C" w:rsidRPr="006A1A9C">
        <w:rPr>
          <w:rFonts w:ascii="Times New Roman" w:hAnsi="Times New Roman" w:cs="Times New Roman"/>
          <w:b/>
          <w:sz w:val="28"/>
          <w:szCs w:val="28"/>
        </w:rPr>
        <w:t xml:space="preserve"> </w:t>
      </w:r>
      <w:r w:rsidRPr="006A1A9C">
        <w:rPr>
          <w:rFonts w:ascii="Times New Roman" w:eastAsia="Calibri" w:hAnsi="Times New Roman" w:cs="Times New Roman"/>
          <w:b/>
          <w:sz w:val="28"/>
          <w:szCs w:val="28"/>
        </w:rPr>
        <w:t>Сказки. Малые формы устного народного творчества</w:t>
      </w:r>
    </w:p>
    <w:p w14:paraId="5F3119B4" w14:textId="77777777" w:rsidR="006A1A9C" w:rsidRPr="006A1A9C" w:rsidRDefault="006A1A9C" w:rsidP="006A1A9C">
      <w:pPr>
        <w:spacing w:after="0" w:line="240" w:lineRule="auto"/>
        <w:ind w:firstLine="709"/>
        <w:jc w:val="both"/>
        <w:rPr>
          <w:rFonts w:ascii="Times New Roman" w:eastAsia="Calibri" w:hAnsi="Times New Roman" w:cs="Times New Roman"/>
          <w:b/>
          <w:sz w:val="28"/>
          <w:szCs w:val="28"/>
        </w:rPr>
      </w:pPr>
    </w:p>
    <w:p w14:paraId="0CFE9CAE" w14:textId="77777777" w:rsidR="00292AB2" w:rsidRPr="006A1A9C" w:rsidRDefault="00292AB2" w:rsidP="006A1A9C">
      <w:pPr>
        <w:spacing w:after="0" w:line="240" w:lineRule="auto"/>
        <w:ind w:firstLine="709"/>
        <w:jc w:val="both"/>
        <w:rPr>
          <w:rFonts w:ascii="Times New Roman" w:hAnsi="Times New Roman" w:cs="Times New Roman"/>
          <w:b/>
          <w:sz w:val="28"/>
          <w:szCs w:val="28"/>
        </w:rPr>
      </w:pPr>
      <w:r w:rsidRPr="006A1A9C">
        <w:rPr>
          <w:rFonts w:ascii="Times New Roman" w:hAnsi="Times New Roman" w:cs="Times New Roman"/>
          <w:sz w:val="28"/>
          <w:szCs w:val="28"/>
        </w:rPr>
        <w:t>Сказка. Пословицы. Поговорки. Загадки. Определение жанра. Происхождение сказки. Разновидности сказок. Сказки о животных. Отражение в сказках реального мира природы. Особенности сказок о животных. Волшебные сказки. Особенности волшебных сказок. Связь волшебных сказок с фантастическим и реальным миром. Социально – бытовые сказки. Отражение в сказках феодального строя. Сатира на барина, помещика, попа, дьячка. Связь волшебных и социально–бытовых сказок с мифологией. Образы Кощея, Бабы–Яги, черта, медведя. Докучные сказки. Определение жанра. Тематика. Значение сказок. Собиратели сказок. Афанасьев. Новгородские сказки. Определение пословиц, поговорок, загадок. Особенности пословиц и поговорок. Историческое развитие русской пословицы. Тематика пословиц и поговорок. Художественные особенности пословицы и поговорки. Определение жанра загадки. Особенности загадок. Способы создания загадок, их виды, формы. Тематика загадок.  Значение пословиц, поговорок, загадок.</w:t>
      </w:r>
      <w:r w:rsidRPr="006A1A9C">
        <w:rPr>
          <w:rFonts w:ascii="Times New Roman" w:hAnsi="Times New Roman" w:cs="Times New Roman"/>
          <w:b/>
          <w:sz w:val="28"/>
          <w:szCs w:val="28"/>
        </w:rPr>
        <w:t xml:space="preserve"> </w:t>
      </w:r>
    </w:p>
    <w:p w14:paraId="1ECD7F47" w14:textId="77777777" w:rsidR="00292AB2" w:rsidRPr="006A1A9C" w:rsidRDefault="00292AB2" w:rsidP="006A1A9C">
      <w:pPr>
        <w:spacing w:after="0" w:line="240" w:lineRule="auto"/>
        <w:ind w:firstLine="709"/>
        <w:jc w:val="both"/>
        <w:rPr>
          <w:rFonts w:ascii="Times New Roman" w:hAnsi="Times New Roman" w:cs="Times New Roman"/>
          <w:sz w:val="28"/>
          <w:szCs w:val="28"/>
        </w:rPr>
      </w:pPr>
      <w:r w:rsidRPr="006A1A9C">
        <w:rPr>
          <w:rFonts w:ascii="Times New Roman" w:hAnsi="Times New Roman" w:cs="Times New Roman"/>
          <w:b/>
          <w:sz w:val="28"/>
          <w:szCs w:val="28"/>
        </w:rPr>
        <w:t xml:space="preserve">Практические занятия: </w:t>
      </w:r>
      <w:r w:rsidRPr="006A1A9C">
        <w:rPr>
          <w:rFonts w:ascii="Times New Roman" w:hAnsi="Times New Roman" w:cs="Times New Roman"/>
          <w:sz w:val="28"/>
          <w:szCs w:val="28"/>
        </w:rPr>
        <w:t>Сочинение сказок индивидуально или в парах. Дать характеристику своей работе: тип сказки, художественные особенности.</w:t>
      </w:r>
    </w:p>
    <w:p w14:paraId="4C9885E2" w14:textId="03FC3359" w:rsidR="00166572" w:rsidRPr="006A1A9C" w:rsidRDefault="006A1A9C" w:rsidP="006A1A9C">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Обучающийся</w:t>
      </w:r>
      <w:r w:rsidR="00166572" w:rsidRPr="006A1A9C">
        <w:rPr>
          <w:rFonts w:ascii="Times New Roman" w:hAnsi="Times New Roman" w:cs="Times New Roman"/>
          <w:sz w:val="28"/>
          <w:szCs w:val="28"/>
        </w:rPr>
        <w:t xml:space="preserve"> должен знать: систему жанров устного народного творчества, понятие рода, жанра, жанровой разновидности.</w:t>
      </w:r>
    </w:p>
    <w:p w14:paraId="125506B2" w14:textId="33038B75" w:rsidR="00166572" w:rsidRPr="006A1A9C" w:rsidRDefault="006A1A9C" w:rsidP="006A1A9C">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Обучающийся</w:t>
      </w:r>
      <w:r w:rsidR="00166572" w:rsidRPr="006A1A9C">
        <w:rPr>
          <w:rFonts w:ascii="Times New Roman" w:hAnsi="Times New Roman" w:cs="Times New Roman"/>
          <w:sz w:val="28"/>
          <w:szCs w:val="28"/>
        </w:rPr>
        <w:t xml:space="preserve"> должен уметь: применять понятие рода, жанра, жанровой разновидности при анализе произведений устного народного творчества.</w:t>
      </w:r>
    </w:p>
    <w:p w14:paraId="2644E25F" w14:textId="77777777" w:rsidR="006A1A9C" w:rsidRDefault="006A1A9C" w:rsidP="006A1A9C">
      <w:pPr>
        <w:spacing w:after="0" w:line="240" w:lineRule="auto"/>
        <w:ind w:firstLine="709"/>
        <w:jc w:val="both"/>
        <w:rPr>
          <w:rFonts w:ascii="Times New Roman" w:eastAsia="Calibri" w:hAnsi="Times New Roman" w:cs="Times New Roman"/>
          <w:b/>
          <w:sz w:val="28"/>
          <w:szCs w:val="28"/>
        </w:rPr>
      </w:pPr>
    </w:p>
    <w:p w14:paraId="76C11660" w14:textId="419FB08D" w:rsidR="00292AB2" w:rsidRPr="006A1A9C" w:rsidRDefault="00292AB2" w:rsidP="006A1A9C">
      <w:pPr>
        <w:spacing w:after="0" w:line="240" w:lineRule="auto"/>
        <w:ind w:firstLine="709"/>
        <w:jc w:val="center"/>
        <w:rPr>
          <w:rFonts w:ascii="Times New Roman" w:eastAsia="Calibri" w:hAnsi="Times New Roman" w:cs="Times New Roman"/>
          <w:b/>
          <w:sz w:val="28"/>
          <w:szCs w:val="28"/>
        </w:rPr>
      </w:pPr>
      <w:r w:rsidRPr="006A1A9C">
        <w:rPr>
          <w:rFonts w:ascii="Times New Roman" w:eastAsia="Calibri" w:hAnsi="Times New Roman" w:cs="Times New Roman"/>
          <w:b/>
          <w:sz w:val="28"/>
          <w:szCs w:val="28"/>
        </w:rPr>
        <w:t>Тема 2.2</w:t>
      </w:r>
      <w:r w:rsidR="006A1A9C" w:rsidRPr="006A1A9C">
        <w:rPr>
          <w:rFonts w:ascii="Times New Roman" w:eastAsia="Calibri" w:hAnsi="Times New Roman" w:cs="Times New Roman"/>
          <w:b/>
          <w:sz w:val="28"/>
          <w:szCs w:val="28"/>
        </w:rPr>
        <w:t xml:space="preserve"> </w:t>
      </w:r>
      <w:r w:rsidRPr="006A1A9C">
        <w:rPr>
          <w:rFonts w:ascii="Times New Roman" w:eastAsia="Calibri" w:hAnsi="Times New Roman" w:cs="Times New Roman"/>
          <w:b/>
          <w:sz w:val="28"/>
          <w:szCs w:val="28"/>
        </w:rPr>
        <w:t>Былины. Древнейшие былины. Былины Киевские и Новгородские</w:t>
      </w:r>
    </w:p>
    <w:p w14:paraId="68844A39" w14:textId="77777777" w:rsidR="00292AB2" w:rsidRPr="006A1A9C" w:rsidRDefault="00292AB2" w:rsidP="006A1A9C">
      <w:pPr>
        <w:spacing w:after="0" w:line="240" w:lineRule="auto"/>
        <w:ind w:firstLine="709"/>
        <w:jc w:val="both"/>
        <w:rPr>
          <w:rFonts w:ascii="Times New Roman" w:hAnsi="Times New Roman" w:cs="Times New Roman"/>
          <w:sz w:val="28"/>
          <w:szCs w:val="28"/>
        </w:rPr>
      </w:pPr>
      <w:r w:rsidRPr="006A1A9C">
        <w:rPr>
          <w:rFonts w:ascii="Times New Roman" w:hAnsi="Times New Roman" w:cs="Times New Roman"/>
          <w:sz w:val="28"/>
          <w:szCs w:val="28"/>
        </w:rPr>
        <w:t xml:space="preserve">Определение жанра. Происхождение былин. Поэтика былин. Древнейшие былины. Старейшие богатыри: </w:t>
      </w:r>
      <w:proofErr w:type="spellStart"/>
      <w:r w:rsidRPr="006A1A9C">
        <w:rPr>
          <w:rFonts w:ascii="Times New Roman" w:hAnsi="Times New Roman" w:cs="Times New Roman"/>
          <w:sz w:val="28"/>
          <w:szCs w:val="28"/>
        </w:rPr>
        <w:t>Волх</w:t>
      </w:r>
      <w:proofErr w:type="spellEnd"/>
      <w:r w:rsidRPr="006A1A9C">
        <w:rPr>
          <w:rFonts w:ascii="Times New Roman" w:hAnsi="Times New Roman" w:cs="Times New Roman"/>
          <w:sz w:val="28"/>
          <w:szCs w:val="28"/>
        </w:rPr>
        <w:t xml:space="preserve">, Святогор, Дунай, Микула </w:t>
      </w:r>
      <w:proofErr w:type="spellStart"/>
      <w:r w:rsidRPr="006A1A9C">
        <w:rPr>
          <w:rFonts w:ascii="Times New Roman" w:hAnsi="Times New Roman" w:cs="Times New Roman"/>
          <w:sz w:val="28"/>
          <w:szCs w:val="28"/>
        </w:rPr>
        <w:t>Селянинович</w:t>
      </w:r>
      <w:proofErr w:type="spellEnd"/>
      <w:r w:rsidRPr="006A1A9C">
        <w:rPr>
          <w:rFonts w:ascii="Times New Roman" w:hAnsi="Times New Roman" w:cs="Times New Roman"/>
          <w:sz w:val="28"/>
          <w:szCs w:val="28"/>
        </w:rPr>
        <w:t xml:space="preserve">. </w:t>
      </w:r>
      <w:r w:rsidRPr="006A1A9C">
        <w:rPr>
          <w:rFonts w:ascii="Times New Roman" w:hAnsi="Times New Roman" w:cs="Times New Roman"/>
          <w:sz w:val="28"/>
          <w:szCs w:val="28"/>
        </w:rPr>
        <w:lastRenderedPageBreak/>
        <w:t>Разделение былин на Киевский и Новгородский циклы. Особенности Киевского цикла былин. Главные герои: Илья Муромец, Добрыня Никитич, Алеша Попович. Образы этих богатырей. Новгородский цикл былин. Особенности новгородского цикла былин. Герои былин: Садко, Василий Буслаев. Образы этих богатырей. Значение былин.</w:t>
      </w:r>
    </w:p>
    <w:p w14:paraId="36205588" w14:textId="77777777" w:rsidR="00292AB2" w:rsidRPr="006A1A9C" w:rsidRDefault="00292AB2" w:rsidP="006A1A9C">
      <w:pPr>
        <w:spacing w:after="0" w:line="240" w:lineRule="auto"/>
        <w:ind w:firstLine="709"/>
        <w:jc w:val="both"/>
        <w:rPr>
          <w:rFonts w:ascii="Times New Roman" w:hAnsi="Times New Roman" w:cs="Times New Roman"/>
          <w:sz w:val="28"/>
          <w:szCs w:val="28"/>
        </w:rPr>
      </w:pPr>
      <w:r w:rsidRPr="006A1A9C">
        <w:rPr>
          <w:rFonts w:ascii="Times New Roman" w:hAnsi="Times New Roman" w:cs="Times New Roman"/>
          <w:b/>
          <w:sz w:val="28"/>
          <w:szCs w:val="28"/>
        </w:rPr>
        <w:t>Практические занятия:</w:t>
      </w:r>
      <w:r w:rsidRPr="006A1A9C">
        <w:rPr>
          <w:rFonts w:ascii="Times New Roman" w:hAnsi="Times New Roman" w:cs="Times New Roman"/>
          <w:sz w:val="28"/>
          <w:szCs w:val="28"/>
        </w:rPr>
        <w:t xml:space="preserve"> Экскурсия к памятнику Садко в </w:t>
      </w:r>
      <w:proofErr w:type="spellStart"/>
      <w:r w:rsidRPr="006A1A9C">
        <w:rPr>
          <w:rFonts w:ascii="Times New Roman" w:hAnsi="Times New Roman" w:cs="Times New Roman"/>
          <w:sz w:val="28"/>
          <w:szCs w:val="28"/>
        </w:rPr>
        <w:t>В.Новгороде</w:t>
      </w:r>
      <w:proofErr w:type="spellEnd"/>
    </w:p>
    <w:p w14:paraId="117E20AB" w14:textId="5398F25F" w:rsidR="00166572" w:rsidRPr="006A1A9C" w:rsidRDefault="006A1A9C" w:rsidP="006A1A9C">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Обучающийся</w:t>
      </w:r>
      <w:r w:rsidR="00166572" w:rsidRPr="006A1A9C">
        <w:rPr>
          <w:rFonts w:ascii="Times New Roman" w:hAnsi="Times New Roman" w:cs="Times New Roman"/>
          <w:sz w:val="28"/>
          <w:szCs w:val="28"/>
        </w:rPr>
        <w:t xml:space="preserve"> должен знать: определение жанра былин, особенности киевского и новгородского цикла былин, героев былин, содержание былин.</w:t>
      </w:r>
    </w:p>
    <w:p w14:paraId="2EB806EE" w14:textId="14B61137" w:rsidR="00166572" w:rsidRPr="006A1A9C" w:rsidRDefault="006A1A9C" w:rsidP="006A1A9C">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Обучающийся</w:t>
      </w:r>
      <w:r w:rsidR="00166572" w:rsidRPr="006A1A9C">
        <w:rPr>
          <w:rFonts w:ascii="Times New Roman" w:hAnsi="Times New Roman" w:cs="Times New Roman"/>
          <w:sz w:val="28"/>
          <w:szCs w:val="28"/>
        </w:rPr>
        <w:t xml:space="preserve"> должен уметь: анализировать былины, размышлять над появлением в русской литературе того или иного богатыря.</w:t>
      </w:r>
    </w:p>
    <w:p w14:paraId="7C83F11E" w14:textId="77777777" w:rsidR="006A1A9C" w:rsidRDefault="006A1A9C" w:rsidP="006A1A9C">
      <w:pPr>
        <w:spacing w:after="0" w:line="240" w:lineRule="auto"/>
        <w:ind w:firstLine="709"/>
        <w:jc w:val="both"/>
        <w:rPr>
          <w:rFonts w:ascii="Times New Roman" w:eastAsia="Calibri" w:hAnsi="Times New Roman" w:cs="Times New Roman"/>
          <w:b/>
          <w:sz w:val="28"/>
          <w:szCs w:val="28"/>
        </w:rPr>
      </w:pPr>
    </w:p>
    <w:p w14:paraId="32387CCC" w14:textId="0176CAC5" w:rsidR="00292AB2" w:rsidRDefault="00292AB2" w:rsidP="006A1A9C">
      <w:pPr>
        <w:spacing w:after="0" w:line="240" w:lineRule="auto"/>
        <w:ind w:firstLine="709"/>
        <w:jc w:val="center"/>
        <w:rPr>
          <w:rFonts w:ascii="Times New Roman" w:eastAsia="Calibri" w:hAnsi="Times New Roman" w:cs="Times New Roman"/>
          <w:b/>
          <w:sz w:val="28"/>
          <w:szCs w:val="28"/>
        </w:rPr>
      </w:pPr>
      <w:r w:rsidRPr="006A1A9C">
        <w:rPr>
          <w:rFonts w:ascii="Times New Roman" w:eastAsia="Calibri" w:hAnsi="Times New Roman" w:cs="Times New Roman"/>
          <w:b/>
          <w:sz w:val="28"/>
          <w:szCs w:val="28"/>
        </w:rPr>
        <w:t>Тема 2.3</w:t>
      </w:r>
      <w:r w:rsidR="006A1A9C" w:rsidRPr="006A1A9C">
        <w:rPr>
          <w:rFonts w:ascii="Times New Roman" w:eastAsia="Calibri" w:hAnsi="Times New Roman" w:cs="Times New Roman"/>
          <w:b/>
          <w:sz w:val="28"/>
          <w:szCs w:val="28"/>
        </w:rPr>
        <w:t xml:space="preserve"> </w:t>
      </w:r>
      <w:r w:rsidRPr="006A1A9C">
        <w:rPr>
          <w:rFonts w:ascii="Times New Roman" w:eastAsia="Calibri" w:hAnsi="Times New Roman" w:cs="Times New Roman"/>
          <w:b/>
          <w:sz w:val="28"/>
          <w:szCs w:val="28"/>
        </w:rPr>
        <w:t>Балладные песни</w:t>
      </w:r>
    </w:p>
    <w:p w14:paraId="4AF1A14F" w14:textId="77777777" w:rsidR="006A1A9C" w:rsidRPr="006A1A9C" w:rsidRDefault="006A1A9C" w:rsidP="006A1A9C">
      <w:pPr>
        <w:spacing w:after="0" w:line="240" w:lineRule="auto"/>
        <w:ind w:firstLine="709"/>
        <w:jc w:val="center"/>
        <w:rPr>
          <w:rFonts w:ascii="Times New Roman" w:eastAsia="Calibri" w:hAnsi="Times New Roman" w:cs="Times New Roman"/>
          <w:b/>
          <w:sz w:val="28"/>
          <w:szCs w:val="28"/>
        </w:rPr>
      </w:pPr>
    </w:p>
    <w:p w14:paraId="3C1859E7" w14:textId="77777777" w:rsidR="00292AB2" w:rsidRPr="006A1A9C" w:rsidRDefault="00292AB2" w:rsidP="006A1A9C">
      <w:pPr>
        <w:spacing w:after="0" w:line="240" w:lineRule="auto"/>
        <w:ind w:firstLine="709"/>
        <w:jc w:val="both"/>
        <w:rPr>
          <w:rFonts w:ascii="Times New Roman" w:hAnsi="Times New Roman" w:cs="Times New Roman"/>
          <w:sz w:val="28"/>
          <w:szCs w:val="28"/>
        </w:rPr>
      </w:pPr>
      <w:r w:rsidRPr="006A1A9C">
        <w:rPr>
          <w:rFonts w:ascii="Times New Roman" w:hAnsi="Times New Roman" w:cs="Times New Roman"/>
          <w:sz w:val="28"/>
          <w:szCs w:val="28"/>
        </w:rPr>
        <w:t>Определение жанра балладных песен. Особенности балладных песен. Тематические группы: исторические, семейные, социально – бытовые. Образы балладных песен.</w:t>
      </w:r>
    </w:p>
    <w:p w14:paraId="0D3DCAD0" w14:textId="6C05A8E5" w:rsidR="00166572" w:rsidRPr="006A1A9C" w:rsidRDefault="006A1A9C" w:rsidP="006A1A9C">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Обучающийся</w:t>
      </w:r>
      <w:r w:rsidR="00166572" w:rsidRPr="006A1A9C">
        <w:rPr>
          <w:rFonts w:ascii="Times New Roman" w:hAnsi="Times New Roman" w:cs="Times New Roman"/>
          <w:sz w:val="28"/>
          <w:szCs w:val="28"/>
        </w:rPr>
        <w:t xml:space="preserve"> должен знать: жанровые особенности балладных песен, тематику балладных песен.</w:t>
      </w:r>
    </w:p>
    <w:p w14:paraId="169A4384" w14:textId="54CBA075" w:rsidR="00166572" w:rsidRPr="006A1A9C" w:rsidRDefault="006A1A9C" w:rsidP="006A1A9C">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Обучающийся</w:t>
      </w:r>
      <w:r w:rsidR="00166572" w:rsidRPr="006A1A9C">
        <w:rPr>
          <w:rFonts w:ascii="Times New Roman" w:hAnsi="Times New Roman" w:cs="Times New Roman"/>
          <w:sz w:val="28"/>
          <w:szCs w:val="28"/>
        </w:rPr>
        <w:t xml:space="preserve"> должен уметь: анализировать балладные песни</w:t>
      </w:r>
    </w:p>
    <w:p w14:paraId="240285EB" w14:textId="77777777" w:rsidR="006A1A9C" w:rsidRDefault="006A1A9C" w:rsidP="006A1A9C">
      <w:pPr>
        <w:spacing w:after="0" w:line="240" w:lineRule="auto"/>
        <w:ind w:firstLine="709"/>
        <w:jc w:val="center"/>
        <w:rPr>
          <w:rFonts w:ascii="Times New Roman" w:eastAsia="Calibri" w:hAnsi="Times New Roman" w:cs="Times New Roman"/>
          <w:b/>
          <w:sz w:val="28"/>
          <w:szCs w:val="28"/>
        </w:rPr>
      </w:pPr>
    </w:p>
    <w:p w14:paraId="667FA61E" w14:textId="7FB6D47C" w:rsidR="00292AB2" w:rsidRDefault="00292AB2" w:rsidP="006A1A9C">
      <w:pPr>
        <w:spacing w:after="0" w:line="240" w:lineRule="auto"/>
        <w:ind w:firstLine="709"/>
        <w:jc w:val="center"/>
        <w:rPr>
          <w:rFonts w:ascii="Times New Roman" w:eastAsia="Calibri" w:hAnsi="Times New Roman" w:cs="Times New Roman"/>
          <w:b/>
          <w:sz w:val="28"/>
          <w:szCs w:val="28"/>
        </w:rPr>
      </w:pPr>
      <w:r w:rsidRPr="006A1A9C">
        <w:rPr>
          <w:rFonts w:ascii="Times New Roman" w:eastAsia="Calibri" w:hAnsi="Times New Roman" w:cs="Times New Roman"/>
          <w:b/>
          <w:sz w:val="28"/>
          <w:szCs w:val="28"/>
        </w:rPr>
        <w:t>Тема 2.4 Исторические песни</w:t>
      </w:r>
    </w:p>
    <w:p w14:paraId="3A8AF3C6" w14:textId="77777777" w:rsidR="006A1A9C" w:rsidRPr="006A1A9C" w:rsidRDefault="006A1A9C" w:rsidP="006A1A9C">
      <w:pPr>
        <w:spacing w:after="0" w:line="240" w:lineRule="auto"/>
        <w:ind w:firstLine="709"/>
        <w:jc w:val="center"/>
        <w:rPr>
          <w:rFonts w:ascii="Times New Roman" w:hAnsi="Times New Roman" w:cs="Times New Roman"/>
          <w:b/>
          <w:sz w:val="28"/>
          <w:szCs w:val="28"/>
        </w:rPr>
      </w:pPr>
    </w:p>
    <w:p w14:paraId="4A14A77D" w14:textId="77777777" w:rsidR="00292AB2" w:rsidRPr="006A1A9C" w:rsidRDefault="00292AB2" w:rsidP="006A1A9C">
      <w:pPr>
        <w:spacing w:after="0" w:line="240" w:lineRule="auto"/>
        <w:ind w:firstLine="709"/>
        <w:jc w:val="both"/>
        <w:rPr>
          <w:rFonts w:ascii="Times New Roman" w:hAnsi="Times New Roman" w:cs="Times New Roman"/>
          <w:sz w:val="28"/>
          <w:szCs w:val="28"/>
        </w:rPr>
      </w:pPr>
      <w:r w:rsidRPr="006A1A9C">
        <w:rPr>
          <w:rFonts w:ascii="Times New Roman" w:hAnsi="Times New Roman" w:cs="Times New Roman"/>
          <w:sz w:val="28"/>
          <w:szCs w:val="28"/>
        </w:rPr>
        <w:t xml:space="preserve">Жанровые особенности исторических песен. Происхождение исторических песен. Связь песен с событиями. Ранние исторические песни. Песня о </w:t>
      </w:r>
      <w:proofErr w:type="spellStart"/>
      <w:r w:rsidRPr="006A1A9C">
        <w:rPr>
          <w:rFonts w:ascii="Times New Roman" w:hAnsi="Times New Roman" w:cs="Times New Roman"/>
          <w:sz w:val="28"/>
          <w:szCs w:val="28"/>
        </w:rPr>
        <w:t>Щелкане</w:t>
      </w:r>
      <w:proofErr w:type="spellEnd"/>
      <w:r w:rsidRPr="006A1A9C">
        <w:rPr>
          <w:rFonts w:ascii="Times New Roman" w:hAnsi="Times New Roman" w:cs="Times New Roman"/>
          <w:sz w:val="28"/>
          <w:szCs w:val="28"/>
        </w:rPr>
        <w:t xml:space="preserve">. Отражение в песни </w:t>
      </w:r>
      <w:proofErr w:type="spellStart"/>
      <w:r w:rsidRPr="006A1A9C">
        <w:rPr>
          <w:rFonts w:ascii="Times New Roman" w:hAnsi="Times New Roman" w:cs="Times New Roman"/>
          <w:sz w:val="28"/>
          <w:szCs w:val="28"/>
        </w:rPr>
        <w:t>татаро</w:t>
      </w:r>
      <w:proofErr w:type="spellEnd"/>
      <w:r w:rsidRPr="006A1A9C">
        <w:rPr>
          <w:rFonts w:ascii="Times New Roman" w:hAnsi="Times New Roman" w:cs="Times New Roman"/>
          <w:sz w:val="28"/>
          <w:szCs w:val="28"/>
        </w:rPr>
        <w:t xml:space="preserve"> – монгольского нашествия. Исторические песни 15, 16, 17 века. Отражение в песнях новых исторических событий. Взятие Казани. Похода Ермака. Появление в песне образа реального царя – Ивана Грозного. Песни о Разине. Исторические песни 18 века. Песни о Петре 1. Песни о Пугачеве. Песни 19 века. Отражение в песнях Крымской войны 1853 года. Причины, по которым историческая   песня перестала создаваться в 20 веке.</w:t>
      </w:r>
    </w:p>
    <w:p w14:paraId="156A310B" w14:textId="425C885F" w:rsidR="00166572" w:rsidRPr="006A1A9C" w:rsidRDefault="006A1A9C" w:rsidP="006A1A9C">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Обучающийся</w:t>
      </w:r>
      <w:r w:rsidR="00166572" w:rsidRPr="006A1A9C">
        <w:rPr>
          <w:rFonts w:ascii="Times New Roman" w:hAnsi="Times New Roman" w:cs="Times New Roman"/>
          <w:sz w:val="28"/>
          <w:szCs w:val="28"/>
        </w:rPr>
        <w:t xml:space="preserve"> должен знать: жанровые особенности исторических песен, главные образы исторических песен.</w:t>
      </w:r>
    </w:p>
    <w:p w14:paraId="25E8232D" w14:textId="2F4F6F07" w:rsidR="00166572" w:rsidRPr="006A1A9C" w:rsidRDefault="006A1A9C" w:rsidP="006A1A9C">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Обучающийся</w:t>
      </w:r>
      <w:r w:rsidR="00166572" w:rsidRPr="006A1A9C">
        <w:rPr>
          <w:rFonts w:ascii="Times New Roman" w:hAnsi="Times New Roman" w:cs="Times New Roman"/>
          <w:sz w:val="28"/>
          <w:szCs w:val="28"/>
        </w:rPr>
        <w:t xml:space="preserve"> должен уметь: анализировать исторические песни. </w:t>
      </w:r>
    </w:p>
    <w:p w14:paraId="7ACF4833" w14:textId="77777777" w:rsidR="006A1A9C" w:rsidRDefault="006A1A9C" w:rsidP="006A1A9C">
      <w:pPr>
        <w:spacing w:after="0" w:line="240" w:lineRule="auto"/>
        <w:ind w:firstLine="709"/>
        <w:jc w:val="both"/>
        <w:rPr>
          <w:rFonts w:ascii="Times New Roman" w:eastAsia="Calibri" w:hAnsi="Times New Roman" w:cs="Times New Roman"/>
          <w:b/>
          <w:sz w:val="28"/>
          <w:szCs w:val="28"/>
        </w:rPr>
      </w:pPr>
    </w:p>
    <w:p w14:paraId="1AAEE3B1" w14:textId="5C2A3588" w:rsidR="00292AB2" w:rsidRPr="006A1A9C" w:rsidRDefault="00292AB2" w:rsidP="006A1A9C">
      <w:pPr>
        <w:spacing w:after="0" w:line="240" w:lineRule="auto"/>
        <w:ind w:firstLine="709"/>
        <w:jc w:val="center"/>
        <w:rPr>
          <w:rFonts w:ascii="Times New Roman" w:eastAsia="Calibri" w:hAnsi="Times New Roman" w:cs="Times New Roman"/>
          <w:b/>
          <w:sz w:val="28"/>
          <w:szCs w:val="28"/>
        </w:rPr>
      </w:pPr>
      <w:r w:rsidRPr="006A1A9C">
        <w:rPr>
          <w:rFonts w:ascii="Times New Roman" w:eastAsia="Calibri" w:hAnsi="Times New Roman" w:cs="Times New Roman"/>
          <w:b/>
          <w:sz w:val="28"/>
          <w:szCs w:val="28"/>
        </w:rPr>
        <w:t>Раздел 3</w:t>
      </w:r>
      <w:r w:rsidR="006A1A9C" w:rsidRPr="006A1A9C">
        <w:rPr>
          <w:rFonts w:ascii="Times New Roman" w:eastAsia="Calibri" w:hAnsi="Times New Roman" w:cs="Times New Roman"/>
          <w:b/>
          <w:sz w:val="28"/>
          <w:szCs w:val="28"/>
        </w:rPr>
        <w:t xml:space="preserve"> </w:t>
      </w:r>
      <w:r w:rsidRPr="006A1A9C">
        <w:rPr>
          <w:rFonts w:ascii="Times New Roman" w:eastAsia="Calibri" w:hAnsi="Times New Roman" w:cs="Times New Roman"/>
          <w:b/>
          <w:sz w:val="28"/>
          <w:szCs w:val="28"/>
        </w:rPr>
        <w:t>Древнерусская литература</w:t>
      </w:r>
    </w:p>
    <w:p w14:paraId="3A51623F" w14:textId="15D883BF" w:rsidR="00292AB2" w:rsidRPr="006A1A9C" w:rsidRDefault="00292AB2" w:rsidP="006A1A9C">
      <w:pPr>
        <w:spacing w:after="0" w:line="240" w:lineRule="auto"/>
        <w:ind w:firstLine="709"/>
        <w:jc w:val="both"/>
        <w:rPr>
          <w:rFonts w:ascii="Times New Roman" w:eastAsia="Calibri" w:hAnsi="Times New Roman" w:cs="Times New Roman"/>
          <w:b/>
          <w:sz w:val="28"/>
          <w:szCs w:val="28"/>
        </w:rPr>
      </w:pPr>
      <w:r w:rsidRPr="006A1A9C">
        <w:rPr>
          <w:rFonts w:ascii="Times New Roman" w:eastAsia="Calibri" w:hAnsi="Times New Roman" w:cs="Times New Roman"/>
          <w:b/>
          <w:sz w:val="28"/>
          <w:szCs w:val="28"/>
        </w:rPr>
        <w:t>Тема 3.1</w:t>
      </w:r>
      <w:r w:rsidR="006A1A9C" w:rsidRPr="006A1A9C">
        <w:rPr>
          <w:rFonts w:ascii="Times New Roman" w:eastAsia="Calibri" w:hAnsi="Times New Roman" w:cs="Times New Roman"/>
          <w:b/>
          <w:sz w:val="28"/>
          <w:szCs w:val="28"/>
        </w:rPr>
        <w:t xml:space="preserve"> </w:t>
      </w:r>
      <w:r w:rsidRPr="006A1A9C">
        <w:rPr>
          <w:rFonts w:ascii="Times New Roman" w:eastAsia="Calibri" w:hAnsi="Times New Roman" w:cs="Times New Roman"/>
          <w:b/>
          <w:sz w:val="28"/>
          <w:szCs w:val="28"/>
        </w:rPr>
        <w:t>Возникновение древнерусской литературы. Общая характеристика</w:t>
      </w:r>
    </w:p>
    <w:p w14:paraId="5ADB74E2" w14:textId="77777777" w:rsidR="006A1A9C" w:rsidRPr="006A1A9C" w:rsidRDefault="006A1A9C" w:rsidP="006A1A9C">
      <w:pPr>
        <w:spacing w:after="0" w:line="240" w:lineRule="auto"/>
        <w:ind w:firstLine="709"/>
        <w:jc w:val="both"/>
        <w:rPr>
          <w:rFonts w:ascii="Times New Roman" w:eastAsia="Calibri" w:hAnsi="Times New Roman" w:cs="Times New Roman"/>
          <w:sz w:val="28"/>
          <w:szCs w:val="28"/>
        </w:rPr>
      </w:pPr>
    </w:p>
    <w:p w14:paraId="5F32EF24" w14:textId="77777777" w:rsidR="00292AB2" w:rsidRPr="006A1A9C" w:rsidRDefault="00292AB2" w:rsidP="006A1A9C">
      <w:pPr>
        <w:spacing w:after="0" w:line="240" w:lineRule="auto"/>
        <w:ind w:firstLine="709"/>
        <w:jc w:val="both"/>
        <w:rPr>
          <w:rFonts w:ascii="Times New Roman" w:hAnsi="Times New Roman" w:cs="Times New Roman"/>
          <w:sz w:val="28"/>
          <w:szCs w:val="28"/>
        </w:rPr>
      </w:pPr>
      <w:r w:rsidRPr="006A1A9C">
        <w:rPr>
          <w:rFonts w:ascii="Times New Roman" w:hAnsi="Times New Roman" w:cs="Times New Roman"/>
          <w:sz w:val="28"/>
          <w:szCs w:val="28"/>
        </w:rPr>
        <w:t>Возникновение древнерусской литературы. Время существования. Периодизация. Особенности древнерусской литературы. Источники древнерусской литературы. Основные жанры древнерусской литературы.</w:t>
      </w:r>
    </w:p>
    <w:p w14:paraId="400D1344" w14:textId="169DE451" w:rsidR="00166572" w:rsidRPr="006A1A9C" w:rsidRDefault="006A1A9C" w:rsidP="006A1A9C">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Обучающийся</w:t>
      </w:r>
      <w:r w:rsidR="00166572" w:rsidRPr="006A1A9C">
        <w:rPr>
          <w:rFonts w:ascii="Times New Roman" w:hAnsi="Times New Roman" w:cs="Times New Roman"/>
          <w:sz w:val="28"/>
          <w:szCs w:val="28"/>
        </w:rPr>
        <w:t xml:space="preserve"> должен знать: периодизацию древнерусской литературы, особенности и основные жанры древнерусской литературы.</w:t>
      </w:r>
    </w:p>
    <w:p w14:paraId="50A8F3B7" w14:textId="13986255" w:rsidR="00166572" w:rsidRPr="006A1A9C" w:rsidRDefault="006A1A9C" w:rsidP="006A1A9C">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lastRenderedPageBreak/>
        <w:t>Обучающийся</w:t>
      </w:r>
      <w:r w:rsidR="0079219C" w:rsidRPr="006A1A9C">
        <w:rPr>
          <w:rFonts w:ascii="Times New Roman" w:hAnsi="Times New Roman" w:cs="Times New Roman"/>
          <w:sz w:val="28"/>
          <w:szCs w:val="28"/>
        </w:rPr>
        <w:t xml:space="preserve"> должен уметь: связывать </w:t>
      </w:r>
      <w:r w:rsidR="00166572" w:rsidRPr="006A1A9C">
        <w:rPr>
          <w:rFonts w:ascii="Times New Roman" w:hAnsi="Times New Roman" w:cs="Times New Roman"/>
          <w:sz w:val="28"/>
          <w:szCs w:val="28"/>
        </w:rPr>
        <w:t>рождение древнерусской литературы с политическими, историческими событиями, к</w:t>
      </w:r>
      <w:r w:rsidR="0079219C" w:rsidRPr="006A1A9C">
        <w:rPr>
          <w:rFonts w:ascii="Times New Roman" w:hAnsi="Times New Roman" w:cs="Times New Roman"/>
          <w:sz w:val="28"/>
          <w:szCs w:val="28"/>
        </w:rPr>
        <w:t xml:space="preserve">оторые происходили в это время </w:t>
      </w:r>
      <w:r w:rsidR="00166572" w:rsidRPr="006A1A9C">
        <w:rPr>
          <w:rFonts w:ascii="Times New Roman" w:hAnsi="Times New Roman" w:cs="Times New Roman"/>
          <w:sz w:val="28"/>
          <w:szCs w:val="28"/>
        </w:rPr>
        <w:t>на Руси</w:t>
      </w:r>
      <w:r w:rsidR="0079219C" w:rsidRPr="006A1A9C">
        <w:rPr>
          <w:rFonts w:ascii="Times New Roman" w:hAnsi="Times New Roman" w:cs="Times New Roman"/>
          <w:sz w:val="28"/>
          <w:szCs w:val="28"/>
        </w:rPr>
        <w:t>.</w:t>
      </w:r>
    </w:p>
    <w:p w14:paraId="2645EE47" w14:textId="77777777" w:rsidR="006A1A9C" w:rsidRDefault="006A1A9C" w:rsidP="006A1A9C">
      <w:pPr>
        <w:spacing w:after="0" w:line="240" w:lineRule="auto"/>
        <w:ind w:firstLine="709"/>
        <w:jc w:val="both"/>
        <w:rPr>
          <w:rFonts w:ascii="Times New Roman" w:eastAsia="Calibri" w:hAnsi="Times New Roman" w:cs="Times New Roman"/>
          <w:b/>
          <w:sz w:val="28"/>
          <w:szCs w:val="28"/>
        </w:rPr>
      </w:pPr>
    </w:p>
    <w:p w14:paraId="507CD0D7" w14:textId="56481477" w:rsidR="00573B2B" w:rsidRPr="006A1A9C" w:rsidRDefault="00573B2B" w:rsidP="006A1A9C">
      <w:pPr>
        <w:spacing w:after="0" w:line="240" w:lineRule="auto"/>
        <w:ind w:firstLine="709"/>
        <w:jc w:val="center"/>
        <w:rPr>
          <w:rFonts w:ascii="Times New Roman" w:eastAsia="Calibri" w:hAnsi="Times New Roman" w:cs="Times New Roman"/>
          <w:b/>
          <w:sz w:val="28"/>
          <w:szCs w:val="28"/>
        </w:rPr>
      </w:pPr>
      <w:r w:rsidRPr="006A1A9C">
        <w:rPr>
          <w:rFonts w:ascii="Times New Roman" w:eastAsia="Calibri" w:hAnsi="Times New Roman" w:cs="Times New Roman"/>
          <w:b/>
          <w:sz w:val="28"/>
          <w:szCs w:val="28"/>
        </w:rPr>
        <w:t>Тема 3.2</w:t>
      </w:r>
      <w:r w:rsidR="006A1A9C" w:rsidRPr="006A1A9C">
        <w:rPr>
          <w:rFonts w:ascii="Times New Roman" w:eastAsia="Calibri" w:hAnsi="Times New Roman" w:cs="Times New Roman"/>
          <w:b/>
          <w:sz w:val="28"/>
          <w:szCs w:val="28"/>
        </w:rPr>
        <w:t xml:space="preserve"> </w:t>
      </w:r>
      <w:r w:rsidRPr="006A1A9C">
        <w:rPr>
          <w:rFonts w:ascii="Times New Roman" w:eastAsia="Calibri" w:hAnsi="Times New Roman" w:cs="Times New Roman"/>
          <w:b/>
          <w:sz w:val="28"/>
          <w:szCs w:val="28"/>
        </w:rPr>
        <w:t>Красноречие. Летописание</w:t>
      </w:r>
    </w:p>
    <w:p w14:paraId="2A083702" w14:textId="77777777" w:rsidR="006A1A9C" w:rsidRPr="006A1A9C" w:rsidRDefault="006A1A9C" w:rsidP="006A1A9C">
      <w:pPr>
        <w:spacing w:after="0" w:line="240" w:lineRule="auto"/>
        <w:ind w:firstLine="709"/>
        <w:jc w:val="center"/>
        <w:rPr>
          <w:rFonts w:ascii="Times New Roman" w:eastAsia="Calibri" w:hAnsi="Times New Roman" w:cs="Times New Roman"/>
          <w:sz w:val="28"/>
          <w:szCs w:val="28"/>
        </w:rPr>
      </w:pPr>
    </w:p>
    <w:p w14:paraId="5F64A158" w14:textId="77777777" w:rsidR="00573B2B" w:rsidRPr="006A1A9C" w:rsidRDefault="00573B2B" w:rsidP="006A1A9C">
      <w:pPr>
        <w:spacing w:after="0" w:line="240" w:lineRule="auto"/>
        <w:ind w:firstLine="709"/>
        <w:jc w:val="both"/>
        <w:rPr>
          <w:rFonts w:ascii="Times New Roman" w:hAnsi="Times New Roman" w:cs="Times New Roman"/>
          <w:sz w:val="28"/>
          <w:szCs w:val="28"/>
        </w:rPr>
      </w:pPr>
      <w:r w:rsidRPr="006A1A9C">
        <w:rPr>
          <w:rFonts w:ascii="Times New Roman" w:hAnsi="Times New Roman" w:cs="Times New Roman"/>
          <w:sz w:val="28"/>
          <w:szCs w:val="28"/>
        </w:rPr>
        <w:t>Красноречие – один из древнейших жанров древнерусской литературы. Причины возникновения красноречия. Торжественное и дидактическое красноречие. «Слово о Законе и Благодати» Иллариона как древнейший памятник торжественного красноречия. Краткие биографические сведения о священнике Илларионе. Содержание «Слова о Законе и Благодати». Художественные особенности торжественного красноречия. Дидактическое поучение. Особенности жанра. «Поучение» Владимира Мономаха как образец дидактического красноречия. Краткие биографические сведения о Владимире Мономахе. История находки «Поучения». Исторические события, которые способствовали написанию «Поучения». Содержание. Значение для развития литературы.</w:t>
      </w:r>
    </w:p>
    <w:p w14:paraId="328E939F" w14:textId="77777777" w:rsidR="00573B2B" w:rsidRPr="006A1A9C" w:rsidRDefault="00573B2B" w:rsidP="006A1A9C">
      <w:pPr>
        <w:spacing w:after="0" w:line="240" w:lineRule="auto"/>
        <w:ind w:firstLine="709"/>
        <w:jc w:val="both"/>
        <w:rPr>
          <w:rFonts w:ascii="Times New Roman" w:hAnsi="Times New Roman" w:cs="Times New Roman"/>
          <w:sz w:val="28"/>
          <w:szCs w:val="28"/>
        </w:rPr>
      </w:pPr>
      <w:r w:rsidRPr="006A1A9C">
        <w:rPr>
          <w:rFonts w:ascii="Times New Roman" w:hAnsi="Times New Roman" w:cs="Times New Roman"/>
          <w:sz w:val="28"/>
          <w:szCs w:val="28"/>
        </w:rPr>
        <w:t>Летописание. Определение жанра. Возникновение летописания на Руси. Составление летописей в крупнейших городах Киевской Руси: Киеве, Новгороде, Суздале, Владимире. Особенности летописания. Создание «Повести временных лет». Фигура Нестора. Основное содержание «Повести временных лет». Значение для развития древнерусской литературы.</w:t>
      </w:r>
    </w:p>
    <w:p w14:paraId="22C20EC2" w14:textId="3CC3020A" w:rsidR="00166572" w:rsidRPr="006A1A9C" w:rsidRDefault="006A1A9C" w:rsidP="006A1A9C">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Обучающийся</w:t>
      </w:r>
      <w:r w:rsidR="00166572" w:rsidRPr="006A1A9C">
        <w:rPr>
          <w:rFonts w:ascii="Times New Roman" w:hAnsi="Times New Roman" w:cs="Times New Roman"/>
          <w:sz w:val="28"/>
          <w:szCs w:val="28"/>
        </w:rPr>
        <w:t xml:space="preserve"> должен знать: определение жанра, основные жанровые разновидности красноречия, их особенности, особенности летописания на Руси, содержание «Повести временных лет».</w:t>
      </w:r>
    </w:p>
    <w:p w14:paraId="09BCF3B5" w14:textId="3AFCA7D2" w:rsidR="00166572" w:rsidRPr="006A1A9C" w:rsidRDefault="006A1A9C" w:rsidP="006A1A9C">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Обучающийся</w:t>
      </w:r>
      <w:r w:rsidR="00166572" w:rsidRPr="006A1A9C">
        <w:rPr>
          <w:rFonts w:ascii="Times New Roman" w:hAnsi="Times New Roman" w:cs="Times New Roman"/>
          <w:sz w:val="28"/>
          <w:szCs w:val="28"/>
        </w:rPr>
        <w:t xml:space="preserve"> должен уметь: определять значение торжественного и дидактического красноречия для развития древнерусской литературы, анализировать «Повесть временных лет» с точки зрения новых исторических данных на происхождение славян, новых взглядов на деятельность русских князей.</w:t>
      </w:r>
    </w:p>
    <w:p w14:paraId="30DE2851" w14:textId="7EB13047" w:rsidR="0079219C" w:rsidRPr="006A1A9C" w:rsidRDefault="006A1A9C" w:rsidP="006A1A9C">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Обучающийся</w:t>
      </w:r>
      <w:r w:rsidR="0079219C" w:rsidRPr="006A1A9C">
        <w:rPr>
          <w:rFonts w:ascii="Times New Roman" w:hAnsi="Times New Roman" w:cs="Times New Roman"/>
          <w:sz w:val="28"/>
          <w:szCs w:val="28"/>
        </w:rPr>
        <w:t xml:space="preserve"> должен знать: особенности жанры летописания.</w:t>
      </w:r>
    </w:p>
    <w:p w14:paraId="55BD82CB" w14:textId="0E842FA5" w:rsidR="0079219C" w:rsidRPr="006A1A9C" w:rsidRDefault="006A1A9C" w:rsidP="006A1A9C">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Обучающийся</w:t>
      </w:r>
      <w:r w:rsidR="0079219C" w:rsidRPr="006A1A9C">
        <w:rPr>
          <w:rFonts w:ascii="Times New Roman" w:hAnsi="Times New Roman" w:cs="Times New Roman"/>
          <w:sz w:val="28"/>
          <w:szCs w:val="28"/>
        </w:rPr>
        <w:t xml:space="preserve"> должен уметь: анализировать древнерусские тексты.</w:t>
      </w:r>
    </w:p>
    <w:p w14:paraId="624F77A4" w14:textId="77777777" w:rsidR="0079219C" w:rsidRPr="006A1A9C" w:rsidRDefault="0079219C" w:rsidP="006A1A9C">
      <w:pPr>
        <w:spacing w:after="0" w:line="240" w:lineRule="auto"/>
        <w:ind w:firstLine="709"/>
        <w:jc w:val="both"/>
        <w:rPr>
          <w:rFonts w:ascii="Times New Roman" w:hAnsi="Times New Roman" w:cs="Times New Roman"/>
          <w:sz w:val="28"/>
          <w:szCs w:val="28"/>
        </w:rPr>
      </w:pPr>
    </w:p>
    <w:p w14:paraId="2D339F3D" w14:textId="5A6CB0C6" w:rsidR="00573B2B" w:rsidRPr="006A1A9C" w:rsidRDefault="00573B2B" w:rsidP="006A1A9C">
      <w:pPr>
        <w:spacing w:after="0" w:line="240" w:lineRule="auto"/>
        <w:ind w:firstLine="709"/>
        <w:jc w:val="center"/>
        <w:rPr>
          <w:rFonts w:ascii="Times New Roman" w:eastAsia="Calibri" w:hAnsi="Times New Roman" w:cs="Times New Roman"/>
          <w:b/>
          <w:sz w:val="28"/>
          <w:szCs w:val="28"/>
        </w:rPr>
      </w:pPr>
      <w:r w:rsidRPr="006A1A9C">
        <w:rPr>
          <w:rFonts w:ascii="Times New Roman" w:eastAsia="Calibri" w:hAnsi="Times New Roman" w:cs="Times New Roman"/>
          <w:b/>
          <w:sz w:val="28"/>
          <w:szCs w:val="28"/>
        </w:rPr>
        <w:t>Тема 3.3</w:t>
      </w:r>
      <w:r w:rsidR="006A1A9C" w:rsidRPr="006A1A9C">
        <w:rPr>
          <w:rFonts w:ascii="Times New Roman" w:eastAsia="Calibri" w:hAnsi="Times New Roman" w:cs="Times New Roman"/>
          <w:b/>
          <w:sz w:val="28"/>
          <w:szCs w:val="28"/>
        </w:rPr>
        <w:t xml:space="preserve"> </w:t>
      </w:r>
      <w:r w:rsidRPr="006A1A9C">
        <w:rPr>
          <w:rFonts w:ascii="Times New Roman" w:eastAsia="Calibri" w:hAnsi="Times New Roman" w:cs="Times New Roman"/>
          <w:b/>
          <w:sz w:val="28"/>
          <w:szCs w:val="28"/>
        </w:rPr>
        <w:t>Агиография</w:t>
      </w:r>
    </w:p>
    <w:p w14:paraId="59E272BC" w14:textId="77777777" w:rsidR="006A1A9C" w:rsidRPr="006A1A9C" w:rsidRDefault="006A1A9C" w:rsidP="006A1A9C">
      <w:pPr>
        <w:spacing w:after="0" w:line="240" w:lineRule="auto"/>
        <w:ind w:firstLine="709"/>
        <w:jc w:val="both"/>
        <w:rPr>
          <w:rFonts w:ascii="Times New Roman" w:hAnsi="Times New Roman" w:cs="Times New Roman"/>
          <w:sz w:val="28"/>
          <w:szCs w:val="28"/>
        </w:rPr>
      </w:pPr>
    </w:p>
    <w:p w14:paraId="3070B40A" w14:textId="77777777" w:rsidR="00292AB2" w:rsidRPr="006A1A9C" w:rsidRDefault="00573B2B" w:rsidP="006A1A9C">
      <w:pPr>
        <w:spacing w:after="0" w:line="240" w:lineRule="auto"/>
        <w:ind w:firstLine="709"/>
        <w:jc w:val="both"/>
        <w:rPr>
          <w:rFonts w:ascii="Times New Roman" w:hAnsi="Times New Roman" w:cs="Times New Roman"/>
          <w:sz w:val="28"/>
          <w:szCs w:val="28"/>
        </w:rPr>
      </w:pPr>
      <w:r w:rsidRPr="006A1A9C">
        <w:rPr>
          <w:rFonts w:ascii="Times New Roman" w:hAnsi="Times New Roman" w:cs="Times New Roman"/>
          <w:sz w:val="28"/>
          <w:szCs w:val="28"/>
        </w:rPr>
        <w:t xml:space="preserve">Агиография – изучение жития святых, богословских и историко-церковных аспектов святости. Особенности литературы 15 века. Расцвет всей русской культуры. Первые писатели. Епифаний Премудрый. Основные произведения Епифания Премудрого «Житие Стефана Пермского» и «Житие Сергия Радонежского». Содержание произведений. Особенности произведений. Пахомий Логофет. Основные произведения: «Житие Кирилла Белозерского», «Житие Михаила </w:t>
      </w:r>
      <w:proofErr w:type="spellStart"/>
      <w:r w:rsidRPr="006A1A9C">
        <w:rPr>
          <w:rFonts w:ascii="Times New Roman" w:hAnsi="Times New Roman" w:cs="Times New Roman"/>
          <w:sz w:val="28"/>
          <w:szCs w:val="28"/>
        </w:rPr>
        <w:t>Клопского</w:t>
      </w:r>
      <w:proofErr w:type="spellEnd"/>
      <w:r w:rsidRPr="006A1A9C">
        <w:rPr>
          <w:rFonts w:ascii="Times New Roman" w:hAnsi="Times New Roman" w:cs="Times New Roman"/>
          <w:sz w:val="28"/>
          <w:szCs w:val="28"/>
        </w:rPr>
        <w:t>».</w:t>
      </w:r>
    </w:p>
    <w:p w14:paraId="6EB7A50B" w14:textId="159880F0" w:rsidR="00166572" w:rsidRPr="006A1A9C" w:rsidRDefault="006A1A9C" w:rsidP="006A1A9C">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Обучающийся</w:t>
      </w:r>
      <w:r w:rsidR="00166572" w:rsidRPr="006A1A9C">
        <w:rPr>
          <w:rFonts w:ascii="Times New Roman" w:hAnsi="Times New Roman" w:cs="Times New Roman"/>
          <w:sz w:val="28"/>
          <w:szCs w:val="28"/>
        </w:rPr>
        <w:t xml:space="preserve"> должен знать: особенности литературы 15 века, основных писателей и содержание их произведений.</w:t>
      </w:r>
    </w:p>
    <w:p w14:paraId="164386CB" w14:textId="446E6C35" w:rsidR="0079219C" w:rsidRPr="006A1A9C" w:rsidRDefault="006A1A9C" w:rsidP="006A1A9C">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Обучающийся</w:t>
      </w:r>
      <w:r w:rsidR="0079219C" w:rsidRPr="006A1A9C">
        <w:rPr>
          <w:rFonts w:ascii="Times New Roman" w:hAnsi="Times New Roman" w:cs="Times New Roman"/>
          <w:sz w:val="28"/>
          <w:szCs w:val="28"/>
        </w:rPr>
        <w:t xml:space="preserve"> должен уметь: анализировать древнерусские тексты.</w:t>
      </w:r>
    </w:p>
    <w:p w14:paraId="3796CD86" w14:textId="5984FC17" w:rsidR="00166572" w:rsidRPr="006A1A9C" w:rsidRDefault="006A1A9C" w:rsidP="006A1A9C">
      <w:pPr>
        <w:spacing w:after="0" w:line="240" w:lineRule="auto"/>
        <w:ind w:firstLine="709"/>
        <w:jc w:val="both"/>
        <w:rPr>
          <w:rFonts w:ascii="Times New Roman" w:eastAsia="Calibri" w:hAnsi="Times New Roman" w:cs="Times New Roman"/>
          <w:b/>
          <w:sz w:val="28"/>
          <w:szCs w:val="28"/>
        </w:rPr>
      </w:pPr>
      <w:r>
        <w:rPr>
          <w:rFonts w:ascii="Times New Roman" w:hAnsi="Times New Roman" w:cs="Times New Roman"/>
          <w:sz w:val="28"/>
          <w:szCs w:val="28"/>
        </w:rPr>
        <w:lastRenderedPageBreak/>
        <w:t>Обучающийся</w:t>
      </w:r>
      <w:r w:rsidR="00166572" w:rsidRPr="006A1A9C">
        <w:rPr>
          <w:rFonts w:ascii="Times New Roman" w:hAnsi="Times New Roman" w:cs="Times New Roman"/>
          <w:sz w:val="28"/>
          <w:szCs w:val="28"/>
        </w:rPr>
        <w:t xml:space="preserve"> должен уметь: анализировать произведения</w:t>
      </w:r>
      <w:r w:rsidR="00166572" w:rsidRPr="006A1A9C">
        <w:rPr>
          <w:rFonts w:ascii="Times New Roman" w:eastAsia="Calibri" w:hAnsi="Times New Roman" w:cs="Times New Roman"/>
          <w:b/>
          <w:sz w:val="28"/>
          <w:szCs w:val="28"/>
        </w:rPr>
        <w:t xml:space="preserve"> </w:t>
      </w:r>
    </w:p>
    <w:p w14:paraId="2F5754DD" w14:textId="77777777" w:rsidR="003D67AA" w:rsidRPr="006A1A9C" w:rsidRDefault="003D67AA" w:rsidP="006A1A9C">
      <w:pPr>
        <w:spacing w:after="0" w:line="240" w:lineRule="auto"/>
        <w:ind w:firstLine="709"/>
        <w:jc w:val="both"/>
        <w:rPr>
          <w:rFonts w:ascii="Times New Roman" w:eastAsia="Calibri" w:hAnsi="Times New Roman" w:cs="Times New Roman"/>
          <w:b/>
          <w:sz w:val="28"/>
          <w:szCs w:val="28"/>
        </w:rPr>
      </w:pPr>
    </w:p>
    <w:p w14:paraId="1BA00687" w14:textId="774626C6" w:rsidR="00573B2B" w:rsidRDefault="00573B2B" w:rsidP="006A1A9C">
      <w:pPr>
        <w:spacing w:after="0" w:line="240" w:lineRule="auto"/>
        <w:ind w:firstLine="709"/>
        <w:jc w:val="center"/>
        <w:rPr>
          <w:rFonts w:ascii="Times New Roman" w:eastAsia="Calibri" w:hAnsi="Times New Roman" w:cs="Times New Roman"/>
          <w:b/>
          <w:sz w:val="28"/>
          <w:szCs w:val="28"/>
        </w:rPr>
      </w:pPr>
      <w:r w:rsidRPr="006A1A9C">
        <w:rPr>
          <w:rFonts w:ascii="Times New Roman" w:eastAsia="Calibri" w:hAnsi="Times New Roman" w:cs="Times New Roman"/>
          <w:b/>
          <w:sz w:val="28"/>
          <w:szCs w:val="28"/>
        </w:rPr>
        <w:t>Тема 3.4</w:t>
      </w:r>
      <w:r w:rsidR="006A1A9C" w:rsidRPr="006A1A9C">
        <w:rPr>
          <w:rFonts w:ascii="Times New Roman" w:eastAsia="Calibri" w:hAnsi="Times New Roman" w:cs="Times New Roman"/>
          <w:b/>
          <w:sz w:val="28"/>
          <w:szCs w:val="28"/>
        </w:rPr>
        <w:t xml:space="preserve"> </w:t>
      </w:r>
      <w:r w:rsidRPr="006A1A9C">
        <w:rPr>
          <w:rFonts w:ascii="Times New Roman" w:eastAsia="Calibri" w:hAnsi="Times New Roman" w:cs="Times New Roman"/>
          <w:b/>
          <w:sz w:val="28"/>
          <w:szCs w:val="28"/>
        </w:rPr>
        <w:t>Жанр повести в древнерусской литературе</w:t>
      </w:r>
    </w:p>
    <w:p w14:paraId="19505B45" w14:textId="77777777" w:rsidR="006A1A9C" w:rsidRPr="006A1A9C" w:rsidRDefault="006A1A9C" w:rsidP="006A1A9C">
      <w:pPr>
        <w:spacing w:after="0" w:line="240" w:lineRule="auto"/>
        <w:ind w:firstLine="709"/>
        <w:jc w:val="center"/>
        <w:rPr>
          <w:rFonts w:ascii="Times New Roman" w:eastAsia="Calibri" w:hAnsi="Times New Roman" w:cs="Times New Roman"/>
          <w:b/>
          <w:sz w:val="28"/>
          <w:szCs w:val="28"/>
        </w:rPr>
      </w:pPr>
    </w:p>
    <w:p w14:paraId="652726B5" w14:textId="2F53EAF8" w:rsidR="00573B2B" w:rsidRPr="006A1A9C" w:rsidRDefault="00573B2B" w:rsidP="006A1A9C">
      <w:pPr>
        <w:spacing w:after="0" w:line="240" w:lineRule="auto"/>
        <w:ind w:firstLine="709"/>
        <w:jc w:val="both"/>
        <w:rPr>
          <w:rFonts w:ascii="Times New Roman" w:hAnsi="Times New Roman" w:cs="Times New Roman"/>
          <w:sz w:val="28"/>
          <w:szCs w:val="28"/>
        </w:rPr>
      </w:pPr>
      <w:r w:rsidRPr="006A1A9C">
        <w:rPr>
          <w:rFonts w:ascii="Times New Roman" w:hAnsi="Times New Roman" w:cs="Times New Roman"/>
          <w:sz w:val="28"/>
          <w:szCs w:val="28"/>
        </w:rPr>
        <w:t>По</w:t>
      </w:r>
      <w:r w:rsidR="0079219C" w:rsidRPr="006A1A9C">
        <w:rPr>
          <w:rFonts w:ascii="Times New Roman" w:hAnsi="Times New Roman" w:cs="Times New Roman"/>
          <w:sz w:val="28"/>
          <w:szCs w:val="28"/>
        </w:rPr>
        <w:t xml:space="preserve">вести 13 – 15 веков о борьбе с </w:t>
      </w:r>
      <w:r w:rsidRPr="006A1A9C">
        <w:rPr>
          <w:rFonts w:ascii="Times New Roman" w:hAnsi="Times New Roman" w:cs="Times New Roman"/>
          <w:sz w:val="28"/>
          <w:szCs w:val="28"/>
        </w:rPr>
        <w:t>монголо</w:t>
      </w:r>
      <w:r w:rsidR="006A1A9C">
        <w:rPr>
          <w:rFonts w:ascii="Times New Roman" w:hAnsi="Times New Roman" w:cs="Times New Roman"/>
          <w:sz w:val="28"/>
          <w:szCs w:val="28"/>
        </w:rPr>
        <w:t>-</w:t>
      </w:r>
      <w:r w:rsidR="006A1A9C" w:rsidRPr="006A1A9C">
        <w:rPr>
          <w:rFonts w:ascii="Times New Roman" w:hAnsi="Times New Roman" w:cs="Times New Roman"/>
          <w:sz w:val="28"/>
          <w:szCs w:val="28"/>
        </w:rPr>
        <w:t>татарским нашествием</w:t>
      </w:r>
      <w:r w:rsidRPr="006A1A9C">
        <w:rPr>
          <w:rFonts w:ascii="Times New Roman" w:hAnsi="Times New Roman" w:cs="Times New Roman"/>
          <w:sz w:val="28"/>
          <w:szCs w:val="28"/>
        </w:rPr>
        <w:t>.</w:t>
      </w:r>
    </w:p>
    <w:p w14:paraId="2A04DA67" w14:textId="77777777" w:rsidR="00573B2B" w:rsidRPr="006A1A9C" w:rsidRDefault="00573B2B" w:rsidP="006A1A9C">
      <w:pPr>
        <w:spacing w:after="0" w:line="240" w:lineRule="auto"/>
        <w:ind w:firstLine="709"/>
        <w:jc w:val="both"/>
        <w:rPr>
          <w:rFonts w:ascii="Times New Roman" w:hAnsi="Times New Roman" w:cs="Times New Roman"/>
          <w:sz w:val="28"/>
          <w:szCs w:val="28"/>
        </w:rPr>
      </w:pPr>
      <w:r w:rsidRPr="006A1A9C">
        <w:rPr>
          <w:rFonts w:ascii="Times New Roman" w:hAnsi="Times New Roman" w:cs="Times New Roman"/>
          <w:sz w:val="28"/>
          <w:szCs w:val="28"/>
        </w:rPr>
        <w:t xml:space="preserve">Русь в первой четверти 13 века. Национальная трагедия – вторжение </w:t>
      </w:r>
      <w:proofErr w:type="spellStart"/>
      <w:r w:rsidRPr="006A1A9C">
        <w:rPr>
          <w:rFonts w:ascii="Times New Roman" w:hAnsi="Times New Roman" w:cs="Times New Roman"/>
          <w:sz w:val="28"/>
          <w:szCs w:val="28"/>
        </w:rPr>
        <w:t>монголо</w:t>
      </w:r>
      <w:proofErr w:type="spellEnd"/>
      <w:r w:rsidRPr="006A1A9C">
        <w:rPr>
          <w:rFonts w:ascii="Times New Roman" w:hAnsi="Times New Roman" w:cs="Times New Roman"/>
          <w:sz w:val="28"/>
          <w:szCs w:val="28"/>
        </w:rPr>
        <w:t xml:space="preserve"> – татарских орд на территорию Руси. Отражение этого события в «Повести о битве на реке Калке». Содержание. «Повесть о битве на Калке» как грозное предупреждение о надвигающейся беде. Отражение в повестях гибели Рязанской земли – «Повесть о разорении Рязани Батыем». Содержание. Показ подвига простых людей. Формирование централизованного Русского государства. Деятельность князя Дмитрия Ивановича в сплочении русских людей. Произведения, отразившие побе</w:t>
      </w:r>
      <w:r w:rsidR="0079219C" w:rsidRPr="006A1A9C">
        <w:rPr>
          <w:rFonts w:ascii="Times New Roman" w:hAnsi="Times New Roman" w:cs="Times New Roman"/>
          <w:sz w:val="28"/>
          <w:szCs w:val="28"/>
        </w:rPr>
        <w:t>ду русских над Золотой ордой: «</w:t>
      </w:r>
      <w:r w:rsidRPr="006A1A9C">
        <w:rPr>
          <w:rFonts w:ascii="Times New Roman" w:hAnsi="Times New Roman" w:cs="Times New Roman"/>
          <w:sz w:val="28"/>
          <w:szCs w:val="28"/>
        </w:rPr>
        <w:t>Сказание о Мамаевом побоище», «Задонщина», «Побоище великого князя Дмитрия Ивановича на Дону с Мамаем». Содержание произведений. Образ Дмитрия Ивановича. Показ храбрости русских людей в битве. Значение произведений для создания централизованного Русского государства с центром Русских земель – Москвой.</w:t>
      </w:r>
    </w:p>
    <w:p w14:paraId="173B636F" w14:textId="77777777" w:rsidR="00573B2B" w:rsidRPr="006A1A9C" w:rsidRDefault="00573B2B" w:rsidP="006A1A9C">
      <w:pPr>
        <w:spacing w:after="0" w:line="240" w:lineRule="auto"/>
        <w:ind w:firstLine="709"/>
        <w:jc w:val="both"/>
        <w:rPr>
          <w:rFonts w:ascii="Times New Roman" w:hAnsi="Times New Roman" w:cs="Times New Roman"/>
          <w:sz w:val="28"/>
          <w:szCs w:val="28"/>
        </w:rPr>
      </w:pPr>
      <w:r w:rsidRPr="006A1A9C">
        <w:rPr>
          <w:rFonts w:ascii="Times New Roman" w:hAnsi="Times New Roman" w:cs="Times New Roman"/>
          <w:sz w:val="28"/>
          <w:szCs w:val="28"/>
        </w:rPr>
        <w:t xml:space="preserve">Создание в 15 веке исторической «Повести о Дракуле». Содержание повести. Первая занимательная «Повесть о купце Дмитрии </w:t>
      </w:r>
      <w:proofErr w:type="spellStart"/>
      <w:r w:rsidRPr="006A1A9C">
        <w:rPr>
          <w:rFonts w:ascii="Times New Roman" w:hAnsi="Times New Roman" w:cs="Times New Roman"/>
          <w:sz w:val="28"/>
          <w:szCs w:val="28"/>
        </w:rPr>
        <w:t>Басарге</w:t>
      </w:r>
      <w:proofErr w:type="spellEnd"/>
      <w:r w:rsidRPr="006A1A9C">
        <w:rPr>
          <w:rFonts w:ascii="Times New Roman" w:hAnsi="Times New Roman" w:cs="Times New Roman"/>
          <w:sz w:val="28"/>
          <w:szCs w:val="28"/>
        </w:rPr>
        <w:t xml:space="preserve"> и сыне его </w:t>
      </w:r>
      <w:proofErr w:type="spellStart"/>
      <w:r w:rsidRPr="006A1A9C">
        <w:rPr>
          <w:rFonts w:ascii="Times New Roman" w:hAnsi="Times New Roman" w:cs="Times New Roman"/>
          <w:sz w:val="28"/>
          <w:szCs w:val="28"/>
        </w:rPr>
        <w:t>Добросмысле</w:t>
      </w:r>
      <w:proofErr w:type="spellEnd"/>
      <w:r w:rsidRPr="006A1A9C">
        <w:rPr>
          <w:rFonts w:ascii="Times New Roman" w:hAnsi="Times New Roman" w:cs="Times New Roman"/>
          <w:sz w:val="28"/>
          <w:szCs w:val="28"/>
        </w:rPr>
        <w:t>». Развитие жанра путешествий. Афанасий Никитин и его книга «Хождение за три моря». Содержание повести. Значение.</w:t>
      </w:r>
    </w:p>
    <w:p w14:paraId="5C624DC6" w14:textId="4C49126D" w:rsidR="00573B2B" w:rsidRPr="006A1A9C" w:rsidRDefault="00573B2B" w:rsidP="006A1A9C">
      <w:pPr>
        <w:spacing w:after="0" w:line="240" w:lineRule="auto"/>
        <w:ind w:firstLine="709"/>
        <w:jc w:val="both"/>
        <w:rPr>
          <w:rFonts w:ascii="Times New Roman" w:hAnsi="Times New Roman" w:cs="Times New Roman"/>
          <w:sz w:val="28"/>
          <w:szCs w:val="28"/>
        </w:rPr>
      </w:pPr>
      <w:r w:rsidRPr="006A1A9C">
        <w:rPr>
          <w:rFonts w:ascii="Times New Roman" w:hAnsi="Times New Roman" w:cs="Times New Roman"/>
          <w:sz w:val="28"/>
          <w:szCs w:val="28"/>
        </w:rPr>
        <w:t xml:space="preserve">Общая характеристика литературы </w:t>
      </w:r>
      <w:r w:rsidR="006A1A9C" w:rsidRPr="006A1A9C">
        <w:rPr>
          <w:rFonts w:ascii="Times New Roman" w:hAnsi="Times New Roman" w:cs="Times New Roman"/>
          <w:sz w:val="28"/>
          <w:szCs w:val="28"/>
        </w:rPr>
        <w:t>16–</w:t>
      </w:r>
      <w:proofErr w:type="gramStart"/>
      <w:r w:rsidR="006A1A9C" w:rsidRPr="006A1A9C">
        <w:rPr>
          <w:rFonts w:ascii="Times New Roman" w:hAnsi="Times New Roman" w:cs="Times New Roman"/>
          <w:sz w:val="28"/>
          <w:szCs w:val="28"/>
        </w:rPr>
        <w:t xml:space="preserve">17 </w:t>
      </w:r>
      <w:r w:rsidRPr="006A1A9C">
        <w:rPr>
          <w:rFonts w:ascii="Times New Roman" w:hAnsi="Times New Roman" w:cs="Times New Roman"/>
          <w:sz w:val="28"/>
          <w:szCs w:val="28"/>
        </w:rPr>
        <w:t xml:space="preserve"> века</w:t>
      </w:r>
      <w:proofErr w:type="gramEnd"/>
      <w:r w:rsidRPr="006A1A9C">
        <w:rPr>
          <w:rFonts w:ascii="Times New Roman" w:hAnsi="Times New Roman" w:cs="Times New Roman"/>
          <w:sz w:val="28"/>
          <w:szCs w:val="28"/>
        </w:rPr>
        <w:t xml:space="preserve">. Бытовая повесть. «Повесть о Петре и Февронии Муромских». Содержание. Значение. Демократическая сатира. «Повесть о Шемякином суде». «Повесть о Ерше </w:t>
      </w:r>
      <w:proofErr w:type="spellStart"/>
      <w:r w:rsidRPr="006A1A9C">
        <w:rPr>
          <w:rFonts w:ascii="Times New Roman" w:hAnsi="Times New Roman" w:cs="Times New Roman"/>
          <w:sz w:val="28"/>
          <w:szCs w:val="28"/>
        </w:rPr>
        <w:t>Ершовиче</w:t>
      </w:r>
      <w:proofErr w:type="spellEnd"/>
      <w:r w:rsidRPr="006A1A9C">
        <w:rPr>
          <w:rFonts w:ascii="Times New Roman" w:hAnsi="Times New Roman" w:cs="Times New Roman"/>
          <w:sz w:val="28"/>
          <w:szCs w:val="28"/>
        </w:rPr>
        <w:t>».</w:t>
      </w:r>
    </w:p>
    <w:p w14:paraId="424E8477" w14:textId="5DE14B40" w:rsidR="0079219C" w:rsidRPr="006A1A9C" w:rsidRDefault="006A1A9C" w:rsidP="006A1A9C">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Обучающийся</w:t>
      </w:r>
      <w:r w:rsidR="0079219C" w:rsidRPr="006A1A9C">
        <w:rPr>
          <w:rFonts w:ascii="Times New Roman" w:hAnsi="Times New Roman" w:cs="Times New Roman"/>
          <w:sz w:val="28"/>
          <w:szCs w:val="28"/>
        </w:rPr>
        <w:t xml:space="preserve"> должен знать: исторические события, отраженные в повестях </w:t>
      </w:r>
      <w:r w:rsidRPr="006A1A9C">
        <w:rPr>
          <w:rFonts w:ascii="Times New Roman" w:hAnsi="Times New Roman" w:cs="Times New Roman"/>
          <w:sz w:val="28"/>
          <w:szCs w:val="28"/>
        </w:rPr>
        <w:t>13–15</w:t>
      </w:r>
      <w:r w:rsidR="0079219C" w:rsidRPr="006A1A9C">
        <w:rPr>
          <w:rFonts w:ascii="Times New Roman" w:hAnsi="Times New Roman" w:cs="Times New Roman"/>
          <w:sz w:val="28"/>
          <w:szCs w:val="28"/>
        </w:rPr>
        <w:t xml:space="preserve"> веков, содержание повестей, значение повестей.</w:t>
      </w:r>
    </w:p>
    <w:p w14:paraId="593C9369" w14:textId="427CDA83" w:rsidR="0079219C" w:rsidRPr="006A1A9C" w:rsidRDefault="006A1A9C" w:rsidP="006A1A9C">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Обучающийся</w:t>
      </w:r>
      <w:r w:rsidR="0079219C" w:rsidRPr="006A1A9C">
        <w:rPr>
          <w:rFonts w:ascii="Times New Roman" w:hAnsi="Times New Roman" w:cs="Times New Roman"/>
          <w:sz w:val="28"/>
          <w:szCs w:val="28"/>
        </w:rPr>
        <w:t xml:space="preserve"> должен уметь: анализировать произведения.</w:t>
      </w:r>
    </w:p>
    <w:p w14:paraId="03EFF63E" w14:textId="77777777" w:rsidR="0079219C" w:rsidRPr="006A1A9C" w:rsidRDefault="0079219C" w:rsidP="006A1A9C">
      <w:pPr>
        <w:spacing w:after="0" w:line="240" w:lineRule="auto"/>
        <w:ind w:firstLine="709"/>
        <w:jc w:val="both"/>
        <w:rPr>
          <w:rFonts w:ascii="Times New Roman" w:hAnsi="Times New Roman" w:cs="Times New Roman"/>
          <w:sz w:val="28"/>
          <w:szCs w:val="28"/>
        </w:rPr>
      </w:pPr>
    </w:p>
    <w:p w14:paraId="024B0094" w14:textId="3DBF4547" w:rsidR="00292AB2" w:rsidRDefault="00573B2B" w:rsidP="006A1A9C">
      <w:pPr>
        <w:spacing w:after="0" w:line="240" w:lineRule="auto"/>
        <w:ind w:firstLine="709"/>
        <w:jc w:val="center"/>
        <w:rPr>
          <w:rFonts w:ascii="Times New Roman" w:eastAsia="Calibri" w:hAnsi="Times New Roman" w:cs="Times New Roman"/>
          <w:b/>
          <w:sz w:val="28"/>
          <w:szCs w:val="28"/>
        </w:rPr>
      </w:pPr>
      <w:r w:rsidRPr="006A1A9C">
        <w:rPr>
          <w:rFonts w:ascii="Times New Roman" w:eastAsia="Calibri" w:hAnsi="Times New Roman" w:cs="Times New Roman"/>
          <w:b/>
          <w:sz w:val="28"/>
          <w:szCs w:val="28"/>
        </w:rPr>
        <w:t>Тема 3.5</w:t>
      </w:r>
      <w:r w:rsidR="006A1A9C" w:rsidRPr="006A1A9C">
        <w:rPr>
          <w:rFonts w:ascii="Times New Roman" w:eastAsia="Calibri" w:hAnsi="Times New Roman" w:cs="Times New Roman"/>
          <w:b/>
          <w:sz w:val="28"/>
          <w:szCs w:val="28"/>
        </w:rPr>
        <w:t xml:space="preserve"> </w:t>
      </w:r>
      <w:r w:rsidRPr="006A1A9C">
        <w:rPr>
          <w:rFonts w:ascii="Times New Roman" w:eastAsia="Calibri" w:hAnsi="Times New Roman" w:cs="Times New Roman"/>
          <w:b/>
          <w:sz w:val="28"/>
          <w:szCs w:val="28"/>
        </w:rPr>
        <w:t>Новгородская литература. Литература о средневековом Новгороде. Творчество Д.</w:t>
      </w:r>
      <w:r w:rsidR="006A1A9C" w:rsidRPr="006A1A9C">
        <w:rPr>
          <w:rFonts w:ascii="Times New Roman" w:eastAsia="Calibri" w:hAnsi="Times New Roman" w:cs="Times New Roman"/>
          <w:b/>
          <w:sz w:val="28"/>
          <w:szCs w:val="28"/>
        </w:rPr>
        <w:t xml:space="preserve"> </w:t>
      </w:r>
      <w:r w:rsidRPr="006A1A9C">
        <w:rPr>
          <w:rFonts w:ascii="Times New Roman" w:eastAsia="Calibri" w:hAnsi="Times New Roman" w:cs="Times New Roman"/>
          <w:b/>
          <w:sz w:val="28"/>
          <w:szCs w:val="28"/>
        </w:rPr>
        <w:t>Балашова</w:t>
      </w:r>
    </w:p>
    <w:p w14:paraId="19F25EB1" w14:textId="77777777" w:rsidR="006A1A9C" w:rsidRPr="006A1A9C" w:rsidRDefault="006A1A9C" w:rsidP="006A1A9C">
      <w:pPr>
        <w:spacing w:after="0" w:line="240" w:lineRule="auto"/>
        <w:ind w:firstLine="709"/>
        <w:jc w:val="center"/>
        <w:rPr>
          <w:rFonts w:ascii="Times New Roman" w:hAnsi="Times New Roman" w:cs="Times New Roman"/>
          <w:b/>
          <w:sz w:val="28"/>
          <w:szCs w:val="28"/>
        </w:rPr>
      </w:pPr>
    </w:p>
    <w:p w14:paraId="1261DA47" w14:textId="77777777" w:rsidR="00292AB2" w:rsidRPr="006A1A9C" w:rsidRDefault="00573B2B" w:rsidP="006A1A9C">
      <w:pPr>
        <w:spacing w:after="0" w:line="240" w:lineRule="auto"/>
        <w:ind w:firstLine="709"/>
        <w:jc w:val="both"/>
        <w:rPr>
          <w:rFonts w:ascii="Times New Roman" w:hAnsi="Times New Roman" w:cs="Times New Roman"/>
          <w:sz w:val="28"/>
          <w:szCs w:val="28"/>
        </w:rPr>
      </w:pPr>
      <w:r w:rsidRPr="006A1A9C">
        <w:rPr>
          <w:rFonts w:ascii="Times New Roman" w:hAnsi="Times New Roman" w:cs="Times New Roman"/>
          <w:sz w:val="28"/>
          <w:szCs w:val="28"/>
        </w:rPr>
        <w:t xml:space="preserve">Летописи 15 века. Развитие жанра хождений. «Хождение Стефана Новгородца». «Повесть о путешествии новгородского архиепископа Иоанна на бесе в Иерусалим». Бытовая повесть «Повесть о новгородском посаднике </w:t>
      </w:r>
      <w:proofErr w:type="spellStart"/>
      <w:r w:rsidRPr="006A1A9C">
        <w:rPr>
          <w:rFonts w:ascii="Times New Roman" w:hAnsi="Times New Roman" w:cs="Times New Roman"/>
          <w:sz w:val="28"/>
          <w:szCs w:val="28"/>
        </w:rPr>
        <w:t>Щиле</w:t>
      </w:r>
      <w:proofErr w:type="spellEnd"/>
      <w:r w:rsidRPr="006A1A9C">
        <w:rPr>
          <w:rFonts w:ascii="Times New Roman" w:hAnsi="Times New Roman" w:cs="Times New Roman"/>
          <w:sz w:val="28"/>
          <w:szCs w:val="28"/>
        </w:rPr>
        <w:t>». Сказания о конце Новгорода. Тема централизованного Русского государства в «Повести о новгородском белом клобуке».</w:t>
      </w:r>
    </w:p>
    <w:p w14:paraId="4EFF8539" w14:textId="02276FD1" w:rsidR="00292AB2" w:rsidRPr="006A1A9C" w:rsidRDefault="00573B2B" w:rsidP="006A1A9C">
      <w:pPr>
        <w:spacing w:after="0" w:line="240" w:lineRule="auto"/>
        <w:ind w:firstLine="709"/>
        <w:jc w:val="both"/>
        <w:rPr>
          <w:rFonts w:ascii="Times New Roman" w:hAnsi="Times New Roman" w:cs="Times New Roman"/>
          <w:sz w:val="28"/>
          <w:szCs w:val="28"/>
        </w:rPr>
      </w:pPr>
      <w:r w:rsidRPr="006A1A9C">
        <w:rPr>
          <w:rFonts w:ascii="Times New Roman" w:hAnsi="Times New Roman" w:cs="Times New Roman"/>
          <w:b/>
          <w:sz w:val="28"/>
          <w:szCs w:val="28"/>
        </w:rPr>
        <w:t>Практическое занятие</w:t>
      </w:r>
      <w:r w:rsidRPr="006A1A9C">
        <w:rPr>
          <w:rFonts w:ascii="Times New Roman" w:hAnsi="Times New Roman" w:cs="Times New Roman"/>
          <w:sz w:val="28"/>
          <w:szCs w:val="28"/>
        </w:rPr>
        <w:t>.</w:t>
      </w:r>
      <w:r w:rsidR="006A1A9C">
        <w:rPr>
          <w:rFonts w:ascii="Times New Roman" w:hAnsi="Times New Roman" w:cs="Times New Roman"/>
          <w:sz w:val="28"/>
          <w:szCs w:val="28"/>
        </w:rPr>
        <w:t xml:space="preserve"> </w:t>
      </w:r>
      <w:r w:rsidRPr="006A1A9C">
        <w:rPr>
          <w:rFonts w:ascii="Times New Roman" w:hAnsi="Times New Roman" w:cs="Times New Roman"/>
          <w:sz w:val="28"/>
          <w:szCs w:val="28"/>
        </w:rPr>
        <w:t xml:space="preserve">Чтение и анализ повести </w:t>
      </w:r>
      <w:proofErr w:type="spellStart"/>
      <w:r w:rsidRPr="006A1A9C">
        <w:rPr>
          <w:rFonts w:ascii="Times New Roman" w:hAnsi="Times New Roman" w:cs="Times New Roman"/>
          <w:sz w:val="28"/>
          <w:szCs w:val="28"/>
        </w:rPr>
        <w:t>Д.Балашова</w:t>
      </w:r>
      <w:proofErr w:type="spellEnd"/>
      <w:r w:rsidRPr="006A1A9C">
        <w:rPr>
          <w:rFonts w:ascii="Times New Roman" w:hAnsi="Times New Roman" w:cs="Times New Roman"/>
          <w:sz w:val="28"/>
          <w:szCs w:val="28"/>
        </w:rPr>
        <w:t xml:space="preserve"> «Господин Великий Новгород».</w:t>
      </w:r>
    </w:p>
    <w:p w14:paraId="3BA6CBBA" w14:textId="50615868" w:rsidR="00166572" w:rsidRPr="006A1A9C" w:rsidRDefault="006A1A9C" w:rsidP="006A1A9C">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Обучающийся</w:t>
      </w:r>
      <w:r w:rsidR="00166572" w:rsidRPr="006A1A9C">
        <w:rPr>
          <w:rFonts w:ascii="Times New Roman" w:hAnsi="Times New Roman" w:cs="Times New Roman"/>
          <w:sz w:val="28"/>
          <w:szCs w:val="28"/>
        </w:rPr>
        <w:t xml:space="preserve"> должен знать: основные произведения новгородской литературы 15 века, ее особенности.</w:t>
      </w:r>
    </w:p>
    <w:p w14:paraId="08E26741" w14:textId="5056050D" w:rsidR="00166572" w:rsidRPr="006A1A9C" w:rsidRDefault="006A1A9C" w:rsidP="006A1A9C">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Обучающийся</w:t>
      </w:r>
      <w:r w:rsidR="00166572" w:rsidRPr="006A1A9C">
        <w:rPr>
          <w:rFonts w:ascii="Times New Roman" w:hAnsi="Times New Roman" w:cs="Times New Roman"/>
          <w:sz w:val="28"/>
          <w:szCs w:val="28"/>
        </w:rPr>
        <w:t xml:space="preserve"> должен уметь: анализировать произведения.</w:t>
      </w:r>
    </w:p>
    <w:p w14:paraId="709FE36E" w14:textId="77777777" w:rsidR="00A31119" w:rsidRPr="006A1A9C" w:rsidRDefault="00A31119" w:rsidP="006A1A9C">
      <w:pPr>
        <w:spacing w:after="0" w:line="240" w:lineRule="auto"/>
        <w:ind w:firstLine="709"/>
        <w:jc w:val="both"/>
        <w:rPr>
          <w:rFonts w:ascii="Times New Roman" w:hAnsi="Times New Roman" w:cs="Times New Roman"/>
          <w:sz w:val="28"/>
          <w:szCs w:val="28"/>
        </w:rPr>
      </w:pPr>
    </w:p>
    <w:p w14:paraId="0DBCE1FC" w14:textId="77777777" w:rsidR="006A1A9C" w:rsidRDefault="006A1A9C">
      <w:pPr>
        <w:rPr>
          <w:rFonts w:ascii="Times New Roman" w:eastAsia="Calibri" w:hAnsi="Times New Roman" w:cs="Times New Roman"/>
          <w:b/>
          <w:sz w:val="28"/>
          <w:szCs w:val="28"/>
        </w:rPr>
      </w:pPr>
      <w:r>
        <w:rPr>
          <w:rFonts w:ascii="Times New Roman" w:eastAsia="Calibri" w:hAnsi="Times New Roman" w:cs="Times New Roman"/>
          <w:b/>
          <w:sz w:val="28"/>
          <w:szCs w:val="28"/>
        </w:rPr>
        <w:br w:type="page"/>
      </w:r>
    </w:p>
    <w:p w14:paraId="40E4E35B" w14:textId="2A54AEA6" w:rsidR="00573B2B" w:rsidRDefault="00573B2B" w:rsidP="006A1A9C">
      <w:pPr>
        <w:spacing w:after="0" w:line="240" w:lineRule="auto"/>
        <w:ind w:firstLine="709"/>
        <w:jc w:val="center"/>
        <w:rPr>
          <w:rFonts w:ascii="Times New Roman" w:eastAsia="Calibri" w:hAnsi="Times New Roman" w:cs="Times New Roman"/>
          <w:b/>
          <w:sz w:val="28"/>
          <w:szCs w:val="28"/>
        </w:rPr>
      </w:pPr>
      <w:r w:rsidRPr="006A1A9C">
        <w:rPr>
          <w:rFonts w:ascii="Times New Roman" w:eastAsia="Calibri" w:hAnsi="Times New Roman" w:cs="Times New Roman"/>
          <w:b/>
          <w:sz w:val="28"/>
          <w:szCs w:val="28"/>
        </w:rPr>
        <w:lastRenderedPageBreak/>
        <w:t>Раздел 4. Литература 18 века</w:t>
      </w:r>
    </w:p>
    <w:p w14:paraId="17173D98" w14:textId="77777777" w:rsidR="006A1A9C" w:rsidRPr="006A1A9C" w:rsidRDefault="006A1A9C" w:rsidP="006A1A9C">
      <w:pPr>
        <w:spacing w:after="0" w:line="240" w:lineRule="auto"/>
        <w:ind w:firstLine="709"/>
        <w:jc w:val="center"/>
        <w:rPr>
          <w:rFonts w:ascii="Times New Roman" w:eastAsia="Calibri" w:hAnsi="Times New Roman" w:cs="Times New Roman"/>
          <w:b/>
          <w:sz w:val="28"/>
          <w:szCs w:val="28"/>
        </w:rPr>
      </w:pPr>
    </w:p>
    <w:p w14:paraId="2456B0A4" w14:textId="69C338A6" w:rsidR="00573B2B" w:rsidRDefault="00573B2B" w:rsidP="005C6624">
      <w:pPr>
        <w:spacing w:after="0" w:line="240" w:lineRule="auto"/>
        <w:ind w:firstLine="709"/>
        <w:jc w:val="center"/>
        <w:rPr>
          <w:rFonts w:ascii="Times New Roman" w:eastAsia="Calibri" w:hAnsi="Times New Roman" w:cs="Times New Roman"/>
          <w:b/>
          <w:sz w:val="28"/>
          <w:szCs w:val="28"/>
        </w:rPr>
      </w:pPr>
      <w:r w:rsidRPr="005C6624">
        <w:rPr>
          <w:rFonts w:ascii="Times New Roman" w:eastAsia="Calibri" w:hAnsi="Times New Roman" w:cs="Times New Roman"/>
          <w:b/>
          <w:sz w:val="28"/>
          <w:szCs w:val="28"/>
        </w:rPr>
        <w:t>Тема 4.1</w:t>
      </w:r>
      <w:r w:rsidR="006A1A9C" w:rsidRPr="005C6624">
        <w:rPr>
          <w:rFonts w:ascii="Times New Roman" w:eastAsia="Calibri" w:hAnsi="Times New Roman" w:cs="Times New Roman"/>
          <w:b/>
          <w:sz w:val="28"/>
          <w:szCs w:val="28"/>
        </w:rPr>
        <w:t xml:space="preserve"> </w:t>
      </w:r>
      <w:r w:rsidRPr="005C6624">
        <w:rPr>
          <w:rFonts w:ascii="Times New Roman" w:eastAsia="Calibri" w:hAnsi="Times New Roman" w:cs="Times New Roman"/>
          <w:b/>
          <w:sz w:val="28"/>
          <w:szCs w:val="28"/>
        </w:rPr>
        <w:t>Литература 18 века. Общая характеристика</w:t>
      </w:r>
      <w:r w:rsidR="005C6624" w:rsidRPr="005C6624">
        <w:rPr>
          <w:rFonts w:ascii="Times New Roman" w:eastAsia="Calibri" w:hAnsi="Times New Roman" w:cs="Times New Roman"/>
          <w:b/>
          <w:sz w:val="28"/>
          <w:szCs w:val="28"/>
        </w:rPr>
        <w:t xml:space="preserve">. </w:t>
      </w:r>
      <w:r w:rsidRPr="005C6624">
        <w:rPr>
          <w:rFonts w:ascii="Times New Roman" w:eastAsia="Calibri" w:hAnsi="Times New Roman" w:cs="Times New Roman"/>
          <w:b/>
          <w:sz w:val="28"/>
          <w:szCs w:val="28"/>
        </w:rPr>
        <w:t>М.В. Ломоносов, А.Н. Радищев</w:t>
      </w:r>
    </w:p>
    <w:p w14:paraId="09180C88" w14:textId="77777777" w:rsidR="005C6624" w:rsidRPr="005C6624" w:rsidRDefault="005C6624" w:rsidP="005C6624">
      <w:pPr>
        <w:spacing w:after="0" w:line="240" w:lineRule="auto"/>
        <w:ind w:firstLine="709"/>
        <w:jc w:val="center"/>
        <w:rPr>
          <w:rFonts w:ascii="Times New Roman" w:eastAsia="Calibri" w:hAnsi="Times New Roman" w:cs="Times New Roman"/>
          <w:b/>
          <w:sz w:val="28"/>
          <w:szCs w:val="28"/>
        </w:rPr>
      </w:pPr>
    </w:p>
    <w:p w14:paraId="2CC33721" w14:textId="77777777" w:rsidR="00573B2B" w:rsidRPr="006A1A9C" w:rsidRDefault="00573B2B" w:rsidP="006A1A9C">
      <w:pPr>
        <w:spacing w:after="0" w:line="240" w:lineRule="auto"/>
        <w:ind w:firstLine="709"/>
        <w:jc w:val="both"/>
        <w:rPr>
          <w:rFonts w:ascii="Times New Roman" w:hAnsi="Times New Roman" w:cs="Times New Roman"/>
          <w:sz w:val="28"/>
          <w:szCs w:val="28"/>
        </w:rPr>
      </w:pPr>
      <w:r w:rsidRPr="006A1A9C">
        <w:rPr>
          <w:rFonts w:ascii="Times New Roman" w:hAnsi="Times New Roman" w:cs="Times New Roman"/>
          <w:sz w:val="28"/>
          <w:szCs w:val="28"/>
        </w:rPr>
        <w:t>Общая характеристика литературы 18 века. Особенности литературы. Периодизация. Литература Петровской эпохи. Реформы Петра I. Особенности культуры и искусства. Классицизм как литературное направление.</w:t>
      </w:r>
    </w:p>
    <w:p w14:paraId="5826C5A1" w14:textId="77777777" w:rsidR="00573B2B" w:rsidRPr="006A1A9C" w:rsidRDefault="00573B2B" w:rsidP="006A1A9C">
      <w:pPr>
        <w:spacing w:after="0" w:line="240" w:lineRule="auto"/>
        <w:ind w:firstLine="709"/>
        <w:jc w:val="both"/>
        <w:rPr>
          <w:rFonts w:ascii="Times New Roman" w:hAnsi="Times New Roman" w:cs="Times New Roman"/>
          <w:sz w:val="28"/>
          <w:szCs w:val="28"/>
        </w:rPr>
      </w:pPr>
      <w:r w:rsidRPr="006A1A9C">
        <w:rPr>
          <w:rFonts w:ascii="Times New Roman" w:hAnsi="Times New Roman" w:cs="Times New Roman"/>
          <w:sz w:val="28"/>
          <w:szCs w:val="28"/>
        </w:rPr>
        <w:t>М.В.</w:t>
      </w:r>
      <w:r w:rsidR="00E04BB0" w:rsidRPr="006A1A9C">
        <w:rPr>
          <w:rFonts w:ascii="Times New Roman" w:hAnsi="Times New Roman" w:cs="Times New Roman"/>
          <w:sz w:val="28"/>
          <w:szCs w:val="28"/>
        </w:rPr>
        <w:t xml:space="preserve"> </w:t>
      </w:r>
      <w:r w:rsidRPr="006A1A9C">
        <w:rPr>
          <w:rFonts w:ascii="Times New Roman" w:hAnsi="Times New Roman" w:cs="Times New Roman"/>
          <w:sz w:val="28"/>
          <w:szCs w:val="28"/>
        </w:rPr>
        <w:t>Ломоносов</w:t>
      </w:r>
      <w:r w:rsidR="00E04BB0" w:rsidRPr="006A1A9C">
        <w:rPr>
          <w:rFonts w:ascii="Times New Roman" w:hAnsi="Times New Roman" w:cs="Times New Roman"/>
          <w:sz w:val="28"/>
          <w:szCs w:val="28"/>
        </w:rPr>
        <w:t xml:space="preserve"> </w:t>
      </w:r>
      <w:r w:rsidRPr="006A1A9C">
        <w:rPr>
          <w:rFonts w:ascii="Times New Roman" w:hAnsi="Times New Roman" w:cs="Times New Roman"/>
          <w:sz w:val="28"/>
          <w:szCs w:val="28"/>
        </w:rPr>
        <w:t>- поэт-мыслитель, поэт-гражданин. Реформаторская деятельность Ломоносова. Ода как жанр классицизма. Оды «На день восшествия…», «Вечернее размышление о Божием величестве». Стихотворение «Памятник».</w:t>
      </w:r>
    </w:p>
    <w:p w14:paraId="627886C1" w14:textId="77777777" w:rsidR="00573B2B" w:rsidRPr="006A1A9C" w:rsidRDefault="00573B2B" w:rsidP="006A1A9C">
      <w:pPr>
        <w:spacing w:after="0" w:line="240" w:lineRule="auto"/>
        <w:ind w:firstLine="709"/>
        <w:jc w:val="both"/>
        <w:rPr>
          <w:rFonts w:ascii="Times New Roman" w:hAnsi="Times New Roman" w:cs="Times New Roman"/>
          <w:sz w:val="28"/>
          <w:szCs w:val="28"/>
        </w:rPr>
      </w:pPr>
      <w:r w:rsidRPr="006A1A9C">
        <w:rPr>
          <w:rFonts w:ascii="Times New Roman" w:hAnsi="Times New Roman" w:cs="Times New Roman"/>
          <w:sz w:val="28"/>
          <w:szCs w:val="28"/>
        </w:rPr>
        <w:t>А.Н. Радищев. Основные вехи биографии А.Н. Радищева. Книга «Путешествие из Петербурга в Москву» и время правления Екатерины II. Актуальность произведения.</w:t>
      </w:r>
    </w:p>
    <w:p w14:paraId="44D68F14" w14:textId="75190B8C" w:rsidR="00166572" w:rsidRPr="006A1A9C" w:rsidRDefault="006A1A9C" w:rsidP="006A1A9C">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Обучающийся</w:t>
      </w:r>
      <w:r w:rsidR="0079219C" w:rsidRPr="006A1A9C">
        <w:rPr>
          <w:rFonts w:ascii="Times New Roman" w:hAnsi="Times New Roman" w:cs="Times New Roman"/>
          <w:sz w:val="28"/>
          <w:szCs w:val="28"/>
        </w:rPr>
        <w:t xml:space="preserve"> </w:t>
      </w:r>
      <w:r w:rsidR="00166572" w:rsidRPr="006A1A9C">
        <w:rPr>
          <w:rFonts w:ascii="Times New Roman" w:hAnsi="Times New Roman" w:cs="Times New Roman"/>
          <w:sz w:val="28"/>
          <w:szCs w:val="28"/>
        </w:rPr>
        <w:t>должен знать: основные факты жизни и деятельности писателя, содержание   стихов, басен, трагедий, комедий.</w:t>
      </w:r>
    </w:p>
    <w:p w14:paraId="763BBA7E" w14:textId="21E2A70C" w:rsidR="00166572" w:rsidRPr="006A1A9C" w:rsidRDefault="006A1A9C" w:rsidP="006A1A9C">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Обучающийся</w:t>
      </w:r>
      <w:r w:rsidR="00166572" w:rsidRPr="006A1A9C">
        <w:rPr>
          <w:rFonts w:ascii="Times New Roman" w:hAnsi="Times New Roman" w:cs="Times New Roman"/>
          <w:sz w:val="28"/>
          <w:szCs w:val="28"/>
        </w:rPr>
        <w:t xml:space="preserve"> должен уметь: анализировать произведения.</w:t>
      </w:r>
    </w:p>
    <w:p w14:paraId="39C875AE" w14:textId="77777777" w:rsidR="005C6624" w:rsidRDefault="005C6624" w:rsidP="006A1A9C">
      <w:pPr>
        <w:spacing w:after="0" w:line="240" w:lineRule="auto"/>
        <w:ind w:firstLine="709"/>
        <w:jc w:val="both"/>
        <w:rPr>
          <w:rFonts w:ascii="Times New Roman" w:eastAsia="Calibri" w:hAnsi="Times New Roman" w:cs="Times New Roman"/>
          <w:b/>
          <w:sz w:val="28"/>
          <w:szCs w:val="28"/>
        </w:rPr>
      </w:pPr>
    </w:p>
    <w:p w14:paraId="64F988D7" w14:textId="0CE8694E" w:rsidR="00573B2B" w:rsidRPr="005C6624" w:rsidRDefault="00573B2B" w:rsidP="005C6624">
      <w:pPr>
        <w:spacing w:after="0" w:line="240" w:lineRule="auto"/>
        <w:ind w:firstLine="709"/>
        <w:jc w:val="center"/>
        <w:rPr>
          <w:rFonts w:ascii="Times New Roman" w:eastAsia="Calibri" w:hAnsi="Times New Roman" w:cs="Times New Roman"/>
          <w:b/>
          <w:sz w:val="28"/>
          <w:szCs w:val="28"/>
        </w:rPr>
      </w:pPr>
      <w:r w:rsidRPr="005C6624">
        <w:rPr>
          <w:rFonts w:ascii="Times New Roman" w:eastAsia="Calibri" w:hAnsi="Times New Roman" w:cs="Times New Roman"/>
          <w:b/>
          <w:sz w:val="28"/>
          <w:szCs w:val="28"/>
        </w:rPr>
        <w:t>Тема 4.2</w:t>
      </w:r>
      <w:r w:rsidR="005C6624" w:rsidRPr="005C6624">
        <w:rPr>
          <w:rFonts w:ascii="Times New Roman" w:eastAsia="Calibri" w:hAnsi="Times New Roman" w:cs="Times New Roman"/>
          <w:b/>
          <w:sz w:val="28"/>
          <w:szCs w:val="28"/>
        </w:rPr>
        <w:t xml:space="preserve"> </w:t>
      </w:r>
      <w:r w:rsidRPr="005C6624">
        <w:rPr>
          <w:rFonts w:ascii="Times New Roman" w:eastAsia="Calibri" w:hAnsi="Times New Roman" w:cs="Times New Roman"/>
          <w:b/>
          <w:sz w:val="28"/>
          <w:szCs w:val="28"/>
        </w:rPr>
        <w:t>Г.Р. Державин – поэт-философ</w:t>
      </w:r>
    </w:p>
    <w:p w14:paraId="63E41FE6" w14:textId="77777777" w:rsidR="005C6624" w:rsidRPr="006A1A9C" w:rsidRDefault="005C6624" w:rsidP="006A1A9C">
      <w:pPr>
        <w:spacing w:after="0" w:line="240" w:lineRule="auto"/>
        <w:ind w:firstLine="709"/>
        <w:jc w:val="both"/>
        <w:rPr>
          <w:rFonts w:ascii="Times New Roman" w:eastAsia="Calibri" w:hAnsi="Times New Roman" w:cs="Times New Roman"/>
          <w:sz w:val="28"/>
          <w:szCs w:val="28"/>
        </w:rPr>
      </w:pPr>
    </w:p>
    <w:p w14:paraId="5403906C" w14:textId="77777777" w:rsidR="00573B2B" w:rsidRPr="006A1A9C" w:rsidRDefault="00573B2B" w:rsidP="006A1A9C">
      <w:pPr>
        <w:spacing w:after="0" w:line="240" w:lineRule="auto"/>
        <w:ind w:firstLine="709"/>
        <w:jc w:val="both"/>
        <w:rPr>
          <w:rFonts w:ascii="Times New Roman" w:hAnsi="Times New Roman" w:cs="Times New Roman"/>
          <w:sz w:val="28"/>
          <w:szCs w:val="28"/>
        </w:rPr>
      </w:pPr>
      <w:r w:rsidRPr="006A1A9C">
        <w:rPr>
          <w:rFonts w:ascii="Times New Roman" w:hAnsi="Times New Roman" w:cs="Times New Roman"/>
          <w:sz w:val="28"/>
          <w:szCs w:val="28"/>
        </w:rPr>
        <w:t>Жизненный и творческий путь Державина. Державин и Новгородская земля. Стихи, написанные на Новгородской земле. Тематика стихов. Оды. Тематика од. Анакреонтические оды. Сатирические оды. Оды о Родине, прославление великих людей своего времени: Потемкина, Суворова, Румянцева. Философская лирика. Тема поэта и поэзии в творчестве Державина. Значение творчества.</w:t>
      </w:r>
    </w:p>
    <w:p w14:paraId="27C863CA" w14:textId="23599993" w:rsidR="00166572" w:rsidRPr="006A1A9C" w:rsidRDefault="006A1A9C" w:rsidP="006A1A9C">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Обучающийся</w:t>
      </w:r>
      <w:r w:rsidR="00166572" w:rsidRPr="006A1A9C">
        <w:rPr>
          <w:rFonts w:ascii="Times New Roman" w:hAnsi="Times New Roman" w:cs="Times New Roman"/>
          <w:sz w:val="28"/>
          <w:szCs w:val="28"/>
        </w:rPr>
        <w:t xml:space="preserve"> должен знать: основные факты жизни и деятельности писателя, связь с Новгородской землей; термин «Ода», тематику стихов.</w:t>
      </w:r>
    </w:p>
    <w:p w14:paraId="4DA90D14" w14:textId="30007685" w:rsidR="00166572" w:rsidRPr="006A1A9C" w:rsidRDefault="006A1A9C" w:rsidP="006A1A9C">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Обучающийся</w:t>
      </w:r>
      <w:r w:rsidR="00166572" w:rsidRPr="006A1A9C">
        <w:rPr>
          <w:rFonts w:ascii="Times New Roman" w:hAnsi="Times New Roman" w:cs="Times New Roman"/>
          <w:sz w:val="28"/>
          <w:szCs w:val="28"/>
        </w:rPr>
        <w:t xml:space="preserve"> должен уметь: анализировать произведения. </w:t>
      </w:r>
    </w:p>
    <w:p w14:paraId="6967AA28" w14:textId="77777777" w:rsidR="00A31119" w:rsidRPr="006A1A9C" w:rsidRDefault="00A31119" w:rsidP="006A1A9C">
      <w:pPr>
        <w:spacing w:after="0" w:line="240" w:lineRule="auto"/>
        <w:ind w:firstLine="709"/>
        <w:jc w:val="both"/>
        <w:rPr>
          <w:rFonts w:ascii="Times New Roman" w:hAnsi="Times New Roman" w:cs="Times New Roman"/>
          <w:sz w:val="28"/>
          <w:szCs w:val="28"/>
        </w:rPr>
      </w:pPr>
    </w:p>
    <w:p w14:paraId="48F79DF7" w14:textId="4B1C983F" w:rsidR="00573B2B" w:rsidRPr="005C6624" w:rsidRDefault="00573B2B" w:rsidP="005C6624">
      <w:pPr>
        <w:spacing w:after="0" w:line="240" w:lineRule="auto"/>
        <w:ind w:firstLine="709"/>
        <w:jc w:val="center"/>
        <w:rPr>
          <w:rFonts w:ascii="Times New Roman" w:eastAsia="Calibri" w:hAnsi="Times New Roman" w:cs="Times New Roman"/>
          <w:b/>
          <w:sz w:val="28"/>
          <w:szCs w:val="28"/>
        </w:rPr>
      </w:pPr>
      <w:r w:rsidRPr="005C6624">
        <w:rPr>
          <w:rFonts w:ascii="Times New Roman" w:eastAsia="Calibri" w:hAnsi="Times New Roman" w:cs="Times New Roman"/>
          <w:b/>
          <w:sz w:val="28"/>
          <w:szCs w:val="28"/>
        </w:rPr>
        <w:t>Раздел 5. Литература 19 века</w:t>
      </w:r>
    </w:p>
    <w:p w14:paraId="2249BF38" w14:textId="4518FE86" w:rsidR="00573B2B" w:rsidRPr="005C6624" w:rsidRDefault="00573B2B" w:rsidP="005C6624">
      <w:pPr>
        <w:spacing w:after="0" w:line="240" w:lineRule="auto"/>
        <w:ind w:firstLine="709"/>
        <w:jc w:val="center"/>
        <w:rPr>
          <w:rFonts w:ascii="Times New Roman" w:hAnsi="Times New Roman" w:cs="Times New Roman"/>
          <w:b/>
          <w:sz w:val="28"/>
          <w:szCs w:val="28"/>
        </w:rPr>
      </w:pPr>
      <w:r w:rsidRPr="005C6624">
        <w:rPr>
          <w:rFonts w:ascii="Times New Roman" w:eastAsia="Calibri" w:hAnsi="Times New Roman" w:cs="Times New Roman"/>
          <w:b/>
          <w:sz w:val="28"/>
          <w:szCs w:val="28"/>
        </w:rPr>
        <w:t>Тема 5.1</w:t>
      </w:r>
      <w:r w:rsidR="005C6624" w:rsidRPr="005C6624">
        <w:rPr>
          <w:rFonts w:ascii="Times New Roman" w:eastAsia="Calibri" w:hAnsi="Times New Roman" w:cs="Times New Roman"/>
          <w:b/>
          <w:sz w:val="28"/>
          <w:szCs w:val="28"/>
        </w:rPr>
        <w:t xml:space="preserve"> </w:t>
      </w:r>
      <w:r w:rsidRPr="005C6624">
        <w:rPr>
          <w:rFonts w:ascii="Times New Roman" w:hAnsi="Times New Roman" w:cs="Times New Roman"/>
          <w:b/>
          <w:sz w:val="28"/>
          <w:szCs w:val="28"/>
        </w:rPr>
        <w:t>Романтизм и реализм в творчестве А.С. Пушкина</w:t>
      </w:r>
    </w:p>
    <w:p w14:paraId="0F880461" w14:textId="77777777" w:rsidR="005C6624" w:rsidRPr="006A1A9C" w:rsidRDefault="005C6624" w:rsidP="006A1A9C">
      <w:pPr>
        <w:spacing w:after="0" w:line="240" w:lineRule="auto"/>
        <w:ind w:firstLine="709"/>
        <w:jc w:val="both"/>
        <w:rPr>
          <w:rFonts w:ascii="Times New Roman" w:hAnsi="Times New Roman" w:cs="Times New Roman"/>
          <w:sz w:val="28"/>
          <w:szCs w:val="28"/>
        </w:rPr>
      </w:pPr>
    </w:p>
    <w:p w14:paraId="02398131" w14:textId="77777777" w:rsidR="00573B2B" w:rsidRPr="006A1A9C" w:rsidRDefault="00573B2B" w:rsidP="006A1A9C">
      <w:pPr>
        <w:spacing w:after="0" w:line="240" w:lineRule="auto"/>
        <w:ind w:firstLine="709"/>
        <w:jc w:val="both"/>
        <w:rPr>
          <w:rFonts w:ascii="Times New Roman" w:hAnsi="Times New Roman" w:cs="Times New Roman"/>
          <w:sz w:val="28"/>
          <w:szCs w:val="28"/>
        </w:rPr>
      </w:pPr>
      <w:r w:rsidRPr="006A1A9C">
        <w:rPr>
          <w:rFonts w:ascii="Times New Roman" w:hAnsi="Times New Roman" w:cs="Times New Roman"/>
          <w:sz w:val="28"/>
          <w:szCs w:val="28"/>
        </w:rPr>
        <w:t>Романтизм как направление в искусстве и литературе: хронология, проблематика, характерные особенности, романтический пейзаж и романтический герой, конфликт, сюжеты, мотивы, образы. Романтизм в творчестве А.С. Пушкина. «Пророк», «Я вас любил, любовь еще, быть может…», «Памятник»; поэмы на выбор: «Кавказский пленник», «Братья-разбойники», «Бахчисарайский фонтан», «Медный всадник», «Цыганы»;   трагедия «Моцарт и Сальери».</w:t>
      </w:r>
    </w:p>
    <w:p w14:paraId="731DF0F7" w14:textId="77777777" w:rsidR="00573B2B" w:rsidRPr="006A1A9C" w:rsidRDefault="00573B2B" w:rsidP="006A1A9C">
      <w:pPr>
        <w:spacing w:after="0" w:line="240" w:lineRule="auto"/>
        <w:ind w:firstLine="709"/>
        <w:jc w:val="both"/>
        <w:rPr>
          <w:rFonts w:ascii="Times New Roman" w:hAnsi="Times New Roman" w:cs="Times New Roman"/>
          <w:sz w:val="28"/>
          <w:szCs w:val="28"/>
        </w:rPr>
      </w:pPr>
      <w:r w:rsidRPr="006A1A9C">
        <w:rPr>
          <w:rFonts w:ascii="Times New Roman" w:hAnsi="Times New Roman" w:cs="Times New Roman"/>
          <w:sz w:val="28"/>
          <w:szCs w:val="28"/>
        </w:rPr>
        <w:t>Реализм как направление в искусстве и литературе: хронология, проблематика, характерные особенности, художественный образ героя реалистического произведения, конфликт, сюжеты, мотивы, образы. Реализм в творчестве А.С. Пушкина. «Повести покойного И.П. Белкина»</w:t>
      </w:r>
    </w:p>
    <w:p w14:paraId="5EB22E77" w14:textId="625A5E67" w:rsidR="00166572" w:rsidRPr="006A1A9C" w:rsidRDefault="006A1A9C" w:rsidP="006A1A9C">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lastRenderedPageBreak/>
        <w:t>Обучающийся</w:t>
      </w:r>
      <w:r w:rsidR="00166572" w:rsidRPr="006A1A9C">
        <w:rPr>
          <w:rFonts w:ascii="Times New Roman" w:hAnsi="Times New Roman" w:cs="Times New Roman"/>
          <w:sz w:val="28"/>
          <w:szCs w:val="28"/>
        </w:rPr>
        <w:t xml:space="preserve"> должен знать: биографию писателя, основные произведения Пушкина.</w:t>
      </w:r>
    </w:p>
    <w:p w14:paraId="74AD6A03" w14:textId="3DC8B7E5" w:rsidR="00166572" w:rsidRPr="006A1A9C" w:rsidRDefault="006A1A9C" w:rsidP="006A1A9C">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Обучающийся</w:t>
      </w:r>
      <w:r w:rsidR="00166572" w:rsidRPr="006A1A9C">
        <w:rPr>
          <w:rFonts w:ascii="Times New Roman" w:hAnsi="Times New Roman" w:cs="Times New Roman"/>
          <w:sz w:val="28"/>
          <w:szCs w:val="28"/>
        </w:rPr>
        <w:t xml:space="preserve"> должен уметь: анализировать произведения.</w:t>
      </w:r>
    </w:p>
    <w:p w14:paraId="3BC8ECAD" w14:textId="77777777" w:rsidR="00A31119" w:rsidRPr="006A1A9C" w:rsidRDefault="00A31119" w:rsidP="006A1A9C">
      <w:pPr>
        <w:spacing w:after="0" w:line="240" w:lineRule="auto"/>
        <w:ind w:firstLine="709"/>
        <w:jc w:val="both"/>
        <w:rPr>
          <w:rFonts w:ascii="Times New Roman" w:hAnsi="Times New Roman" w:cs="Times New Roman"/>
          <w:sz w:val="28"/>
          <w:szCs w:val="28"/>
        </w:rPr>
      </w:pPr>
    </w:p>
    <w:p w14:paraId="1408F256" w14:textId="19801976" w:rsidR="00573B2B" w:rsidRPr="005C6624" w:rsidRDefault="00573B2B" w:rsidP="005C6624">
      <w:pPr>
        <w:spacing w:after="0" w:line="240" w:lineRule="auto"/>
        <w:ind w:firstLine="709"/>
        <w:jc w:val="center"/>
        <w:rPr>
          <w:rFonts w:ascii="Times New Roman" w:hAnsi="Times New Roman" w:cs="Times New Roman"/>
          <w:b/>
          <w:sz w:val="28"/>
          <w:szCs w:val="28"/>
        </w:rPr>
      </w:pPr>
      <w:r w:rsidRPr="005C6624">
        <w:rPr>
          <w:rFonts w:ascii="Times New Roman" w:eastAsia="Calibri" w:hAnsi="Times New Roman" w:cs="Times New Roman"/>
          <w:b/>
          <w:sz w:val="28"/>
          <w:szCs w:val="28"/>
        </w:rPr>
        <w:t>Тема 5.2</w:t>
      </w:r>
      <w:r w:rsidR="005C6624" w:rsidRPr="005C6624">
        <w:rPr>
          <w:rFonts w:ascii="Times New Roman" w:eastAsia="Calibri" w:hAnsi="Times New Roman" w:cs="Times New Roman"/>
          <w:b/>
          <w:sz w:val="28"/>
          <w:szCs w:val="28"/>
        </w:rPr>
        <w:t xml:space="preserve"> </w:t>
      </w:r>
      <w:r w:rsidRPr="005C6624">
        <w:rPr>
          <w:rFonts w:ascii="Times New Roman" w:hAnsi="Times New Roman" w:cs="Times New Roman"/>
          <w:b/>
          <w:sz w:val="28"/>
          <w:szCs w:val="28"/>
        </w:rPr>
        <w:t>Тема одиночества человека в творчестве</w:t>
      </w:r>
      <w:r w:rsidR="00166572" w:rsidRPr="005C6624">
        <w:rPr>
          <w:rFonts w:ascii="Times New Roman" w:hAnsi="Times New Roman" w:cs="Times New Roman"/>
          <w:b/>
          <w:sz w:val="28"/>
          <w:szCs w:val="28"/>
        </w:rPr>
        <w:t xml:space="preserve"> </w:t>
      </w:r>
      <w:r w:rsidRPr="005C6624">
        <w:rPr>
          <w:rFonts w:ascii="Times New Roman" w:hAnsi="Times New Roman" w:cs="Times New Roman"/>
          <w:b/>
          <w:sz w:val="28"/>
          <w:szCs w:val="28"/>
        </w:rPr>
        <w:t>М. Ю. Лермонтова</w:t>
      </w:r>
    </w:p>
    <w:p w14:paraId="3B58875C" w14:textId="77777777" w:rsidR="005C6624" w:rsidRPr="006A1A9C" w:rsidRDefault="005C6624" w:rsidP="006A1A9C">
      <w:pPr>
        <w:spacing w:after="0" w:line="240" w:lineRule="auto"/>
        <w:ind w:firstLine="709"/>
        <w:jc w:val="both"/>
        <w:rPr>
          <w:rFonts w:ascii="Times New Roman" w:hAnsi="Times New Roman" w:cs="Times New Roman"/>
          <w:sz w:val="28"/>
          <w:szCs w:val="28"/>
        </w:rPr>
      </w:pPr>
    </w:p>
    <w:p w14:paraId="364596BF" w14:textId="77777777" w:rsidR="00573B2B" w:rsidRPr="006A1A9C" w:rsidRDefault="00573B2B" w:rsidP="006A1A9C">
      <w:pPr>
        <w:spacing w:after="0" w:line="240" w:lineRule="auto"/>
        <w:ind w:firstLine="709"/>
        <w:jc w:val="both"/>
        <w:rPr>
          <w:rFonts w:ascii="Times New Roman" w:hAnsi="Times New Roman" w:cs="Times New Roman"/>
          <w:sz w:val="28"/>
          <w:szCs w:val="28"/>
        </w:rPr>
      </w:pPr>
      <w:r w:rsidRPr="006A1A9C">
        <w:rPr>
          <w:rFonts w:ascii="Times New Roman" w:hAnsi="Times New Roman" w:cs="Times New Roman"/>
          <w:sz w:val="28"/>
          <w:szCs w:val="28"/>
        </w:rPr>
        <w:t>Основные темы поэзии М.Ю. Лермонтова. лирический герой поэзии М.Ю. Лермонтова. Для чтения и изучения. Стихотворения: «Дума», «Нет, я не Байрон, я другой…», «Молитва» («Я, Матерь Божия, ныне с молитвою…»), «Молитва» («В минуту жизни трудную…»), «К*», «Как часто пестрою толпою окружен…», «Родина», «Прощай, немытая Россия…», «Сон», «И скучно, и грустно!», «Выхожу один я на дорогу…», «Наполеон», «Воздушный корабль», «Последнее новоселье», «Одиночество», «Я не для ангелов и рая…», «Молитва» («Не обвиняй меня, Всесильный…»), «Мой Демон», «Когда волнуется желтеющая нива…»,  «Пророк».</w:t>
      </w:r>
    </w:p>
    <w:p w14:paraId="26B4FE7F" w14:textId="33571455" w:rsidR="00C25F80" w:rsidRPr="006A1A9C" w:rsidRDefault="006A1A9C" w:rsidP="006A1A9C">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Обучающийся</w:t>
      </w:r>
      <w:r w:rsidR="00C25F80" w:rsidRPr="006A1A9C">
        <w:rPr>
          <w:rFonts w:ascii="Times New Roman" w:hAnsi="Times New Roman" w:cs="Times New Roman"/>
          <w:sz w:val="28"/>
          <w:szCs w:val="28"/>
        </w:rPr>
        <w:t xml:space="preserve"> должен знать: биографию писателя, основные произведения Лермонтова.</w:t>
      </w:r>
    </w:p>
    <w:p w14:paraId="08941134" w14:textId="44FFF4D6" w:rsidR="00C25F80" w:rsidRPr="006A1A9C" w:rsidRDefault="006A1A9C" w:rsidP="006A1A9C">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Обучающийся</w:t>
      </w:r>
      <w:r w:rsidR="00C25F80" w:rsidRPr="006A1A9C">
        <w:rPr>
          <w:rFonts w:ascii="Times New Roman" w:hAnsi="Times New Roman" w:cs="Times New Roman"/>
          <w:sz w:val="28"/>
          <w:szCs w:val="28"/>
        </w:rPr>
        <w:t xml:space="preserve"> должен уметь: анализировать произведения.</w:t>
      </w:r>
    </w:p>
    <w:p w14:paraId="33649ACF" w14:textId="77777777" w:rsidR="00A31119" w:rsidRPr="006A1A9C" w:rsidRDefault="00A31119" w:rsidP="006A1A9C">
      <w:pPr>
        <w:spacing w:after="0" w:line="240" w:lineRule="auto"/>
        <w:ind w:firstLine="709"/>
        <w:jc w:val="both"/>
        <w:rPr>
          <w:rFonts w:ascii="Times New Roman" w:hAnsi="Times New Roman" w:cs="Times New Roman"/>
          <w:sz w:val="28"/>
          <w:szCs w:val="28"/>
        </w:rPr>
      </w:pPr>
    </w:p>
    <w:p w14:paraId="00BC15D9" w14:textId="139663DD" w:rsidR="00573B2B" w:rsidRPr="005C6624" w:rsidRDefault="00166572" w:rsidP="005C6624">
      <w:pPr>
        <w:spacing w:after="0" w:line="240" w:lineRule="auto"/>
        <w:ind w:firstLine="709"/>
        <w:jc w:val="center"/>
        <w:rPr>
          <w:rFonts w:ascii="Times New Roman" w:eastAsia="Calibri" w:hAnsi="Times New Roman" w:cs="Times New Roman"/>
          <w:b/>
          <w:sz w:val="28"/>
          <w:szCs w:val="28"/>
        </w:rPr>
      </w:pPr>
      <w:r w:rsidRPr="005C6624">
        <w:rPr>
          <w:rFonts w:ascii="Times New Roman" w:eastAsia="Calibri" w:hAnsi="Times New Roman" w:cs="Times New Roman"/>
          <w:b/>
          <w:sz w:val="28"/>
          <w:szCs w:val="28"/>
        </w:rPr>
        <w:t>Тема 5.3</w:t>
      </w:r>
      <w:r w:rsidR="005C6624" w:rsidRPr="005C6624">
        <w:rPr>
          <w:rFonts w:ascii="Times New Roman" w:eastAsia="Calibri" w:hAnsi="Times New Roman" w:cs="Times New Roman"/>
          <w:b/>
          <w:sz w:val="28"/>
          <w:szCs w:val="28"/>
        </w:rPr>
        <w:t xml:space="preserve"> </w:t>
      </w:r>
      <w:r w:rsidR="00573B2B" w:rsidRPr="005C6624">
        <w:rPr>
          <w:rFonts w:ascii="Times New Roman" w:eastAsia="Calibri" w:hAnsi="Times New Roman" w:cs="Times New Roman"/>
          <w:b/>
          <w:sz w:val="28"/>
          <w:szCs w:val="28"/>
        </w:rPr>
        <w:t>Н.С. Лесков</w:t>
      </w:r>
      <w:r w:rsidRPr="005C6624">
        <w:rPr>
          <w:rFonts w:ascii="Times New Roman" w:eastAsia="Calibri" w:hAnsi="Times New Roman" w:cs="Times New Roman"/>
          <w:b/>
          <w:sz w:val="28"/>
          <w:szCs w:val="28"/>
        </w:rPr>
        <w:t xml:space="preserve"> </w:t>
      </w:r>
      <w:r w:rsidR="00573B2B" w:rsidRPr="005C6624">
        <w:rPr>
          <w:rFonts w:ascii="Times New Roman" w:eastAsia="Calibri" w:hAnsi="Times New Roman" w:cs="Times New Roman"/>
          <w:b/>
          <w:sz w:val="28"/>
          <w:szCs w:val="28"/>
        </w:rPr>
        <w:t xml:space="preserve">Тема </w:t>
      </w:r>
      <w:proofErr w:type="spellStart"/>
      <w:r w:rsidR="00573B2B" w:rsidRPr="005C6624">
        <w:rPr>
          <w:rFonts w:ascii="Times New Roman" w:eastAsia="Calibri" w:hAnsi="Times New Roman" w:cs="Times New Roman"/>
          <w:b/>
          <w:sz w:val="28"/>
          <w:szCs w:val="28"/>
        </w:rPr>
        <w:t>праведничества</w:t>
      </w:r>
      <w:proofErr w:type="spellEnd"/>
    </w:p>
    <w:p w14:paraId="0BEBBEEE" w14:textId="77777777" w:rsidR="005C6624" w:rsidRPr="006A1A9C" w:rsidRDefault="005C6624" w:rsidP="006A1A9C">
      <w:pPr>
        <w:spacing w:after="0" w:line="240" w:lineRule="auto"/>
        <w:ind w:firstLine="709"/>
        <w:jc w:val="both"/>
        <w:rPr>
          <w:rFonts w:ascii="Times New Roman" w:eastAsia="Calibri" w:hAnsi="Times New Roman" w:cs="Times New Roman"/>
          <w:sz w:val="28"/>
          <w:szCs w:val="28"/>
        </w:rPr>
      </w:pPr>
    </w:p>
    <w:p w14:paraId="4A9EC7A0" w14:textId="77777777" w:rsidR="00573B2B" w:rsidRPr="006A1A9C" w:rsidRDefault="00573B2B" w:rsidP="006A1A9C">
      <w:pPr>
        <w:spacing w:after="0" w:line="240" w:lineRule="auto"/>
        <w:ind w:firstLine="709"/>
        <w:jc w:val="both"/>
        <w:rPr>
          <w:rFonts w:ascii="Times New Roman" w:hAnsi="Times New Roman" w:cs="Times New Roman"/>
          <w:sz w:val="28"/>
          <w:szCs w:val="28"/>
        </w:rPr>
      </w:pPr>
      <w:r w:rsidRPr="006A1A9C">
        <w:rPr>
          <w:rFonts w:ascii="Times New Roman" w:hAnsi="Times New Roman" w:cs="Times New Roman"/>
          <w:sz w:val="28"/>
          <w:szCs w:val="28"/>
        </w:rPr>
        <w:t>Лесков Н.С. Жизнь и творчество. Общественно-политические взгляды писателя. Рассказы о русских умельцах. «Левша», «Тупейный художник», «Запечатленный ангел». Тема женской судьбы в произведениях Лескова. «Леди Макбет Мценского уезда», «Воительница».</w:t>
      </w:r>
    </w:p>
    <w:p w14:paraId="485D1BE5" w14:textId="77777777" w:rsidR="00573B2B" w:rsidRPr="006A1A9C" w:rsidRDefault="00573B2B" w:rsidP="006A1A9C">
      <w:pPr>
        <w:spacing w:after="0" w:line="240" w:lineRule="auto"/>
        <w:ind w:firstLine="709"/>
        <w:jc w:val="both"/>
        <w:rPr>
          <w:rFonts w:ascii="Times New Roman" w:hAnsi="Times New Roman" w:cs="Times New Roman"/>
          <w:sz w:val="28"/>
          <w:szCs w:val="28"/>
        </w:rPr>
      </w:pPr>
      <w:r w:rsidRPr="006A1A9C">
        <w:rPr>
          <w:rFonts w:ascii="Times New Roman" w:hAnsi="Times New Roman" w:cs="Times New Roman"/>
          <w:sz w:val="28"/>
          <w:szCs w:val="28"/>
        </w:rPr>
        <w:t xml:space="preserve">«Очарованный странник». История создания. Жанр. Композиция. Фольклорные мотивы повести. Смысл названия. Тема </w:t>
      </w:r>
      <w:proofErr w:type="spellStart"/>
      <w:r w:rsidRPr="006A1A9C">
        <w:rPr>
          <w:rFonts w:ascii="Times New Roman" w:hAnsi="Times New Roman" w:cs="Times New Roman"/>
          <w:sz w:val="28"/>
          <w:szCs w:val="28"/>
        </w:rPr>
        <w:t>праведничества</w:t>
      </w:r>
      <w:proofErr w:type="spellEnd"/>
      <w:r w:rsidRPr="006A1A9C">
        <w:rPr>
          <w:rFonts w:ascii="Times New Roman" w:hAnsi="Times New Roman" w:cs="Times New Roman"/>
          <w:sz w:val="28"/>
          <w:szCs w:val="28"/>
        </w:rPr>
        <w:t xml:space="preserve">. </w:t>
      </w:r>
      <w:proofErr w:type="spellStart"/>
      <w:r w:rsidRPr="006A1A9C">
        <w:rPr>
          <w:rFonts w:ascii="Times New Roman" w:hAnsi="Times New Roman" w:cs="Times New Roman"/>
          <w:sz w:val="28"/>
          <w:szCs w:val="28"/>
        </w:rPr>
        <w:t>И.Флягин</w:t>
      </w:r>
      <w:proofErr w:type="spellEnd"/>
      <w:r w:rsidRPr="006A1A9C">
        <w:rPr>
          <w:rFonts w:ascii="Times New Roman" w:hAnsi="Times New Roman" w:cs="Times New Roman"/>
          <w:sz w:val="28"/>
          <w:szCs w:val="28"/>
        </w:rPr>
        <w:t xml:space="preserve"> – главный герой повести. Биография главного героя. Отношение к жизни и смерти. Религиозные воззрения. Противоречивость характера.</w:t>
      </w:r>
    </w:p>
    <w:p w14:paraId="3703EC2B" w14:textId="531853D4" w:rsidR="0079219C" w:rsidRPr="006A1A9C" w:rsidRDefault="006A1A9C" w:rsidP="006A1A9C">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Обучающийся</w:t>
      </w:r>
      <w:r w:rsidR="0079219C" w:rsidRPr="006A1A9C">
        <w:rPr>
          <w:rFonts w:ascii="Times New Roman" w:hAnsi="Times New Roman" w:cs="Times New Roman"/>
          <w:sz w:val="28"/>
          <w:szCs w:val="28"/>
        </w:rPr>
        <w:t xml:space="preserve"> должен знать: основные факты жизни и деятельности писателя, основные произведения.</w:t>
      </w:r>
    </w:p>
    <w:p w14:paraId="2C880E81" w14:textId="3CBDF722" w:rsidR="0079219C" w:rsidRPr="006A1A9C" w:rsidRDefault="006A1A9C" w:rsidP="006A1A9C">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Обучающийся</w:t>
      </w:r>
      <w:r w:rsidR="0079219C" w:rsidRPr="006A1A9C">
        <w:rPr>
          <w:rFonts w:ascii="Times New Roman" w:hAnsi="Times New Roman" w:cs="Times New Roman"/>
          <w:sz w:val="28"/>
          <w:szCs w:val="28"/>
        </w:rPr>
        <w:t xml:space="preserve"> должен уметь: анализировать произведения</w:t>
      </w:r>
    </w:p>
    <w:p w14:paraId="7AA13F61" w14:textId="77777777" w:rsidR="0079219C" w:rsidRPr="006A1A9C" w:rsidRDefault="0079219C" w:rsidP="006A1A9C">
      <w:pPr>
        <w:spacing w:after="0" w:line="240" w:lineRule="auto"/>
        <w:ind w:firstLine="709"/>
        <w:jc w:val="both"/>
        <w:rPr>
          <w:rFonts w:ascii="Times New Roman" w:hAnsi="Times New Roman" w:cs="Times New Roman"/>
          <w:sz w:val="28"/>
          <w:szCs w:val="28"/>
        </w:rPr>
      </w:pPr>
    </w:p>
    <w:p w14:paraId="5EF1040A" w14:textId="54A96BF1" w:rsidR="00573B2B" w:rsidRPr="005C6624" w:rsidRDefault="00573B2B" w:rsidP="005C6624">
      <w:pPr>
        <w:spacing w:after="0" w:line="240" w:lineRule="auto"/>
        <w:ind w:firstLine="709"/>
        <w:jc w:val="center"/>
        <w:rPr>
          <w:rFonts w:ascii="Times New Roman" w:eastAsia="Calibri" w:hAnsi="Times New Roman" w:cs="Times New Roman"/>
          <w:b/>
          <w:sz w:val="28"/>
          <w:szCs w:val="28"/>
        </w:rPr>
      </w:pPr>
      <w:r w:rsidRPr="005C6624">
        <w:rPr>
          <w:rFonts w:ascii="Times New Roman" w:hAnsi="Times New Roman" w:cs="Times New Roman"/>
          <w:b/>
          <w:sz w:val="28"/>
          <w:szCs w:val="28"/>
        </w:rPr>
        <w:t>Тема 5.4</w:t>
      </w:r>
      <w:r w:rsidR="005C6624" w:rsidRPr="005C6624">
        <w:rPr>
          <w:rFonts w:ascii="Times New Roman" w:hAnsi="Times New Roman" w:cs="Times New Roman"/>
          <w:b/>
          <w:sz w:val="28"/>
          <w:szCs w:val="28"/>
        </w:rPr>
        <w:t xml:space="preserve"> </w:t>
      </w:r>
      <w:r w:rsidRPr="005C6624">
        <w:rPr>
          <w:rFonts w:ascii="Times New Roman" w:eastAsia="Calibri" w:hAnsi="Times New Roman" w:cs="Times New Roman"/>
          <w:b/>
          <w:sz w:val="28"/>
          <w:szCs w:val="28"/>
        </w:rPr>
        <w:t>Тема любви, сострадания, нравственного выбора в произведениях А.И. Куприна</w:t>
      </w:r>
    </w:p>
    <w:p w14:paraId="2522EE84" w14:textId="77777777" w:rsidR="005C6624" w:rsidRPr="006A1A9C" w:rsidRDefault="005C6624" w:rsidP="006A1A9C">
      <w:pPr>
        <w:spacing w:after="0" w:line="240" w:lineRule="auto"/>
        <w:ind w:firstLine="709"/>
        <w:jc w:val="both"/>
        <w:rPr>
          <w:rFonts w:ascii="Times New Roman" w:eastAsia="Calibri" w:hAnsi="Times New Roman" w:cs="Times New Roman"/>
          <w:sz w:val="28"/>
          <w:szCs w:val="28"/>
        </w:rPr>
      </w:pPr>
    </w:p>
    <w:p w14:paraId="5F34D497" w14:textId="77777777" w:rsidR="00573B2B" w:rsidRPr="006A1A9C" w:rsidRDefault="00573B2B" w:rsidP="006A1A9C">
      <w:pPr>
        <w:spacing w:after="0" w:line="240" w:lineRule="auto"/>
        <w:ind w:firstLine="709"/>
        <w:jc w:val="both"/>
        <w:rPr>
          <w:rFonts w:ascii="Times New Roman" w:hAnsi="Times New Roman" w:cs="Times New Roman"/>
          <w:sz w:val="28"/>
          <w:szCs w:val="28"/>
        </w:rPr>
      </w:pPr>
      <w:r w:rsidRPr="006A1A9C">
        <w:rPr>
          <w:rFonts w:ascii="Times New Roman" w:hAnsi="Times New Roman" w:cs="Times New Roman"/>
          <w:sz w:val="28"/>
          <w:szCs w:val="28"/>
        </w:rPr>
        <w:t>Личность и художественный мир писателя. Основные произведения писателя. Темы произведений.</w:t>
      </w:r>
    </w:p>
    <w:p w14:paraId="08CC8059" w14:textId="77777777" w:rsidR="00573B2B" w:rsidRPr="006A1A9C" w:rsidRDefault="00573B2B" w:rsidP="006A1A9C">
      <w:pPr>
        <w:spacing w:after="0" w:line="240" w:lineRule="auto"/>
        <w:ind w:firstLine="709"/>
        <w:jc w:val="both"/>
        <w:rPr>
          <w:rFonts w:ascii="Times New Roman" w:hAnsi="Times New Roman" w:cs="Times New Roman"/>
          <w:sz w:val="28"/>
          <w:szCs w:val="28"/>
        </w:rPr>
      </w:pPr>
      <w:r w:rsidRPr="006A1A9C">
        <w:rPr>
          <w:rFonts w:ascii="Times New Roman" w:hAnsi="Times New Roman" w:cs="Times New Roman"/>
          <w:sz w:val="28"/>
          <w:szCs w:val="28"/>
        </w:rPr>
        <w:t>Повести «Олеся», «Поединок», «Гранатовый браслет». Все творчество писателя – гимн природе, красоте, естественности.</w:t>
      </w:r>
      <w:r w:rsidR="003C2B5E" w:rsidRPr="006A1A9C">
        <w:rPr>
          <w:rFonts w:ascii="Times New Roman" w:hAnsi="Times New Roman" w:cs="Times New Roman"/>
          <w:sz w:val="28"/>
          <w:szCs w:val="28"/>
        </w:rPr>
        <w:t xml:space="preserve"> </w:t>
      </w:r>
      <w:r w:rsidRPr="006A1A9C">
        <w:rPr>
          <w:rFonts w:ascii="Times New Roman" w:hAnsi="Times New Roman" w:cs="Times New Roman"/>
          <w:sz w:val="28"/>
          <w:szCs w:val="28"/>
        </w:rPr>
        <w:t>Тема детства и сострадания в рассказе «Чудесный доктор».</w:t>
      </w:r>
    </w:p>
    <w:p w14:paraId="2864817E" w14:textId="52FBAE80" w:rsidR="0079219C" w:rsidRPr="006A1A9C" w:rsidRDefault="006A1A9C" w:rsidP="006A1A9C">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Обучающийся</w:t>
      </w:r>
      <w:r w:rsidR="0079219C" w:rsidRPr="006A1A9C">
        <w:rPr>
          <w:rFonts w:ascii="Times New Roman" w:hAnsi="Times New Roman" w:cs="Times New Roman"/>
          <w:sz w:val="28"/>
          <w:szCs w:val="28"/>
        </w:rPr>
        <w:t xml:space="preserve"> должен знать: основные факты жизни и деятельности писателя, основные произведения.</w:t>
      </w:r>
    </w:p>
    <w:p w14:paraId="32C88A3A" w14:textId="7FDEC2B2" w:rsidR="0079219C" w:rsidRPr="006A1A9C" w:rsidRDefault="006A1A9C" w:rsidP="006A1A9C">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Обучающийся</w:t>
      </w:r>
      <w:r w:rsidR="0079219C" w:rsidRPr="006A1A9C">
        <w:rPr>
          <w:rFonts w:ascii="Times New Roman" w:hAnsi="Times New Roman" w:cs="Times New Roman"/>
          <w:sz w:val="28"/>
          <w:szCs w:val="28"/>
        </w:rPr>
        <w:t xml:space="preserve"> должен уметь: анализировать произведения</w:t>
      </w:r>
    </w:p>
    <w:p w14:paraId="526BA989" w14:textId="77777777" w:rsidR="0079219C" w:rsidRPr="006A1A9C" w:rsidRDefault="0079219C" w:rsidP="006A1A9C">
      <w:pPr>
        <w:spacing w:after="0" w:line="240" w:lineRule="auto"/>
        <w:ind w:firstLine="709"/>
        <w:jc w:val="both"/>
        <w:rPr>
          <w:rFonts w:ascii="Times New Roman" w:eastAsia="Calibri" w:hAnsi="Times New Roman" w:cs="Times New Roman"/>
          <w:sz w:val="28"/>
          <w:szCs w:val="28"/>
        </w:rPr>
      </w:pPr>
    </w:p>
    <w:p w14:paraId="0753DE24" w14:textId="4C2D9FC8" w:rsidR="00573B2B" w:rsidRPr="005C6624" w:rsidRDefault="00573B2B" w:rsidP="005C6624">
      <w:pPr>
        <w:spacing w:after="0" w:line="240" w:lineRule="auto"/>
        <w:ind w:firstLine="709"/>
        <w:jc w:val="center"/>
        <w:rPr>
          <w:rFonts w:ascii="Times New Roman" w:eastAsia="Calibri" w:hAnsi="Times New Roman" w:cs="Times New Roman"/>
          <w:b/>
          <w:sz w:val="28"/>
          <w:szCs w:val="28"/>
        </w:rPr>
      </w:pPr>
      <w:r w:rsidRPr="005C6624">
        <w:rPr>
          <w:rFonts w:ascii="Times New Roman" w:eastAsia="Calibri" w:hAnsi="Times New Roman" w:cs="Times New Roman"/>
          <w:b/>
          <w:sz w:val="28"/>
          <w:szCs w:val="28"/>
        </w:rPr>
        <w:lastRenderedPageBreak/>
        <w:t>Раздел 6 Литература 20 в.</w:t>
      </w:r>
    </w:p>
    <w:p w14:paraId="6CFE8B06" w14:textId="7575DAC3" w:rsidR="00573B2B" w:rsidRPr="005C6624" w:rsidRDefault="00573B2B" w:rsidP="005C6624">
      <w:pPr>
        <w:spacing w:after="0" w:line="240" w:lineRule="auto"/>
        <w:ind w:firstLine="709"/>
        <w:jc w:val="center"/>
        <w:rPr>
          <w:rFonts w:ascii="Times New Roman" w:eastAsia="Calibri" w:hAnsi="Times New Roman" w:cs="Times New Roman"/>
          <w:b/>
          <w:sz w:val="28"/>
          <w:szCs w:val="28"/>
        </w:rPr>
      </w:pPr>
      <w:r w:rsidRPr="005C6624">
        <w:rPr>
          <w:rFonts w:ascii="Times New Roman" w:eastAsia="Calibri" w:hAnsi="Times New Roman" w:cs="Times New Roman"/>
          <w:b/>
          <w:sz w:val="28"/>
          <w:szCs w:val="28"/>
        </w:rPr>
        <w:t>Тема 6.1</w:t>
      </w:r>
      <w:r w:rsidR="005C6624" w:rsidRPr="005C6624">
        <w:rPr>
          <w:rFonts w:ascii="Times New Roman" w:eastAsia="Calibri" w:hAnsi="Times New Roman" w:cs="Times New Roman"/>
          <w:b/>
          <w:sz w:val="28"/>
          <w:szCs w:val="28"/>
        </w:rPr>
        <w:t xml:space="preserve"> </w:t>
      </w:r>
      <w:r w:rsidRPr="005C6624">
        <w:rPr>
          <w:rFonts w:ascii="Times New Roman" w:eastAsia="Calibri" w:hAnsi="Times New Roman" w:cs="Times New Roman"/>
          <w:b/>
          <w:sz w:val="28"/>
          <w:szCs w:val="28"/>
        </w:rPr>
        <w:t>Сатира в произведениях</w:t>
      </w:r>
      <w:r w:rsidR="003C2B5E" w:rsidRPr="005C6624">
        <w:rPr>
          <w:rFonts w:ascii="Times New Roman" w:eastAsia="Calibri" w:hAnsi="Times New Roman" w:cs="Times New Roman"/>
          <w:b/>
          <w:sz w:val="28"/>
          <w:szCs w:val="28"/>
        </w:rPr>
        <w:t xml:space="preserve"> </w:t>
      </w:r>
      <w:r w:rsidRPr="005C6624">
        <w:rPr>
          <w:rFonts w:ascii="Times New Roman" w:eastAsia="Calibri" w:hAnsi="Times New Roman" w:cs="Times New Roman"/>
          <w:b/>
          <w:sz w:val="28"/>
          <w:szCs w:val="28"/>
        </w:rPr>
        <w:t>М.А. Булгакова</w:t>
      </w:r>
    </w:p>
    <w:p w14:paraId="207A898E" w14:textId="77777777" w:rsidR="005C6624" w:rsidRPr="006A1A9C" w:rsidRDefault="005C6624" w:rsidP="006A1A9C">
      <w:pPr>
        <w:spacing w:after="0" w:line="240" w:lineRule="auto"/>
        <w:ind w:firstLine="709"/>
        <w:jc w:val="both"/>
        <w:rPr>
          <w:rFonts w:ascii="Times New Roman" w:hAnsi="Times New Roman" w:cs="Times New Roman"/>
          <w:sz w:val="28"/>
          <w:szCs w:val="28"/>
        </w:rPr>
      </w:pPr>
    </w:p>
    <w:p w14:paraId="7C285C50" w14:textId="77777777" w:rsidR="00573B2B" w:rsidRPr="006A1A9C" w:rsidRDefault="00573B2B" w:rsidP="006A1A9C">
      <w:pPr>
        <w:spacing w:after="0" w:line="240" w:lineRule="auto"/>
        <w:ind w:firstLine="709"/>
        <w:jc w:val="both"/>
        <w:rPr>
          <w:rFonts w:ascii="Times New Roman" w:hAnsi="Times New Roman" w:cs="Times New Roman"/>
          <w:sz w:val="28"/>
          <w:szCs w:val="28"/>
        </w:rPr>
      </w:pPr>
      <w:r w:rsidRPr="006A1A9C">
        <w:rPr>
          <w:rFonts w:ascii="Times New Roman" w:hAnsi="Times New Roman" w:cs="Times New Roman"/>
          <w:sz w:val="28"/>
          <w:szCs w:val="28"/>
        </w:rPr>
        <w:t xml:space="preserve">Жизнь и творчество писателя. Судьба писателя и его книг. Основные произведения Булгакова. Булгаков- драматург и сатирик. Повесть «Собачье сердце». Соединение в повести реальных примет времени и фантастики. Сатирическое </w:t>
      </w:r>
      <w:r w:rsidR="00452A78" w:rsidRPr="006A1A9C">
        <w:rPr>
          <w:rFonts w:ascii="Times New Roman" w:hAnsi="Times New Roman" w:cs="Times New Roman"/>
          <w:sz w:val="28"/>
          <w:szCs w:val="28"/>
        </w:rPr>
        <w:t xml:space="preserve">переосмысление примет времени. </w:t>
      </w:r>
      <w:r w:rsidRPr="006A1A9C">
        <w:rPr>
          <w:rFonts w:ascii="Times New Roman" w:hAnsi="Times New Roman" w:cs="Times New Roman"/>
          <w:sz w:val="28"/>
          <w:szCs w:val="28"/>
        </w:rPr>
        <w:t xml:space="preserve">Главные герои произведения. Профессор Преображенский. Жизненные идеалы и отношение к новым порядкам. Шариков. Свобода от нравственных ограничений. Швондер как представитель низшего уровня тоталитарной власти. Два пространства повести: идеальное пространство профессорской квартиры и агрессивное, враждебное человеку пространство внешнего мира. Разрушение идеального пространства. Мотив потопа. Проблема ответственности ученого за свои эксперименты. Философская проблема повести: что есть человек? </w:t>
      </w:r>
    </w:p>
    <w:p w14:paraId="336A6213" w14:textId="7639F937" w:rsidR="0079219C" w:rsidRPr="006A1A9C" w:rsidRDefault="006A1A9C" w:rsidP="006A1A9C">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Обучающийся</w:t>
      </w:r>
      <w:r w:rsidR="0079219C" w:rsidRPr="006A1A9C">
        <w:rPr>
          <w:rFonts w:ascii="Times New Roman" w:hAnsi="Times New Roman" w:cs="Times New Roman"/>
          <w:sz w:val="28"/>
          <w:szCs w:val="28"/>
        </w:rPr>
        <w:t xml:space="preserve"> должен знать: основные факты жизни и деятельности писателя, основные произведения.</w:t>
      </w:r>
    </w:p>
    <w:p w14:paraId="134133DE" w14:textId="00618383" w:rsidR="0079219C" w:rsidRPr="006A1A9C" w:rsidRDefault="006A1A9C" w:rsidP="006A1A9C">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Обучающийся</w:t>
      </w:r>
      <w:r w:rsidR="0079219C" w:rsidRPr="006A1A9C">
        <w:rPr>
          <w:rFonts w:ascii="Times New Roman" w:hAnsi="Times New Roman" w:cs="Times New Roman"/>
          <w:sz w:val="28"/>
          <w:szCs w:val="28"/>
        </w:rPr>
        <w:t xml:space="preserve"> должен уметь: анализировать произведения</w:t>
      </w:r>
    </w:p>
    <w:p w14:paraId="476F91A2" w14:textId="77777777" w:rsidR="0079219C" w:rsidRPr="006A1A9C" w:rsidRDefault="0079219C" w:rsidP="006A1A9C">
      <w:pPr>
        <w:spacing w:after="0" w:line="240" w:lineRule="auto"/>
        <w:ind w:firstLine="709"/>
        <w:jc w:val="both"/>
        <w:rPr>
          <w:rFonts w:ascii="Times New Roman" w:hAnsi="Times New Roman" w:cs="Times New Roman"/>
          <w:sz w:val="28"/>
          <w:szCs w:val="28"/>
        </w:rPr>
      </w:pPr>
    </w:p>
    <w:p w14:paraId="1C0A27FF" w14:textId="313D4964" w:rsidR="00573B2B" w:rsidRPr="005C6624" w:rsidRDefault="00573B2B" w:rsidP="005C6624">
      <w:pPr>
        <w:spacing w:after="0" w:line="240" w:lineRule="auto"/>
        <w:ind w:firstLine="709"/>
        <w:jc w:val="center"/>
        <w:rPr>
          <w:rFonts w:ascii="Times New Roman" w:eastAsia="Calibri" w:hAnsi="Times New Roman" w:cs="Times New Roman"/>
          <w:b/>
          <w:sz w:val="28"/>
          <w:szCs w:val="28"/>
        </w:rPr>
      </w:pPr>
      <w:r w:rsidRPr="005C6624">
        <w:rPr>
          <w:rFonts w:ascii="Times New Roman" w:eastAsia="Calibri" w:hAnsi="Times New Roman" w:cs="Times New Roman"/>
          <w:b/>
          <w:sz w:val="28"/>
          <w:szCs w:val="28"/>
        </w:rPr>
        <w:t>Тема 6.2</w:t>
      </w:r>
      <w:r w:rsidR="005C6624" w:rsidRPr="005C6624">
        <w:rPr>
          <w:rFonts w:ascii="Times New Roman" w:eastAsia="Calibri" w:hAnsi="Times New Roman" w:cs="Times New Roman"/>
          <w:b/>
          <w:sz w:val="28"/>
          <w:szCs w:val="28"/>
        </w:rPr>
        <w:t xml:space="preserve"> </w:t>
      </w:r>
      <w:r w:rsidRPr="005C6624">
        <w:rPr>
          <w:rFonts w:ascii="Times New Roman" w:eastAsia="Calibri" w:hAnsi="Times New Roman" w:cs="Times New Roman"/>
          <w:b/>
          <w:sz w:val="28"/>
          <w:szCs w:val="28"/>
        </w:rPr>
        <w:t>Литература периода Великой Отечественной войны</w:t>
      </w:r>
    </w:p>
    <w:p w14:paraId="70D2A203" w14:textId="77777777" w:rsidR="005C6624" w:rsidRPr="006A1A9C" w:rsidRDefault="005C6624" w:rsidP="006A1A9C">
      <w:pPr>
        <w:spacing w:after="0" w:line="240" w:lineRule="auto"/>
        <w:ind w:firstLine="709"/>
        <w:jc w:val="both"/>
        <w:rPr>
          <w:rFonts w:ascii="Times New Roman" w:eastAsia="Calibri" w:hAnsi="Times New Roman" w:cs="Times New Roman"/>
          <w:sz w:val="28"/>
          <w:szCs w:val="28"/>
        </w:rPr>
      </w:pPr>
    </w:p>
    <w:p w14:paraId="4CAD194F" w14:textId="77777777" w:rsidR="00573B2B" w:rsidRPr="006A1A9C" w:rsidRDefault="00573B2B" w:rsidP="006A1A9C">
      <w:pPr>
        <w:spacing w:after="0" w:line="240" w:lineRule="auto"/>
        <w:ind w:firstLine="709"/>
        <w:jc w:val="both"/>
        <w:rPr>
          <w:rFonts w:ascii="Times New Roman" w:hAnsi="Times New Roman" w:cs="Times New Roman"/>
          <w:sz w:val="28"/>
          <w:szCs w:val="28"/>
        </w:rPr>
      </w:pPr>
      <w:r w:rsidRPr="006A1A9C">
        <w:rPr>
          <w:rFonts w:ascii="Times New Roman" w:hAnsi="Times New Roman" w:cs="Times New Roman"/>
          <w:sz w:val="28"/>
          <w:szCs w:val="28"/>
        </w:rPr>
        <w:t>Литература периода Великой Отечественной войны. Общая характеристика. Поэзия.</w:t>
      </w:r>
    </w:p>
    <w:p w14:paraId="27B0C3F7" w14:textId="77777777" w:rsidR="00573B2B" w:rsidRPr="006A1A9C" w:rsidRDefault="00573B2B" w:rsidP="006A1A9C">
      <w:pPr>
        <w:spacing w:after="0" w:line="240" w:lineRule="auto"/>
        <w:ind w:firstLine="709"/>
        <w:jc w:val="both"/>
        <w:rPr>
          <w:rFonts w:ascii="Times New Roman" w:hAnsi="Times New Roman" w:cs="Times New Roman"/>
          <w:sz w:val="28"/>
          <w:szCs w:val="28"/>
        </w:rPr>
      </w:pPr>
      <w:proofErr w:type="spellStart"/>
      <w:r w:rsidRPr="006A1A9C">
        <w:rPr>
          <w:rFonts w:ascii="Times New Roman" w:hAnsi="Times New Roman" w:cs="Times New Roman"/>
          <w:sz w:val="28"/>
          <w:szCs w:val="28"/>
        </w:rPr>
        <w:t>Ю.Друнина</w:t>
      </w:r>
      <w:proofErr w:type="spellEnd"/>
      <w:r w:rsidRPr="006A1A9C">
        <w:rPr>
          <w:rFonts w:ascii="Times New Roman" w:hAnsi="Times New Roman" w:cs="Times New Roman"/>
          <w:sz w:val="28"/>
          <w:szCs w:val="28"/>
        </w:rPr>
        <w:t>. Жизненный и творческий путь. Стихи о войне. Трагическая судьба поэтессы в 90 годы.</w:t>
      </w:r>
    </w:p>
    <w:p w14:paraId="435AB385" w14:textId="77777777" w:rsidR="00573B2B" w:rsidRPr="006A1A9C" w:rsidRDefault="00573B2B" w:rsidP="006A1A9C">
      <w:pPr>
        <w:spacing w:after="0" w:line="240" w:lineRule="auto"/>
        <w:ind w:firstLine="709"/>
        <w:jc w:val="both"/>
        <w:rPr>
          <w:rFonts w:ascii="Times New Roman" w:hAnsi="Times New Roman" w:cs="Times New Roman"/>
          <w:sz w:val="28"/>
          <w:szCs w:val="28"/>
        </w:rPr>
      </w:pPr>
      <w:r w:rsidRPr="006A1A9C">
        <w:rPr>
          <w:rFonts w:ascii="Times New Roman" w:hAnsi="Times New Roman" w:cs="Times New Roman"/>
          <w:sz w:val="28"/>
          <w:szCs w:val="28"/>
        </w:rPr>
        <w:t>Проза периода Великой Отечественной войны. Художественная публицистика. А. Толстой, Л. Леонов. Развитие жанра рассказа и повести.</w:t>
      </w:r>
      <w:r w:rsidR="003C2B5E" w:rsidRPr="006A1A9C">
        <w:rPr>
          <w:rFonts w:ascii="Times New Roman" w:hAnsi="Times New Roman" w:cs="Times New Roman"/>
          <w:sz w:val="28"/>
          <w:szCs w:val="28"/>
        </w:rPr>
        <w:t xml:space="preserve"> </w:t>
      </w:r>
      <w:r w:rsidRPr="006A1A9C">
        <w:rPr>
          <w:rFonts w:ascii="Times New Roman" w:hAnsi="Times New Roman" w:cs="Times New Roman"/>
          <w:sz w:val="28"/>
          <w:szCs w:val="28"/>
        </w:rPr>
        <w:t xml:space="preserve">Драматургия военных лет. Публицистика. </w:t>
      </w:r>
      <w:proofErr w:type="spellStart"/>
      <w:r w:rsidRPr="006A1A9C">
        <w:rPr>
          <w:rFonts w:ascii="Times New Roman" w:hAnsi="Times New Roman" w:cs="Times New Roman"/>
          <w:sz w:val="28"/>
          <w:szCs w:val="28"/>
        </w:rPr>
        <w:t>И.Эринбург</w:t>
      </w:r>
      <w:proofErr w:type="spellEnd"/>
    </w:p>
    <w:p w14:paraId="09A5D886" w14:textId="77777777" w:rsidR="00573B2B" w:rsidRPr="006A1A9C" w:rsidRDefault="00573B2B" w:rsidP="006A1A9C">
      <w:pPr>
        <w:spacing w:after="0" w:line="240" w:lineRule="auto"/>
        <w:ind w:firstLine="709"/>
        <w:jc w:val="both"/>
        <w:rPr>
          <w:rFonts w:ascii="Times New Roman" w:hAnsi="Times New Roman" w:cs="Times New Roman"/>
          <w:sz w:val="28"/>
          <w:szCs w:val="28"/>
        </w:rPr>
      </w:pPr>
      <w:r w:rsidRPr="006A1A9C">
        <w:rPr>
          <w:rFonts w:ascii="Times New Roman" w:hAnsi="Times New Roman" w:cs="Times New Roman"/>
          <w:sz w:val="28"/>
          <w:szCs w:val="28"/>
        </w:rPr>
        <w:t>Практические занятия: Анализ произведений разных писателей, посвященных поднятию боевого духа солдат. Собирательный образ солдата в произведениях.</w:t>
      </w:r>
    </w:p>
    <w:p w14:paraId="3A70530A" w14:textId="49DE37E9" w:rsidR="0079219C" w:rsidRPr="006A1A9C" w:rsidRDefault="006A1A9C" w:rsidP="006A1A9C">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Обучающийся</w:t>
      </w:r>
      <w:r w:rsidR="0079219C" w:rsidRPr="006A1A9C">
        <w:rPr>
          <w:rFonts w:ascii="Times New Roman" w:hAnsi="Times New Roman" w:cs="Times New Roman"/>
          <w:sz w:val="28"/>
          <w:szCs w:val="28"/>
        </w:rPr>
        <w:t xml:space="preserve"> должен знать: основные факты жизни и деятельности писателя, основные произведения.</w:t>
      </w:r>
    </w:p>
    <w:p w14:paraId="022E6F9E" w14:textId="2838BA25" w:rsidR="0079219C" w:rsidRPr="006A1A9C" w:rsidRDefault="006A1A9C" w:rsidP="006A1A9C">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Обучающийся</w:t>
      </w:r>
      <w:r w:rsidR="0079219C" w:rsidRPr="006A1A9C">
        <w:rPr>
          <w:rFonts w:ascii="Times New Roman" w:hAnsi="Times New Roman" w:cs="Times New Roman"/>
          <w:sz w:val="28"/>
          <w:szCs w:val="28"/>
        </w:rPr>
        <w:t xml:space="preserve"> должен уметь: анализировать произведения</w:t>
      </w:r>
    </w:p>
    <w:p w14:paraId="4A7CB0BA" w14:textId="77777777" w:rsidR="0079219C" w:rsidRPr="006A1A9C" w:rsidRDefault="0079219C" w:rsidP="006A1A9C">
      <w:pPr>
        <w:spacing w:after="0" w:line="240" w:lineRule="auto"/>
        <w:ind w:firstLine="709"/>
        <w:jc w:val="both"/>
        <w:rPr>
          <w:rFonts w:ascii="Times New Roman" w:hAnsi="Times New Roman" w:cs="Times New Roman"/>
          <w:sz w:val="28"/>
          <w:szCs w:val="28"/>
        </w:rPr>
      </w:pPr>
    </w:p>
    <w:p w14:paraId="5F1CDF58" w14:textId="2D0F47AB" w:rsidR="00573B2B" w:rsidRPr="005C6624" w:rsidRDefault="00573B2B" w:rsidP="005C6624">
      <w:pPr>
        <w:spacing w:after="0" w:line="240" w:lineRule="auto"/>
        <w:ind w:firstLine="709"/>
        <w:jc w:val="center"/>
        <w:rPr>
          <w:rFonts w:ascii="Times New Roman" w:eastAsia="Calibri" w:hAnsi="Times New Roman" w:cs="Times New Roman"/>
          <w:b/>
          <w:sz w:val="28"/>
          <w:szCs w:val="28"/>
        </w:rPr>
      </w:pPr>
      <w:r w:rsidRPr="005C6624">
        <w:rPr>
          <w:rFonts w:ascii="Times New Roman" w:eastAsia="Calibri" w:hAnsi="Times New Roman" w:cs="Times New Roman"/>
          <w:b/>
          <w:sz w:val="28"/>
          <w:szCs w:val="28"/>
        </w:rPr>
        <w:t>Тема 6.3</w:t>
      </w:r>
      <w:r w:rsidR="005C6624" w:rsidRPr="005C6624">
        <w:rPr>
          <w:rFonts w:ascii="Times New Roman" w:eastAsia="Calibri" w:hAnsi="Times New Roman" w:cs="Times New Roman"/>
          <w:b/>
          <w:sz w:val="28"/>
          <w:szCs w:val="28"/>
        </w:rPr>
        <w:t xml:space="preserve"> </w:t>
      </w:r>
      <w:r w:rsidRPr="005C6624">
        <w:rPr>
          <w:rFonts w:ascii="Times New Roman" w:eastAsia="Calibri" w:hAnsi="Times New Roman" w:cs="Times New Roman"/>
          <w:b/>
          <w:sz w:val="28"/>
          <w:szCs w:val="28"/>
        </w:rPr>
        <w:t>Литература о Великой Отечественной войне</w:t>
      </w:r>
    </w:p>
    <w:p w14:paraId="4F29A76F" w14:textId="77777777" w:rsidR="005C6624" w:rsidRPr="006A1A9C" w:rsidRDefault="005C6624" w:rsidP="006A1A9C">
      <w:pPr>
        <w:spacing w:after="0" w:line="240" w:lineRule="auto"/>
        <w:ind w:firstLine="709"/>
        <w:jc w:val="both"/>
        <w:rPr>
          <w:rFonts w:ascii="Times New Roman" w:eastAsia="Calibri" w:hAnsi="Times New Roman" w:cs="Times New Roman"/>
          <w:sz w:val="28"/>
          <w:szCs w:val="28"/>
        </w:rPr>
      </w:pPr>
    </w:p>
    <w:p w14:paraId="71B10EC1" w14:textId="77777777" w:rsidR="00573B2B" w:rsidRPr="006A1A9C" w:rsidRDefault="00573B2B" w:rsidP="006A1A9C">
      <w:pPr>
        <w:spacing w:after="0" w:line="240" w:lineRule="auto"/>
        <w:ind w:firstLine="709"/>
        <w:jc w:val="both"/>
        <w:rPr>
          <w:rFonts w:ascii="Times New Roman" w:hAnsi="Times New Roman" w:cs="Times New Roman"/>
          <w:sz w:val="28"/>
          <w:szCs w:val="28"/>
        </w:rPr>
      </w:pPr>
      <w:r w:rsidRPr="006A1A9C">
        <w:rPr>
          <w:rFonts w:ascii="Times New Roman" w:hAnsi="Times New Roman" w:cs="Times New Roman"/>
          <w:sz w:val="28"/>
          <w:szCs w:val="28"/>
        </w:rPr>
        <w:t>Попытка эпического воссоздания войны, поиск причин военных неудач первых месяцев войны и осмысление нравственного подвига народа. Реалистическое изображение быта войны. Исследование психологических причин поведения на войне.</w:t>
      </w:r>
    </w:p>
    <w:p w14:paraId="308FEF83" w14:textId="77777777" w:rsidR="00573B2B" w:rsidRPr="006A1A9C" w:rsidRDefault="00573B2B" w:rsidP="006A1A9C">
      <w:pPr>
        <w:spacing w:after="0" w:line="240" w:lineRule="auto"/>
        <w:ind w:firstLine="709"/>
        <w:jc w:val="both"/>
        <w:rPr>
          <w:rFonts w:ascii="Times New Roman" w:hAnsi="Times New Roman" w:cs="Times New Roman"/>
          <w:sz w:val="28"/>
          <w:szCs w:val="28"/>
        </w:rPr>
      </w:pPr>
      <w:r w:rsidRPr="006A1A9C">
        <w:rPr>
          <w:rFonts w:ascii="Times New Roman" w:hAnsi="Times New Roman" w:cs="Times New Roman"/>
          <w:sz w:val="28"/>
          <w:szCs w:val="28"/>
        </w:rPr>
        <w:t xml:space="preserve">Практические занятия: чтение и анализ стихотворений; подготовка литературно-музыкальной композиций на стихи поэтов. Создание портрета лирического героя поэзии поэтов, писавших о </w:t>
      </w:r>
      <w:proofErr w:type="spellStart"/>
      <w:proofErr w:type="gramStart"/>
      <w:r w:rsidRPr="006A1A9C">
        <w:rPr>
          <w:rFonts w:ascii="Times New Roman" w:hAnsi="Times New Roman" w:cs="Times New Roman"/>
          <w:sz w:val="28"/>
          <w:szCs w:val="28"/>
        </w:rPr>
        <w:t>ВОв</w:t>
      </w:r>
      <w:proofErr w:type="spellEnd"/>
      <w:r w:rsidRPr="006A1A9C">
        <w:rPr>
          <w:rFonts w:ascii="Times New Roman" w:hAnsi="Times New Roman" w:cs="Times New Roman"/>
          <w:sz w:val="28"/>
          <w:szCs w:val="28"/>
        </w:rPr>
        <w:t>,  или</w:t>
      </w:r>
      <w:proofErr w:type="gramEnd"/>
      <w:r w:rsidRPr="006A1A9C">
        <w:rPr>
          <w:rFonts w:ascii="Times New Roman" w:hAnsi="Times New Roman" w:cs="Times New Roman"/>
          <w:sz w:val="28"/>
          <w:szCs w:val="28"/>
        </w:rPr>
        <w:t xml:space="preserve"> подбор иллюстраций</w:t>
      </w:r>
    </w:p>
    <w:p w14:paraId="1CE42F90" w14:textId="6583EF24" w:rsidR="0079219C" w:rsidRPr="006A1A9C" w:rsidRDefault="006A1A9C" w:rsidP="006A1A9C">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Обучающийся</w:t>
      </w:r>
      <w:r w:rsidR="0079219C" w:rsidRPr="006A1A9C">
        <w:rPr>
          <w:rFonts w:ascii="Times New Roman" w:hAnsi="Times New Roman" w:cs="Times New Roman"/>
          <w:sz w:val="28"/>
          <w:szCs w:val="28"/>
        </w:rPr>
        <w:t xml:space="preserve"> должен знать: основные факты жизни и деятельности писателя, основные произведения.</w:t>
      </w:r>
    </w:p>
    <w:p w14:paraId="790158E9" w14:textId="141C69E4" w:rsidR="0079219C" w:rsidRPr="006A1A9C" w:rsidRDefault="006A1A9C" w:rsidP="006A1A9C">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lastRenderedPageBreak/>
        <w:t>Обучающийся</w:t>
      </w:r>
      <w:r w:rsidR="0079219C" w:rsidRPr="006A1A9C">
        <w:rPr>
          <w:rFonts w:ascii="Times New Roman" w:hAnsi="Times New Roman" w:cs="Times New Roman"/>
          <w:sz w:val="28"/>
          <w:szCs w:val="28"/>
        </w:rPr>
        <w:t xml:space="preserve"> должен уметь: анализировать произведения</w:t>
      </w:r>
    </w:p>
    <w:p w14:paraId="43BCEC4A" w14:textId="77777777" w:rsidR="0079219C" w:rsidRPr="006A1A9C" w:rsidRDefault="0079219C" w:rsidP="006A1A9C">
      <w:pPr>
        <w:spacing w:after="0" w:line="240" w:lineRule="auto"/>
        <w:ind w:firstLine="709"/>
        <w:jc w:val="both"/>
        <w:rPr>
          <w:rFonts w:ascii="Times New Roman" w:hAnsi="Times New Roman" w:cs="Times New Roman"/>
          <w:sz w:val="28"/>
          <w:szCs w:val="28"/>
        </w:rPr>
      </w:pPr>
    </w:p>
    <w:p w14:paraId="3C2EDC59" w14:textId="0289E687" w:rsidR="00573B2B" w:rsidRPr="005C6624" w:rsidRDefault="00573B2B" w:rsidP="005C6624">
      <w:pPr>
        <w:spacing w:after="0" w:line="240" w:lineRule="auto"/>
        <w:ind w:firstLine="709"/>
        <w:jc w:val="center"/>
        <w:rPr>
          <w:rFonts w:ascii="Times New Roman" w:eastAsia="Calibri" w:hAnsi="Times New Roman" w:cs="Times New Roman"/>
          <w:b/>
          <w:sz w:val="28"/>
          <w:szCs w:val="28"/>
        </w:rPr>
      </w:pPr>
      <w:r w:rsidRPr="005C6624">
        <w:rPr>
          <w:rFonts w:ascii="Times New Roman" w:eastAsia="Calibri" w:hAnsi="Times New Roman" w:cs="Times New Roman"/>
          <w:b/>
          <w:sz w:val="28"/>
          <w:szCs w:val="28"/>
        </w:rPr>
        <w:t>Тема 6.4 Проблема одиночества в рассказе</w:t>
      </w:r>
      <w:r w:rsidR="007B13C5" w:rsidRPr="005C6624">
        <w:rPr>
          <w:rFonts w:ascii="Times New Roman" w:eastAsia="Calibri" w:hAnsi="Times New Roman" w:cs="Times New Roman"/>
          <w:b/>
          <w:sz w:val="28"/>
          <w:szCs w:val="28"/>
        </w:rPr>
        <w:t xml:space="preserve"> </w:t>
      </w:r>
      <w:r w:rsidRPr="005C6624">
        <w:rPr>
          <w:rFonts w:ascii="Times New Roman" w:eastAsia="Calibri" w:hAnsi="Times New Roman" w:cs="Times New Roman"/>
          <w:b/>
          <w:sz w:val="28"/>
          <w:szCs w:val="28"/>
        </w:rPr>
        <w:t>К.Г. Паустовского «Телеграмма»</w:t>
      </w:r>
    </w:p>
    <w:p w14:paraId="42D790F6" w14:textId="77777777" w:rsidR="005C6624" w:rsidRPr="005C6624" w:rsidRDefault="005C6624" w:rsidP="005C6624">
      <w:pPr>
        <w:spacing w:after="0" w:line="240" w:lineRule="auto"/>
        <w:ind w:firstLine="709"/>
        <w:jc w:val="center"/>
        <w:rPr>
          <w:rFonts w:ascii="Times New Roman" w:eastAsia="Calibri" w:hAnsi="Times New Roman" w:cs="Times New Roman"/>
          <w:b/>
          <w:sz w:val="28"/>
          <w:szCs w:val="28"/>
        </w:rPr>
      </w:pPr>
    </w:p>
    <w:p w14:paraId="6CC81546" w14:textId="77777777" w:rsidR="00573B2B" w:rsidRPr="006A1A9C" w:rsidRDefault="00573B2B" w:rsidP="006A1A9C">
      <w:pPr>
        <w:spacing w:after="0" w:line="240" w:lineRule="auto"/>
        <w:ind w:firstLine="709"/>
        <w:jc w:val="both"/>
        <w:rPr>
          <w:rFonts w:ascii="Times New Roman" w:hAnsi="Times New Roman" w:cs="Times New Roman"/>
          <w:sz w:val="28"/>
          <w:szCs w:val="28"/>
        </w:rPr>
      </w:pPr>
      <w:r w:rsidRPr="006A1A9C">
        <w:rPr>
          <w:rFonts w:ascii="Times New Roman" w:hAnsi="Times New Roman" w:cs="Times New Roman"/>
          <w:sz w:val="28"/>
          <w:szCs w:val="28"/>
        </w:rPr>
        <w:t>Жизнь и творчество писателя. К.Г. Паустовский – новеллист, автор лирического рассказа. Новая эстетика писателя – эстетика «незаметной красоты», «необыкновенного в обыкновенном» и душевное обаяние его любимых героев, лиризм повествования.</w:t>
      </w:r>
    </w:p>
    <w:p w14:paraId="52E5218E" w14:textId="0A45A041" w:rsidR="0079219C" w:rsidRPr="006A1A9C" w:rsidRDefault="006A1A9C" w:rsidP="006A1A9C">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Обучающийся</w:t>
      </w:r>
      <w:r w:rsidR="0079219C" w:rsidRPr="006A1A9C">
        <w:rPr>
          <w:rFonts w:ascii="Times New Roman" w:hAnsi="Times New Roman" w:cs="Times New Roman"/>
          <w:sz w:val="28"/>
          <w:szCs w:val="28"/>
        </w:rPr>
        <w:t xml:space="preserve"> должен знать: основные факты жизни и деятельности писателя, основные произведения.</w:t>
      </w:r>
    </w:p>
    <w:p w14:paraId="3B4519A1" w14:textId="1ECDB0C5" w:rsidR="0079219C" w:rsidRPr="006A1A9C" w:rsidRDefault="006A1A9C" w:rsidP="006A1A9C">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Обучающийся</w:t>
      </w:r>
      <w:r w:rsidR="0079219C" w:rsidRPr="006A1A9C">
        <w:rPr>
          <w:rFonts w:ascii="Times New Roman" w:hAnsi="Times New Roman" w:cs="Times New Roman"/>
          <w:sz w:val="28"/>
          <w:szCs w:val="28"/>
        </w:rPr>
        <w:t xml:space="preserve"> должен уметь: анализировать произведения</w:t>
      </w:r>
    </w:p>
    <w:p w14:paraId="64F5158B" w14:textId="77777777" w:rsidR="0079219C" w:rsidRPr="006A1A9C" w:rsidRDefault="0079219C" w:rsidP="006A1A9C">
      <w:pPr>
        <w:spacing w:after="0" w:line="240" w:lineRule="auto"/>
        <w:ind w:firstLine="709"/>
        <w:jc w:val="both"/>
        <w:rPr>
          <w:rFonts w:ascii="Times New Roman" w:hAnsi="Times New Roman" w:cs="Times New Roman"/>
          <w:sz w:val="28"/>
          <w:szCs w:val="28"/>
        </w:rPr>
      </w:pPr>
    </w:p>
    <w:p w14:paraId="5B0EEEC0" w14:textId="60E3009E" w:rsidR="00573B2B" w:rsidRPr="005C6624" w:rsidRDefault="00573B2B" w:rsidP="005C6624">
      <w:pPr>
        <w:spacing w:after="0" w:line="240" w:lineRule="auto"/>
        <w:ind w:firstLine="709"/>
        <w:jc w:val="center"/>
        <w:rPr>
          <w:rFonts w:ascii="Times New Roman" w:eastAsia="Calibri" w:hAnsi="Times New Roman" w:cs="Times New Roman"/>
          <w:b/>
          <w:sz w:val="28"/>
          <w:szCs w:val="28"/>
        </w:rPr>
      </w:pPr>
      <w:r w:rsidRPr="005C6624">
        <w:rPr>
          <w:rFonts w:ascii="Times New Roman" w:eastAsia="Calibri" w:hAnsi="Times New Roman" w:cs="Times New Roman"/>
          <w:b/>
          <w:sz w:val="28"/>
          <w:szCs w:val="28"/>
        </w:rPr>
        <w:t>Тема 6.5</w:t>
      </w:r>
      <w:r w:rsidR="005C6624" w:rsidRPr="005C6624">
        <w:rPr>
          <w:rFonts w:ascii="Times New Roman" w:eastAsia="Calibri" w:hAnsi="Times New Roman" w:cs="Times New Roman"/>
          <w:b/>
          <w:sz w:val="28"/>
          <w:szCs w:val="28"/>
        </w:rPr>
        <w:t xml:space="preserve"> </w:t>
      </w:r>
      <w:r w:rsidRPr="005C6624">
        <w:rPr>
          <w:rFonts w:ascii="Times New Roman" w:eastAsia="Calibri" w:hAnsi="Times New Roman" w:cs="Times New Roman"/>
          <w:b/>
          <w:sz w:val="28"/>
          <w:szCs w:val="28"/>
        </w:rPr>
        <w:t>Поэзия 1960-х годов</w:t>
      </w:r>
    </w:p>
    <w:p w14:paraId="0F887F57" w14:textId="77777777" w:rsidR="005C6624" w:rsidRPr="006A1A9C" w:rsidRDefault="005C6624" w:rsidP="006A1A9C">
      <w:pPr>
        <w:spacing w:after="0" w:line="240" w:lineRule="auto"/>
        <w:ind w:firstLine="709"/>
        <w:jc w:val="both"/>
        <w:rPr>
          <w:rFonts w:ascii="Times New Roman" w:hAnsi="Times New Roman" w:cs="Times New Roman"/>
          <w:sz w:val="28"/>
          <w:szCs w:val="28"/>
        </w:rPr>
      </w:pPr>
    </w:p>
    <w:p w14:paraId="66EA2911" w14:textId="77777777" w:rsidR="00573B2B" w:rsidRPr="006A1A9C" w:rsidRDefault="00573B2B" w:rsidP="006A1A9C">
      <w:pPr>
        <w:spacing w:after="0" w:line="240" w:lineRule="auto"/>
        <w:ind w:firstLine="709"/>
        <w:jc w:val="both"/>
        <w:rPr>
          <w:rFonts w:ascii="Times New Roman" w:hAnsi="Times New Roman" w:cs="Times New Roman"/>
          <w:sz w:val="28"/>
          <w:szCs w:val="28"/>
        </w:rPr>
      </w:pPr>
      <w:r w:rsidRPr="006A1A9C">
        <w:rPr>
          <w:rFonts w:ascii="Times New Roman" w:hAnsi="Times New Roman" w:cs="Times New Roman"/>
          <w:sz w:val="28"/>
          <w:szCs w:val="28"/>
        </w:rPr>
        <w:t>Поэты – шестидесятники. Р. Рождественский. Е. Евтушенко. Вознесенский. Краткие биографические сведения. Тематика стихов. Судьба современника, любовная лирика, стихи о Родине и другие темы.</w:t>
      </w:r>
    </w:p>
    <w:p w14:paraId="403671E7" w14:textId="77777777" w:rsidR="00573B2B" w:rsidRPr="006A1A9C" w:rsidRDefault="00573B2B" w:rsidP="006A1A9C">
      <w:pPr>
        <w:spacing w:after="0" w:line="240" w:lineRule="auto"/>
        <w:ind w:firstLine="709"/>
        <w:jc w:val="both"/>
        <w:rPr>
          <w:rFonts w:ascii="Times New Roman" w:hAnsi="Times New Roman" w:cs="Times New Roman"/>
          <w:sz w:val="28"/>
          <w:szCs w:val="28"/>
        </w:rPr>
      </w:pPr>
      <w:r w:rsidRPr="006A1A9C">
        <w:rPr>
          <w:rFonts w:ascii="Times New Roman" w:hAnsi="Times New Roman" w:cs="Times New Roman"/>
          <w:b/>
          <w:sz w:val="28"/>
          <w:szCs w:val="28"/>
        </w:rPr>
        <w:t>Практические занятия:</w:t>
      </w:r>
      <w:r w:rsidRPr="006A1A9C">
        <w:rPr>
          <w:rFonts w:ascii="Times New Roman" w:hAnsi="Times New Roman" w:cs="Times New Roman"/>
          <w:sz w:val="28"/>
          <w:szCs w:val="28"/>
        </w:rPr>
        <w:t xml:space="preserve"> чтение и анализ стихотворений; подготовка литературно-музыкальной композиций на стихи поэтов.</w:t>
      </w:r>
    </w:p>
    <w:p w14:paraId="03BC8702" w14:textId="1CBCA975" w:rsidR="0079219C" w:rsidRPr="006A1A9C" w:rsidRDefault="006A1A9C" w:rsidP="006A1A9C">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Обучающийся</w:t>
      </w:r>
      <w:r w:rsidR="0079219C" w:rsidRPr="006A1A9C">
        <w:rPr>
          <w:rFonts w:ascii="Times New Roman" w:hAnsi="Times New Roman" w:cs="Times New Roman"/>
          <w:sz w:val="28"/>
          <w:szCs w:val="28"/>
        </w:rPr>
        <w:t xml:space="preserve"> должен знать: основные факты жизни и деятельности </w:t>
      </w:r>
      <w:r w:rsidR="00C25F80" w:rsidRPr="006A1A9C">
        <w:rPr>
          <w:rFonts w:ascii="Times New Roman" w:hAnsi="Times New Roman" w:cs="Times New Roman"/>
          <w:sz w:val="28"/>
          <w:szCs w:val="28"/>
        </w:rPr>
        <w:t>поэтов</w:t>
      </w:r>
      <w:r w:rsidR="0079219C" w:rsidRPr="006A1A9C">
        <w:rPr>
          <w:rFonts w:ascii="Times New Roman" w:hAnsi="Times New Roman" w:cs="Times New Roman"/>
          <w:sz w:val="28"/>
          <w:szCs w:val="28"/>
        </w:rPr>
        <w:t>, основные произведения.</w:t>
      </w:r>
    </w:p>
    <w:p w14:paraId="72941444" w14:textId="646AB11C" w:rsidR="0079219C" w:rsidRPr="006A1A9C" w:rsidRDefault="006A1A9C" w:rsidP="006A1A9C">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Обучающийся</w:t>
      </w:r>
      <w:r w:rsidR="0079219C" w:rsidRPr="006A1A9C">
        <w:rPr>
          <w:rFonts w:ascii="Times New Roman" w:hAnsi="Times New Roman" w:cs="Times New Roman"/>
          <w:sz w:val="28"/>
          <w:szCs w:val="28"/>
        </w:rPr>
        <w:t xml:space="preserve"> должен уметь: анализировать произведения</w:t>
      </w:r>
    </w:p>
    <w:p w14:paraId="35DA6BEA" w14:textId="77777777" w:rsidR="0079219C" w:rsidRPr="006A1A9C" w:rsidRDefault="0079219C" w:rsidP="006A1A9C">
      <w:pPr>
        <w:spacing w:after="0" w:line="240" w:lineRule="auto"/>
        <w:ind w:firstLine="709"/>
        <w:jc w:val="both"/>
        <w:rPr>
          <w:rFonts w:ascii="Times New Roman" w:hAnsi="Times New Roman" w:cs="Times New Roman"/>
          <w:sz w:val="28"/>
          <w:szCs w:val="28"/>
        </w:rPr>
      </w:pPr>
    </w:p>
    <w:p w14:paraId="76C2DC05" w14:textId="2BA14AD6" w:rsidR="00573B2B" w:rsidRPr="005C6624" w:rsidRDefault="00573B2B" w:rsidP="005C6624">
      <w:pPr>
        <w:spacing w:after="0" w:line="240" w:lineRule="auto"/>
        <w:ind w:firstLine="709"/>
        <w:jc w:val="center"/>
        <w:rPr>
          <w:rFonts w:ascii="Times New Roman" w:hAnsi="Times New Roman" w:cs="Times New Roman"/>
          <w:b/>
          <w:sz w:val="28"/>
          <w:szCs w:val="28"/>
        </w:rPr>
      </w:pPr>
      <w:r w:rsidRPr="005C6624">
        <w:rPr>
          <w:rFonts w:ascii="Times New Roman" w:hAnsi="Times New Roman" w:cs="Times New Roman"/>
          <w:b/>
          <w:sz w:val="28"/>
          <w:szCs w:val="28"/>
        </w:rPr>
        <w:t>Тема 6.6</w:t>
      </w:r>
      <w:r w:rsidR="005C6624" w:rsidRPr="005C6624">
        <w:rPr>
          <w:rFonts w:ascii="Times New Roman" w:hAnsi="Times New Roman" w:cs="Times New Roman"/>
          <w:b/>
          <w:sz w:val="28"/>
          <w:szCs w:val="28"/>
        </w:rPr>
        <w:t xml:space="preserve"> </w:t>
      </w:r>
      <w:r w:rsidRPr="005C6624">
        <w:rPr>
          <w:rFonts w:ascii="Times New Roman" w:hAnsi="Times New Roman" w:cs="Times New Roman"/>
          <w:b/>
          <w:sz w:val="28"/>
          <w:szCs w:val="28"/>
        </w:rPr>
        <w:t>Авторская песня</w:t>
      </w:r>
    </w:p>
    <w:p w14:paraId="59DF1D82" w14:textId="77777777" w:rsidR="005C6624" w:rsidRPr="006A1A9C" w:rsidRDefault="005C6624" w:rsidP="006A1A9C">
      <w:pPr>
        <w:spacing w:after="0" w:line="240" w:lineRule="auto"/>
        <w:ind w:firstLine="709"/>
        <w:jc w:val="both"/>
        <w:rPr>
          <w:rFonts w:ascii="Times New Roman" w:hAnsi="Times New Roman" w:cs="Times New Roman"/>
          <w:sz w:val="28"/>
          <w:szCs w:val="28"/>
        </w:rPr>
      </w:pPr>
    </w:p>
    <w:p w14:paraId="2C7F95B1" w14:textId="77777777" w:rsidR="00573B2B" w:rsidRPr="006A1A9C" w:rsidRDefault="00573B2B" w:rsidP="006A1A9C">
      <w:pPr>
        <w:spacing w:after="0" w:line="240" w:lineRule="auto"/>
        <w:ind w:firstLine="709"/>
        <w:jc w:val="both"/>
        <w:rPr>
          <w:rFonts w:ascii="Times New Roman" w:hAnsi="Times New Roman" w:cs="Times New Roman"/>
          <w:sz w:val="28"/>
          <w:szCs w:val="28"/>
        </w:rPr>
      </w:pPr>
      <w:r w:rsidRPr="006A1A9C">
        <w:rPr>
          <w:rFonts w:ascii="Times New Roman" w:hAnsi="Times New Roman" w:cs="Times New Roman"/>
          <w:sz w:val="28"/>
          <w:szCs w:val="28"/>
        </w:rPr>
        <w:t>Авторская песня как литературное явление. Рождение жанра. Особенности жанра: раскрепощенность, независимость мнений, камерность и сосредоточенность на личных чувствах и переживаниях В. Высоцкий, Б.</w:t>
      </w:r>
      <w:r w:rsidR="000579AC" w:rsidRPr="006A1A9C">
        <w:rPr>
          <w:rFonts w:ascii="Times New Roman" w:hAnsi="Times New Roman" w:cs="Times New Roman"/>
          <w:sz w:val="28"/>
          <w:szCs w:val="28"/>
        </w:rPr>
        <w:t xml:space="preserve"> </w:t>
      </w:r>
      <w:r w:rsidRPr="006A1A9C">
        <w:rPr>
          <w:rFonts w:ascii="Times New Roman" w:hAnsi="Times New Roman" w:cs="Times New Roman"/>
          <w:sz w:val="28"/>
          <w:szCs w:val="28"/>
        </w:rPr>
        <w:t>Окуджава, Ю.</w:t>
      </w:r>
      <w:r w:rsidR="000579AC" w:rsidRPr="006A1A9C">
        <w:rPr>
          <w:rFonts w:ascii="Times New Roman" w:hAnsi="Times New Roman" w:cs="Times New Roman"/>
          <w:sz w:val="28"/>
          <w:szCs w:val="28"/>
        </w:rPr>
        <w:t xml:space="preserve"> </w:t>
      </w:r>
      <w:r w:rsidRPr="006A1A9C">
        <w:rPr>
          <w:rFonts w:ascii="Times New Roman" w:hAnsi="Times New Roman" w:cs="Times New Roman"/>
          <w:sz w:val="28"/>
          <w:szCs w:val="28"/>
        </w:rPr>
        <w:t>Визбор, А.</w:t>
      </w:r>
      <w:r w:rsidR="000579AC" w:rsidRPr="006A1A9C">
        <w:rPr>
          <w:rFonts w:ascii="Times New Roman" w:hAnsi="Times New Roman" w:cs="Times New Roman"/>
          <w:sz w:val="28"/>
          <w:szCs w:val="28"/>
        </w:rPr>
        <w:t xml:space="preserve"> </w:t>
      </w:r>
      <w:r w:rsidRPr="006A1A9C">
        <w:rPr>
          <w:rFonts w:ascii="Times New Roman" w:hAnsi="Times New Roman" w:cs="Times New Roman"/>
          <w:sz w:val="28"/>
          <w:szCs w:val="28"/>
        </w:rPr>
        <w:t>Галич и др.</w:t>
      </w:r>
    </w:p>
    <w:p w14:paraId="359E741A" w14:textId="77777777" w:rsidR="00573B2B" w:rsidRPr="006A1A9C" w:rsidRDefault="00573B2B" w:rsidP="006A1A9C">
      <w:pPr>
        <w:spacing w:after="0" w:line="240" w:lineRule="auto"/>
        <w:ind w:firstLine="709"/>
        <w:jc w:val="both"/>
        <w:rPr>
          <w:rFonts w:ascii="Times New Roman" w:hAnsi="Times New Roman" w:cs="Times New Roman"/>
          <w:sz w:val="28"/>
          <w:szCs w:val="28"/>
        </w:rPr>
      </w:pPr>
      <w:r w:rsidRPr="006A1A9C">
        <w:rPr>
          <w:rFonts w:ascii="Times New Roman" w:hAnsi="Times New Roman" w:cs="Times New Roman"/>
          <w:b/>
          <w:sz w:val="28"/>
          <w:szCs w:val="28"/>
        </w:rPr>
        <w:t>Практические занятия:</w:t>
      </w:r>
      <w:r w:rsidRPr="006A1A9C">
        <w:rPr>
          <w:rFonts w:ascii="Times New Roman" w:hAnsi="Times New Roman" w:cs="Times New Roman"/>
          <w:sz w:val="28"/>
          <w:szCs w:val="28"/>
        </w:rPr>
        <w:t xml:space="preserve"> чтение и анализ стихотворений; подготовка литературно-музыкальной композиций на стихи поэтов.</w:t>
      </w:r>
    </w:p>
    <w:p w14:paraId="1AD8EA41" w14:textId="25168724" w:rsidR="0079219C" w:rsidRPr="006A1A9C" w:rsidRDefault="006A1A9C" w:rsidP="006A1A9C">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Обучающийся</w:t>
      </w:r>
      <w:r w:rsidR="0079219C" w:rsidRPr="006A1A9C">
        <w:rPr>
          <w:rFonts w:ascii="Times New Roman" w:hAnsi="Times New Roman" w:cs="Times New Roman"/>
          <w:sz w:val="28"/>
          <w:szCs w:val="28"/>
        </w:rPr>
        <w:t xml:space="preserve"> должен знать: основные факты жизни и деятельности </w:t>
      </w:r>
      <w:r w:rsidR="00C25F80" w:rsidRPr="006A1A9C">
        <w:rPr>
          <w:rFonts w:ascii="Times New Roman" w:hAnsi="Times New Roman" w:cs="Times New Roman"/>
          <w:sz w:val="28"/>
          <w:szCs w:val="28"/>
        </w:rPr>
        <w:t>поэтов</w:t>
      </w:r>
      <w:r w:rsidR="0079219C" w:rsidRPr="006A1A9C">
        <w:rPr>
          <w:rFonts w:ascii="Times New Roman" w:hAnsi="Times New Roman" w:cs="Times New Roman"/>
          <w:sz w:val="28"/>
          <w:szCs w:val="28"/>
        </w:rPr>
        <w:t>, основные произведения.</w:t>
      </w:r>
    </w:p>
    <w:p w14:paraId="0E9F8D2B" w14:textId="1CA22D9A" w:rsidR="0079219C" w:rsidRPr="006A1A9C" w:rsidRDefault="006A1A9C" w:rsidP="006A1A9C">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Обучающийся</w:t>
      </w:r>
      <w:r w:rsidR="0079219C" w:rsidRPr="006A1A9C">
        <w:rPr>
          <w:rFonts w:ascii="Times New Roman" w:hAnsi="Times New Roman" w:cs="Times New Roman"/>
          <w:sz w:val="28"/>
          <w:szCs w:val="28"/>
        </w:rPr>
        <w:t xml:space="preserve"> должен уметь: анализировать произведения</w:t>
      </w:r>
    </w:p>
    <w:p w14:paraId="19F75E06" w14:textId="77777777" w:rsidR="007B13C5" w:rsidRPr="006A1A9C" w:rsidRDefault="007B13C5" w:rsidP="006A1A9C">
      <w:pPr>
        <w:spacing w:after="0" w:line="240" w:lineRule="auto"/>
        <w:ind w:firstLine="709"/>
        <w:jc w:val="both"/>
        <w:rPr>
          <w:rFonts w:ascii="Times New Roman" w:hAnsi="Times New Roman" w:cs="Times New Roman"/>
          <w:b/>
          <w:sz w:val="28"/>
          <w:szCs w:val="28"/>
        </w:rPr>
      </w:pPr>
    </w:p>
    <w:p w14:paraId="41DED6E2" w14:textId="77777777" w:rsidR="007B13C5" w:rsidRDefault="007B13C5" w:rsidP="005C6624">
      <w:pPr>
        <w:spacing w:after="0" w:line="240" w:lineRule="auto"/>
        <w:ind w:firstLine="709"/>
        <w:jc w:val="center"/>
        <w:rPr>
          <w:rFonts w:ascii="Times New Roman" w:hAnsi="Times New Roman" w:cs="Times New Roman"/>
          <w:b/>
          <w:sz w:val="28"/>
          <w:szCs w:val="28"/>
        </w:rPr>
      </w:pPr>
      <w:r w:rsidRPr="005C6624">
        <w:rPr>
          <w:rFonts w:ascii="Times New Roman" w:hAnsi="Times New Roman" w:cs="Times New Roman"/>
          <w:b/>
          <w:sz w:val="28"/>
          <w:szCs w:val="28"/>
        </w:rPr>
        <w:t xml:space="preserve">Раздел 7. Поэты </w:t>
      </w:r>
      <w:r w:rsidR="00A31119" w:rsidRPr="005C6624">
        <w:rPr>
          <w:rFonts w:ascii="Times New Roman" w:hAnsi="Times New Roman" w:cs="Times New Roman"/>
          <w:b/>
          <w:sz w:val="28"/>
          <w:szCs w:val="28"/>
        </w:rPr>
        <w:t>и писатели земли Новгородской</w:t>
      </w:r>
    </w:p>
    <w:p w14:paraId="76B27C6A" w14:textId="77777777" w:rsidR="005C6624" w:rsidRPr="005C6624" w:rsidRDefault="005C6624" w:rsidP="005C6624">
      <w:pPr>
        <w:spacing w:after="0" w:line="240" w:lineRule="auto"/>
        <w:ind w:firstLine="709"/>
        <w:jc w:val="center"/>
        <w:rPr>
          <w:rFonts w:ascii="Times New Roman" w:hAnsi="Times New Roman" w:cs="Times New Roman"/>
          <w:b/>
          <w:sz w:val="28"/>
          <w:szCs w:val="28"/>
        </w:rPr>
      </w:pPr>
    </w:p>
    <w:p w14:paraId="1CE6799D" w14:textId="77777777" w:rsidR="00F25831" w:rsidRPr="006A1A9C" w:rsidRDefault="000579AC" w:rsidP="006A1A9C">
      <w:pPr>
        <w:spacing w:after="0" w:line="240" w:lineRule="auto"/>
        <w:ind w:firstLine="709"/>
        <w:jc w:val="both"/>
        <w:rPr>
          <w:rFonts w:ascii="Times New Roman" w:hAnsi="Times New Roman" w:cs="Times New Roman"/>
          <w:sz w:val="28"/>
          <w:szCs w:val="28"/>
        </w:rPr>
      </w:pPr>
      <w:r w:rsidRPr="006A1A9C">
        <w:rPr>
          <w:rFonts w:ascii="Times New Roman" w:hAnsi="Times New Roman" w:cs="Times New Roman"/>
          <w:sz w:val="28"/>
          <w:szCs w:val="28"/>
        </w:rPr>
        <w:t>Занятия данного</w:t>
      </w:r>
      <w:r w:rsidR="00F25831" w:rsidRPr="006A1A9C">
        <w:rPr>
          <w:rFonts w:ascii="Times New Roman" w:hAnsi="Times New Roman" w:cs="Times New Roman"/>
          <w:sz w:val="28"/>
          <w:szCs w:val="28"/>
        </w:rPr>
        <w:t xml:space="preserve"> раздел</w:t>
      </w:r>
      <w:r w:rsidRPr="006A1A9C">
        <w:rPr>
          <w:rFonts w:ascii="Times New Roman" w:hAnsi="Times New Roman" w:cs="Times New Roman"/>
          <w:sz w:val="28"/>
          <w:szCs w:val="28"/>
        </w:rPr>
        <w:t>а</w:t>
      </w:r>
      <w:r w:rsidR="00F25831" w:rsidRPr="006A1A9C">
        <w:rPr>
          <w:rFonts w:ascii="Times New Roman" w:hAnsi="Times New Roman" w:cs="Times New Roman"/>
          <w:sz w:val="28"/>
          <w:szCs w:val="28"/>
        </w:rPr>
        <w:t xml:space="preserve"> рассредоточен</w:t>
      </w:r>
      <w:r w:rsidRPr="006A1A9C">
        <w:rPr>
          <w:rFonts w:ascii="Times New Roman" w:hAnsi="Times New Roman" w:cs="Times New Roman"/>
          <w:sz w:val="28"/>
          <w:szCs w:val="28"/>
        </w:rPr>
        <w:t>ы</w:t>
      </w:r>
      <w:r w:rsidR="00F25831" w:rsidRPr="006A1A9C">
        <w:rPr>
          <w:rFonts w:ascii="Times New Roman" w:hAnsi="Times New Roman" w:cs="Times New Roman"/>
          <w:sz w:val="28"/>
          <w:szCs w:val="28"/>
        </w:rPr>
        <w:t xml:space="preserve"> в течение 1 семестра: по одной теме каждый месяц. При изучении каждой темы предполагается проведение занятий </w:t>
      </w:r>
      <w:r w:rsidRPr="006A1A9C">
        <w:rPr>
          <w:rFonts w:ascii="Times New Roman" w:hAnsi="Times New Roman" w:cs="Times New Roman"/>
          <w:sz w:val="28"/>
          <w:szCs w:val="28"/>
        </w:rPr>
        <w:t>совместно</w:t>
      </w:r>
      <w:r w:rsidR="00F25831" w:rsidRPr="006A1A9C">
        <w:rPr>
          <w:rFonts w:ascii="Times New Roman" w:hAnsi="Times New Roman" w:cs="Times New Roman"/>
          <w:sz w:val="28"/>
          <w:szCs w:val="28"/>
        </w:rPr>
        <w:t xml:space="preserve"> с сотрудниками библиотеки им. Д.М. Балашова.</w:t>
      </w:r>
    </w:p>
    <w:p w14:paraId="325891EE" w14:textId="77777777" w:rsidR="005C6624" w:rsidRDefault="005C6624" w:rsidP="006A1A9C">
      <w:pPr>
        <w:pStyle w:val="a8"/>
        <w:spacing w:after="0" w:line="240" w:lineRule="auto"/>
        <w:ind w:left="0" w:firstLine="709"/>
        <w:jc w:val="both"/>
        <w:rPr>
          <w:rFonts w:ascii="Times New Roman" w:eastAsiaTheme="minorHAnsi" w:hAnsi="Times New Roman"/>
          <w:b/>
          <w:sz w:val="28"/>
          <w:szCs w:val="28"/>
          <w:lang w:eastAsia="en-US"/>
        </w:rPr>
      </w:pPr>
    </w:p>
    <w:p w14:paraId="3868FEBB" w14:textId="77777777" w:rsidR="005C6624" w:rsidRDefault="005C6624">
      <w:pPr>
        <w:rPr>
          <w:rFonts w:ascii="Times New Roman" w:hAnsi="Times New Roman" w:cs="Times New Roman"/>
          <w:b/>
          <w:sz w:val="28"/>
          <w:szCs w:val="28"/>
        </w:rPr>
      </w:pPr>
      <w:r>
        <w:rPr>
          <w:rFonts w:ascii="Times New Roman" w:hAnsi="Times New Roman"/>
          <w:b/>
          <w:sz w:val="28"/>
          <w:szCs w:val="28"/>
        </w:rPr>
        <w:br w:type="page"/>
      </w:r>
    </w:p>
    <w:p w14:paraId="7B2358BC" w14:textId="385BE4E5" w:rsidR="007B13C5" w:rsidRPr="005C6624" w:rsidRDefault="007B13C5" w:rsidP="005C6624">
      <w:pPr>
        <w:pStyle w:val="a8"/>
        <w:spacing w:after="0" w:line="240" w:lineRule="auto"/>
        <w:ind w:left="0" w:firstLine="709"/>
        <w:jc w:val="center"/>
        <w:rPr>
          <w:rFonts w:ascii="Times New Roman" w:eastAsiaTheme="minorHAnsi" w:hAnsi="Times New Roman"/>
          <w:b/>
          <w:sz w:val="28"/>
          <w:szCs w:val="28"/>
          <w:lang w:eastAsia="en-US"/>
        </w:rPr>
      </w:pPr>
      <w:r w:rsidRPr="005C6624">
        <w:rPr>
          <w:rFonts w:ascii="Times New Roman" w:eastAsiaTheme="minorHAnsi" w:hAnsi="Times New Roman"/>
          <w:b/>
          <w:sz w:val="28"/>
          <w:szCs w:val="28"/>
          <w:lang w:eastAsia="en-US"/>
        </w:rPr>
        <w:lastRenderedPageBreak/>
        <w:t>Тема 7.1</w:t>
      </w:r>
      <w:r w:rsidR="005C6624" w:rsidRPr="005C6624">
        <w:rPr>
          <w:rFonts w:ascii="Times New Roman" w:eastAsiaTheme="minorHAnsi" w:hAnsi="Times New Roman"/>
          <w:b/>
          <w:sz w:val="28"/>
          <w:szCs w:val="28"/>
          <w:lang w:eastAsia="en-US"/>
        </w:rPr>
        <w:t xml:space="preserve"> </w:t>
      </w:r>
      <w:r w:rsidRPr="005C6624">
        <w:rPr>
          <w:rFonts w:ascii="Times New Roman" w:eastAsiaTheme="minorHAnsi" w:hAnsi="Times New Roman"/>
          <w:b/>
          <w:sz w:val="28"/>
          <w:szCs w:val="28"/>
          <w:lang w:eastAsia="en-US"/>
        </w:rPr>
        <w:t>Б.С. Романов. «Он всюду был капитаном». Тема стойкости духа в творчестве писателя</w:t>
      </w:r>
    </w:p>
    <w:p w14:paraId="23784387" w14:textId="77777777" w:rsidR="005C6624" w:rsidRPr="006A1A9C" w:rsidRDefault="005C6624" w:rsidP="006A1A9C">
      <w:pPr>
        <w:pStyle w:val="a8"/>
        <w:spacing w:after="0" w:line="240" w:lineRule="auto"/>
        <w:ind w:left="0" w:firstLine="709"/>
        <w:jc w:val="both"/>
        <w:rPr>
          <w:rFonts w:ascii="Times New Roman" w:eastAsiaTheme="minorHAnsi" w:hAnsi="Times New Roman"/>
          <w:sz w:val="28"/>
          <w:szCs w:val="28"/>
          <w:lang w:eastAsia="en-US"/>
        </w:rPr>
      </w:pPr>
    </w:p>
    <w:p w14:paraId="16102B3F" w14:textId="5A6C0A97" w:rsidR="007B13C5" w:rsidRPr="006A1A9C" w:rsidRDefault="007B13C5" w:rsidP="006A1A9C">
      <w:pPr>
        <w:pStyle w:val="a8"/>
        <w:spacing w:after="0" w:line="240" w:lineRule="auto"/>
        <w:ind w:left="0" w:firstLine="709"/>
        <w:jc w:val="both"/>
        <w:rPr>
          <w:rFonts w:ascii="Times New Roman" w:eastAsiaTheme="minorHAnsi" w:hAnsi="Times New Roman"/>
          <w:sz w:val="28"/>
          <w:szCs w:val="28"/>
          <w:lang w:eastAsia="en-US"/>
        </w:rPr>
      </w:pPr>
      <w:r w:rsidRPr="006A1A9C">
        <w:rPr>
          <w:rFonts w:ascii="Times New Roman" w:eastAsiaTheme="minorHAnsi" w:hAnsi="Times New Roman"/>
          <w:sz w:val="28"/>
          <w:szCs w:val="28"/>
          <w:lang w:eastAsia="en-US"/>
        </w:rPr>
        <w:t>Борис Степанович Романов (</w:t>
      </w:r>
      <w:r w:rsidR="005C6624" w:rsidRPr="006A1A9C">
        <w:rPr>
          <w:rFonts w:ascii="Times New Roman" w:eastAsiaTheme="minorHAnsi" w:hAnsi="Times New Roman"/>
          <w:sz w:val="28"/>
          <w:szCs w:val="28"/>
          <w:lang w:eastAsia="en-US"/>
        </w:rPr>
        <w:t>1936–1998</w:t>
      </w:r>
      <w:r w:rsidRPr="006A1A9C">
        <w:rPr>
          <w:rFonts w:ascii="Times New Roman" w:eastAsiaTheme="minorHAnsi" w:hAnsi="Times New Roman"/>
          <w:sz w:val="28"/>
          <w:szCs w:val="28"/>
          <w:lang w:eastAsia="en-US"/>
        </w:rPr>
        <w:t>). Возглавлял Союз писателей России с 1990 по 1994 годы. Руководил Новгородской писательской организацией с 1994 по 199</w:t>
      </w:r>
      <w:r w:rsidR="00452A78" w:rsidRPr="006A1A9C">
        <w:rPr>
          <w:rFonts w:ascii="Times New Roman" w:eastAsiaTheme="minorHAnsi" w:hAnsi="Times New Roman"/>
          <w:sz w:val="28"/>
          <w:szCs w:val="28"/>
          <w:lang w:eastAsia="en-US"/>
        </w:rPr>
        <w:t>8</w:t>
      </w:r>
      <w:r w:rsidRPr="006A1A9C">
        <w:rPr>
          <w:rFonts w:ascii="Times New Roman" w:eastAsiaTheme="minorHAnsi" w:hAnsi="Times New Roman"/>
          <w:sz w:val="28"/>
          <w:szCs w:val="28"/>
          <w:lang w:eastAsia="en-US"/>
        </w:rPr>
        <w:t xml:space="preserve"> годы. Организатор в Новгороде в 1988 году Праздника славянской письменности, посвящённой 1125-летию славянской азбуки и 1000-летию Крещения Руси. Грандиозный размах празднования: тысячи гостей-писателей, учёных, художников, артистов со всего Советского Союза. Инициатор восстановления из руин Державинского поместья в Званке (Чудовский район). Организовал </w:t>
      </w:r>
      <w:proofErr w:type="spellStart"/>
      <w:r w:rsidRPr="006A1A9C">
        <w:rPr>
          <w:rFonts w:ascii="Times New Roman" w:eastAsiaTheme="minorHAnsi" w:hAnsi="Times New Roman"/>
          <w:sz w:val="28"/>
          <w:szCs w:val="28"/>
          <w:lang w:eastAsia="en-US"/>
        </w:rPr>
        <w:t>Меньшиковские</w:t>
      </w:r>
      <w:proofErr w:type="spellEnd"/>
      <w:r w:rsidRPr="006A1A9C">
        <w:rPr>
          <w:rFonts w:ascii="Times New Roman" w:eastAsiaTheme="minorHAnsi" w:hAnsi="Times New Roman"/>
          <w:sz w:val="28"/>
          <w:szCs w:val="28"/>
          <w:lang w:eastAsia="en-US"/>
        </w:rPr>
        <w:t xml:space="preserve"> чтения (М.О. Меньшиков – русский публицист). При нём создана газета Новгородской писательской организации «Вече» - одна из лучших региональных газет страны (майский номер 1998 г. был последним). Писал сценарии для документальных фильмов: «Вместе с боевыми кораблями», «Люди Арктики», «Атомоход Сибирь». </w:t>
      </w:r>
    </w:p>
    <w:p w14:paraId="0557C89D" w14:textId="77777777" w:rsidR="007B13C5" w:rsidRPr="006A1A9C" w:rsidRDefault="007B13C5" w:rsidP="006A1A9C">
      <w:pPr>
        <w:pStyle w:val="a8"/>
        <w:spacing w:after="0" w:line="240" w:lineRule="auto"/>
        <w:ind w:left="0" w:firstLine="709"/>
        <w:jc w:val="both"/>
        <w:rPr>
          <w:rFonts w:ascii="Times New Roman" w:eastAsiaTheme="minorHAnsi" w:hAnsi="Times New Roman"/>
          <w:sz w:val="28"/>
          <w:szCs w:val="28"/>
          <w:lang w:eastAsia="en-US"/>
        </w:rPr>
      </w:pPr>
      <w:r w:rsidRPr="006A1A9C">
        <w:rPr>
          <w:rFonts w:ascii="Times New Roman" w:eastAsiaTheme="minorHAnsi" w:hAnsi="Times New Roman"/>
          <w:sz w:val="28"/>
          <w:szCs w:val="28"/>
          <w:lang w:eastAsia="en-US"/>
        </w:rPr>
        <w:t xml:space="preserve">Произведения: «Третья Родина» (роман о </w:t>
      </w:r>
      <w:proofErr w:type="spellStart"/>
      <w:r w:rsidRPr="006A1A9C">
        <w:rPr>
          <w:rFonts w:ascii="Times New Roman" w:eastAsiaTheme="minorHAnsi" w:hAnsi="Times New Roman"/>
          <w:sz w:val="28"/>
          <w:szCs w:val="28"/>
          <w:lang w:eastAsia="en-US"/>
        </w:rPr>
        <w:t>ВОв</w:t>
      </w:r>
      <w:proofErr w:type="spellEnd"/>
      <w:r w:rsidRPr="006A1A9C">
        <w:rPr>
          <w:rFonts w:ascii="Times New Roman" w:eastAsiaTheme="minorHAnsi" w:hAnsi="Times New Roman"/>
          <w:sz w:val="28"/>
          <w:szCs w:val="28"/>
          <w:lang w:eastAsia="en-US"/>
        </w:rPr>
        <w:t>), «Мила» (биографическая повесть), «Капитанские повести».</w:t>
      </w:r>
    </w:p>
    <w:p w14:paraId="13B7CF68" w14:textId="115F9376" w:rsidR="00A31119" w:rsidRPr="006A1A9C" w:rsidRDefault="006A1A9C" w:rsidP="006A1A9C">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Обучающийся</w:t>
      </w:r>
      <w:r w:rsidR="00A31119" w:rsidRPr="006A1A9C">
        <w:rPr>
          <w:rFonts w:ascii="Times New Roman" w:hAnsi="Times New Roman" w:cs="Times New Roman"/>
          <w:sz w:val="28"/>
          <w:szCs w:val="28"/>
        </w:rPr>
        <w:t xml:space="preserve"> должен знать: основные факты жизни и деятельности писателя, основные произведения.</w:t>
      </w:r>
    </w:p>
    <w:p w14:paraId="0D9C8E3E" w14:textId="5732D2CC" w:rsidR="00A31119" w:rsidRPr="006A1A9C" w:rsidRDefault="006A1A9C" w:rsidP="006A1A9C">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Обучающийся</w:t>
      </w:r>
      <w:r w:rsidR="00A31119" w:rsidRPr="006A1A9C">
        <w:rPr>
          <w:rFonts w:ascii="Times New Roman" w:hAnsi="Times New Roman" w:cs="Times New Roman"/>
          <w:sz w:val="28"/>
          <w:szCs w:val="28"/>
        </w:rPr>
        <w:t xml:space="preserve"> должен уметь: анализировать произведения</w:t>
      </w:r>
      <w:r w:rsidR="00F25831" w:rsidRPr="006A1A9C">
        <w:rPr>
          <w:rFonts w:ascii="Times New Roman" w:hAnsi="Times New Roman" w:cs="Times New Roman"/>
          <w:sz w:val="28"/>
          <w:szCs w:val="28"/>
        </w:rPr>
        <w:t>, анализировать эпизод (сцену) изученного произведения, объяснять его связь с проблематикой произведения.</w:t>
      </w:r>
    </w:p>
    <w:p w14:paraId="4A09A29C" w14:textId="77777777" w:rsidR="00A31119" w:rsidRPr="006A1A9C" w:rsidRDefault="00A31119" w:rsidP="006A1A9C">
      <w:pPr>
        <w:pStyle w:val="a8"/>
        <w:spacing w:after="0" w:line="240" w:lineRule="auto"/>
        <w:ind w:left="0" w:firstLine="709"/>
        <w:jc w:val="both"/>
        <w:rPr>
          <w:rFonts w:ascii="Times New Roman" w:eastAsiaTheme="minorHAnsi" w:hAnsi="Times New Roman"/>
          <w:sz w:val="28"/>
          <w:szCs w:val="28"/>
          <w:lang w:eastAsia="en-US"/>
        </w:rPr>
      </w:pPr>
    </w:p>
    <w:p w14:paraId="7540698D" w14:textId="75A897F6" w:rsidR="007B13C5" w:rsidRPr="005C6624" w:rsidRDefault="007B13C5" w:rsidP="005C6624">
      <w:pPr>
        <w:pStyle w:val="a8"/>
        <w:spacing w:after="0" w:line="240" w:lineRule="auto"/>
        <w:ind w:left="0" w:firstLine="709"/>
        <w:jc w:val="center"/>
        <w:rPr>
          <w:rFonts w:ascii="Times New Roman" w:eastAsiaTheme="minorHAnsi" w:hAnsi="Times New Roman"/>
          <w:b/>
          <w:sz w:val="28"/>
          <w:szCs w:val="28"/>
          <w:lang w:eastAsia="en-US"/>
        </w:rPr>
      </w:pPr>
      <w:r w:rsidRPr="005C6624">
        <w:rPr>
          <w:rFonts w:ascii="Times New Roman" w:eastAsiaTheme="minorHAnsi" w:hAnsi="Times New Roman"/>
          <w:b/>
          <w:sz w:val="28"/>
          <w:szCs w:val="28"/>
          <w:lang w:eastAsia="en-US"/>
        </w:rPr>
        <w:t>Тема 7.2</w:t>
      </w:r>
      <w:r w:rsidR="005C6624" w:rsidRPr="005C6624">
        <w:rPr>
          <w:rFonts w:ascii="Times New Roman" w:eastAsiaTheme="minorHAnsi" w:hAnsi="Times New Roman"/>
          <w:b/>
          <w:sz w:val="28"/>
          <w:szCs w:val="28"/>
          <w:lang w:eastAsia="en-US"/>
        </w:rPr>
        <w:t xml:space="preserve"> </w:t>
      </w:r>
      <w:r w:rsidRPr="005C6624">
        <w:rPr>
          <w:rFonts w:ascii="Times New Roman" w:eastAsiaTheme="minorHAnsi" w:hAnsi="Times New Roman"/>
          <w:b/>
          <w:sz w:val="28"/>
          <w:szCs w:val="28"/>
          <w:lang w:eastAsia="en-US"/>
        </w:rPr>
        <w:t>Е.Е. Русаков. «В мои глаза глядится Русь». Тема красоты родной земли в творчестве поэта</w:t>
      </w:r>
    </w:p>
    <w:p w14:paraId="479CA659" w14:textId="77777777" w:rsidR="005C6624" w:rsidRPr="006A1A9C" w:rsidRDefault="005C6624" w:rsidP="006A1A9C">
      <w:pPr>
        <w:pStyle w:val="a8"/>
        <w:spacing w:after="0" w:line="240" w:lineRule="auto"/>
        <w:ind w:left="0" w:firstLine="709"/>
        <w:jc w:val="both"/>
        <w:rPr>
          <w:rFonts w:ascii="Times New Roman" w:eastAsiaTheme="minorHAnsi" w:hAnsi="Times New Roman"/>
          <w:sz w:val="28"/>
          <w:szCs w:val="28"/>
          <w:lang w:eastAsia="en-US"/>
        </w:rPr>
      </w:pPr>
    </w:p>
    <w:p w14:paraId="431E3724" w14:textId="0FD62015" w:rsidR="007B13C5" w:rsidRPr="006A1A9C" w:rsidRDefault="007B13C5" w:rsidP="006A1A9C">
      <w:pPr>
        <w:pStyle w:val="a8"/>
        <w:spacing w:after="0" w:line="240" w:lineRule="auto"/>
        <w:ind w:left="0" w:firstLine="709"/>
        <w:jc w:val="both"/>
        <w:rPr>
          <w:rFonts w:ascii="Times New Roman" w:eastAsiaTheme="minorHAnsi" w:hAnsi="Times New Roman"/>
          <w:sz w:val="28"/>
          <w:szCs w:val="28"/>
          <w:lang w:eastAsia="en-US"/>
        </w:rPr>
      </w:pPr>
      <w:r w:rsidRPr="006A1A9C">
        <w:rPr>
          <w:rFonts w:ascii="Times New Roman" w:eastAsiaTheme="minorHAnsi" w:hAnsi="Times New Roman"/>
          <w:sz w:val="28"/>
          <w:szCs w:val="28"/>
          <w:lang w:eastAsia="en-US"/>
        </w:rPr>
        <w:t>Евдоким Евдокимович Русаков (</w:t>
      </w:r>
      <w:r w:rsidR="005C6624" w:rsidRPr="006A1A9C">
        <w:rPr>
          <w:rFonts w:ascii="Times New Roman" w:eastAsiaTheme="minorHAnsi" w:hAnsi="Times New Roman"/>
          <w:sz w:val="28"/>
          <w:szCs w:val="28"/>
          <w:lang w:eastAsia="en-US"/>
        </w:rPr>
        <w:t>1924–2001</w:t>
      </w:r>
      <w:r w:rsidRPr="006A1A9C">
        <w:rPr>
          <w:rFonts w:ascii="Times New Roman" w:eastAsiaTheme="minorHAnsi" w:hAnsi="Times New Roman"/>
          <w:sz w:val="28"/>
          <w:szCs w:val="28"/>
          <w:lang w:eastAsia="en-US"/>
        </w:rPr>
        <w:t xml:space="preserve">). Новгородский поэт (Боровичский район, дер. </w:t>
      </w:r>
      <w:proofErr w:type="spellStart"/>
      <w:r w:rsidRPr="006A1A9C">
        <w:rPr>
          <w:rFonts w:ascii="Times New Roman" w:eastAsiaTheme="minorHAnsi" w:hAnsi="Times New Roman"/>
          <w:sz w:val="28"/>
          <w:szCs w:val="28"/>
          <w:lang w:eastAsia="en-US"/>
        </w:rPr>
        <w:t>Коровкино</w:t>
      </w:r>
      <w:proofErr w:type="spellEnd"/>
      <w:r w:rsidRPr="006A1A9C">
        <w:rPr>
          <w:rFonts w:ascii="Times New Roman" w:eastAsiaTheme="minorHAnsi" w:hAnsi="Times New Roman"/>
          <w:sz w:val="28"/>
          <w:szCs w:val="28"/>
          <w:lang w:eastAsia="en-US"/>
        </w:rPr>
        <w:t xml:space="preserve">). В 1980 г. принят в Союз писателей СССР. Первая книга выпущена в 1973 г. «Мельница-метелица». В 1984 о поэте снят документальный фильм «Живу я в маленькой деревне». </w:t>
      </w:r>
    </w:p>
    <w:p w14:paraId="79362FB9" w14:textId="77777777" w:rsidR="007B13C5" w:rsidRPr="006A1A9C" w:rsidRDefault="007B13C5" w:rsidP="006A1A9C">
      <w:pPr>
        <w:pStyle w:val="a8"/>
        <w:spacing w:after="0" w:line="240" w:lineRule="auto"/>
        <w:ind w:left="0" w:firstLine="709"/>
        <w:jc w:val="both"/>
        <w:rPr>
          <w:rFonts w:ascii="Times New Roman" w:eastAsiaTheme="minorHAnsi" w:hAnsi="Times New Roman"/>
          <w:sz w:val="28"/>
          <w:szCs w:val="28"/>
          <w:lang w:eastAsia="en-US"/>
        </w:rPr>
      </w:pPr>
      <w:r w:rsidRPr="006A1A9C">
        <w:rPr>
          <w:rFonts w:ascii="Times New Roman" w:eastAsiaTheme="minorHAnsi" w:hAnsi="Times New Roman"/>
          <w:sz w:val="28"/>
          <w:szCs w:val="28"/>
          <w:lang w:eastAsia="en-US"/>
        </w:rPr>
        <w:t>Произведения: «</w:t>
      </w:r>
      <w:proofErr w:type="spellStart"/>
      <w:r w:rsidRPr="006A1A9C">
        <w:rPr>
          <w:rFonts w:ascii="Times New Roman" w:eastAsiaTheme="minorHAnsi" w:hAnsi="Times New Roman"/>
          <w:sz w:val="28"/>
          <w:szCs w:val="28"/>
          <w:lang w:eastAsia="en-US"/>
        </w:rPr>
        <w:t>Заозёрье</w:t>
      </w:r>
      <w:proofErr w:type="spellEnd"/>
      <w:r w:rsidRPr="006A1A9C">
        <w:rPr>
          <w:rFonts w:ascii="Times New Roman" w:eastAsiaTheme="minorHAnsi" w:hAnsi="Times New Roman"/>
          <w:sz w:val="28"/>
          <w:szCs w:val="28"/>
          <w:lang w:eastAsia="en-US"/>
        </w:rPr>
        <w:t>» (сборник стихотворений, 1982 г.), «Июль – мой прародитель» (сборник стихотворений, 1987 г.), «Живу я в маленькой деревне» (сборник стихотворений, 1979 г.).</w:t>
      </w:r>
    </w:p>
    <w:p w14:paraId="2ED1CFA2" w14:textId="16487743" w:rsidR="00F25831" w:rsidRPr="006A1A9C" w:rsidRDefault="006A1A9C" w:rsidP="006A1A9C">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Обучающийся</w:t>
      </w:r>
      <w:r w:rsidR="00F25831" w:rsidRPr="006A1A9C">
        <w:rPr>
          <w:rFonts w:ascii="Times New Roman" w:hAnsi="Times New Roman" w:cs="Times New Roman"/>
          <w:sz w:val="28"/>
          <w:szCs w:val="28"/>
        </w:rPr>
        <w:t xml:space="preserve"> должен знать: основные факты жизни и деятельности писателя, основные произведения.</w:t>
      </w:r>
    </w:p>
    <w:p w14:paraId="42174468" w14:textId="1BBE6A45" w:rsidR="00F25831" w:rsidRPr="006A1A9C" w:rsidRDefault="006A1A9C" w:rsidP="006A1A9C">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Обучающийся</w:t>
      </w:r>
      <w:r w:rsidR="00F25831" w:rsidRPr="006A1A9C">
        <w:rPr>
          <w:rFonts w:ascii="Times New Roman" w:hAnsi="Times New Roman" w:cs="Times New Roman"/>
          <w:sz w:val="28"/>
          <w:szCs w:val="28"/>
        </w:rPr>
        <w:t xml:space="preserve"> должен уметь: уметь осмысленно читать и объяснять значение прочитанного, выбирать текст для чтения в зависимости от поставленной цели, определять понятия.</w:t>
      </w:r>
    </w:p>
    <w:p w14:paraId="11A8195C" w14:textId="77777777" w:rsidR="00F25831" w:rsidRPr="006A1A9C" w:rsidRDefault="00F25831" w:rsidP="006A1A9C">
      <w:pPr>
        <w:spacing w:after="0" w:line="240" w:lineRule="auto"/>
        <w:ind w:firstLine="709"/>
        <w:jc w:val="both"/>
        <w:rPr>
          <w:rFonts w:ascii="Times New Roman" w:hAnsi="Times New Roman" w:cs="Times New Roman"/>
          <w:sz w:val="28"/>
          <w:szCs w:val="28"/>
        </w:rPr>
      </w:pPr>
    </w:p>
    <w:p w14:paraId="00173CB2" w14:textId="5729C6ED" w:rsidR="007B13C5" w:rsidRPr="005C6624" w:rsidRDefault="007B13C5" w:rsidP="005C6624">
      <w:pPr>
        <w:spacing w:after="0" w:line="240" w:lineRule="auto"/>
        <w:ind w:firstLine="709"/>
        <w:jc w:val="center"/>
        <w:rPr>
          <w:rFonts w:ascii="Times New Roman" w:hAnsi="Times New Roman" w:cs="Times New Roman"/>
          <w:b/>
          <w:sz w:val="28"/>
          <w:szCs w:val="28"/>
        </w:rPr>
      </w:pPr>
      <w:r w:rsidRPr="005C6624">
        <w:rPr>
          <w:rFonts w:ascii="Times New Roman" w:hAnsi="Times New Roman" w:cs="Times New Roman"/>
          <w:b/>
          <w:sz w:val="28"/>
          <w:szCs w:val="28"/>
        </w:rPr>
        <w:t>Тема 7.3</w:t>
      </w:r>
      <w:r w:rsidR="005C6624" w:rsidRPr="005C6624">
        <w:rPr>
          <w:rFonts w:ascii="Times New Roman" w:hAnsi="Times New Roman" w:cs="Times New Roman"/>
          <w:b/>
          <w:sz w:val="28"/>
          <w:szCs w:val="28"/>
        </w:rPr>
        <w:t xml:space="preserve"> </w:t>
      </w:r>
      <w:r w:rsidRPr="005C6624">
        <w:rPr>
          <w:rFonts w:ascii="Times New Roman" w:hAnsi="Times New Roman" w:cs="Times New Roman"/>
          <w:b/>
          <w:sz w:val="28"/>
          <w:szCs w:val="28"/>
        </w:rPr>
        <w:t>В.А. Кулагин. «Во имя жизни и любви». Тема красоты человеческой души в творчестве поэта</w:t>
      </w:r>
    </w:p>
    <w:p w14:paraId="2B6B3DC6" w14:textId="77777777" w:rsidR="005C6624" w:rsidRPr="006A1A9C" w:rsidRDefault="005C6624" w:rsidP="005C6624">
      <w:pPr>
        <w:spacing w:after="0" w:line="240" w:lineRule="auto"/>
        <w:ind w:firstLine="709"/>
        <w:jc w:val="both"/>
        <w:rPr>
          <w:rFonts w:ascii="Times New Roman" w:hAnsi="Times New Roman" w:cs="Times New Roman"/>
          <w:sz w:val="28"/>
          <w:szCs w:val="28"/>
        </w:rPr>
      </w:pPr>
    </w:p>
    <w:p w14:paraId="168039EE" w14:textId="77255EC0" w:rsidR="007B13C5" w:rsidRPr="006A1A9C" w:rsidRDefault="007B13C5" w:rsidP="006A1A9C">
      <w:pPr>
        <w:pStyle w:val="a8"/>
        <w:spacing w:after="0" w:line="240" w:lineRule="auto"/>
        <w:ind w:left="0" w:firstLine="709"/>
        <w:jc w:val="both"/>
        <w:rPr>
          <w:rFonts w:ascii="Times New Roman" w:eastAsiaTheme="minorHAnsi" w:hAnsi="Times New Roman"/>
          <w:sz w:val="28"/>
          <w:szCs w:val="28"/>
          <w:lang w:eastAsia="en-US"/>
        </w:rPr>
      </w:pPr>
      <w:r w:rsidRPr="006A1A9C">
        <w:rPr>
          <w:rFonts w:ascii="Times New Roman" w:eastAsiaTheme="minorHAnsi" w:hAnsi="Times New Roman"/>
          <w:sz w:val="28"/>
          <w:szCs w:val="28"/>
          <w:lang w:eastAsia="en-US"/>
        </w:rPr>
        <w:t>Владимир Александрович Кулагин (</w:t>
      </w:r>
      <w:r w:rsidR="005C6624" w:rsidRPr="006A1A9C">
        <w:rPr>
          <w:rFonts w:ascii="Times New Roman" w:eastAsiaTheme="minorHAnsi" w:hAnsi="Times New Roman"/>
          <w:sz w:val="28"/>
          <w:szCs w:val="28"/>
          <w:lang w:eastAsia="en-US"/>
        </w:rPr>
        <w:t>1923–1993</w:t>
      </w:r>
      <w:r w:rsidRPr="006A1A9C">
        <w:rPr>
          <w:rFonts w:ascii="Times New Roman" w:eastAsiaTheme="minorHAnsi" w:hAnsi="Times New Roman"/>
          <w:sz w:val="28"/>
          <w:szCs w:val="28"/>
          <w:lang w:eastAsia="en-US"/>
        </w:rPr>
        <w:t xml:space="preserve">). Поэт, фронтовик, один из создателей Новгородской писательской организации. В 1965 г. принят в Союз писателей СССР. С 1991 по 1993 годы был ответственным секретарём </w:t>
      </w:r>
      <w:r w:rsidRPr="006A1A9C">
        <w:rPr>
          <w:rFonts w:ascii="Times New Roman" w:eastAsiaTheme="minorHAnsi" w:hAnsi="Times New Roman"/>
          <w:sz w:val="28"/>
          <w:szCs w:val="28"/>
          <w:lang w:eastAsia="en-US"/>
        </w:rPr>
        <w:lastRenderedPageBreak/>
        <w:t>Новгородской областной писательской организации. Руководил литературным объединением «Радуга».</w:t>
      </w:r>
    </w:p>
    <w:p w14:paraId="503B1AF4" w14:textId="77777777" w:rsidR="007B13C5" w:rsidRPr="006A1A9C" w:rsidRDefault="007B13C5" w:rsidP="006A1A9C">
      <w:pPr>
        <w:pStyle w:val="a8"/>
        <w:spacing w:after="0" w:line="240" w:lineRule="auto"/>
        <w:ind w:left="0" w:firstLine="709"/>
        <w:jc w:val="both"/>
        <w:rPr>
          <w:rFonts w:ascii="Times New Roman" w:eastAsiaTheme="minorHAnsi" w:hAnsi="Times New Roman"/>
          <w:sz w:val="28"/>
          <w:szCs w:val="28"/>
          <w:lang w:eastAsia="en-US"/>
        </w:rPr>
      </w:pPr>
      <w:r w:rsidRPr="006A1A9C">
        <w:rPr>
          <w:rFonts w:ascii="Times New Roman" w:eastAsiaTheme="minorHAnsi" w:hAnsi="Times New Roman"/>
          <w:sz w:val="28"/>
          <w:szCs w:val="28"/>
          <w:lang w:eastAsia="en-US"/>
        </w:rPr>
        <w:t>Произведения: «Зов любви» (сборник стихотворений, 1977 г.), «Красота повторится» (сборник стихотворений, 1982 г.), «Родословная» (сборник стихотворений, 1982 г.), «Во имя жизни и любви» (сборник стихотворений, 1984 г.).</w:t>
      </w:r>
    </w:p>
    <w:p w14:paraId="0685F2AE" w14:textId="54295ADA" w:rsidR="00F25831" w:rsidRPr="006A1A9C" w:rsidRDefault="006A1A9C" w:rsidP="006A1A9C">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Обучающийся</w:t>
      </w:r>
      <w:r w:rsidR="00F25831" w:rsidRPr="006A1A9C">
        <w:rPr>
          <w:rFonts w:ascii="Times New Roman" w:hAnsi="Times New Roman" w:cs="Times New Roman"/>
          <w:sz w:val="28"/>
          <w:szCs w:val="28"/>
        </w:rPr>
        <w:t xml:space="preserve"> должен знать: основные факты жизни и деятельности писателя, основные произведения.</w:t>
      </w:r>
    </w:p>
    <w:p w14:paraId="5BBBBE06" w14:textId="002D8FB4" w:rsidR="00F25831" w:rsidRPr="006A1A9C" w:rsidRDefault="006A1A9C" w:rsidP="006A1A9C">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Обучающийся</w:t>
      </w:r>
      <w:r w:rsidR="00F25831" w:rsidRPr="006A1A9C">
        <w:rPr>
          <w:rFonts w:ascii="Times New Roman" w:hAnsi="Times New Roman" w:cs="Times New Roman"/>
          <w:sz w:val="28"/>
          <w:szCs w:val="28"/>
        </w:rPr>
        <w:t xml:space="preserve"> должен уметь: анализировать и интерпретировать художественное произведение, используя сведения по истории и теории литературы.</w:t>
      </w:r>
    </w:p>
    <w:p w14:paraId="4C75CA97" w14:textId="77777777" w:rsidR="00F25831" w:rsidRPr="006A1A9C" w:rsidRDefault="00F25831" w:rsidP="006A1A9C">
      <w:pPr>
        <w:pStyle w:val="a8"/>
        <w:spacing w:after="0" w:line="240" w:lineRule="auto"/>
        <w:ind w:left="0" w:firstLine="709"/>
        <w:jc w:val="both"/>
        <w:rPr>
          <w:rFonts w:ascii="Times New Roman" w:eastAsiaTheme="minorHAnsi" w:hAnsi="Times New Roman"/>
          <w:sz w:val="28"/>
          <w:szCs w:val="28"/>
          <w:lang w:eastAsia="en-US"/>
        </w:rPr>
      </w:pPr>
    </w:p>
    <w:p w14:paraId="6F00F321" w14:textId="4B592A7C" w:rsidR="007B13C5" w:rsidRPr="005C6624" w:rsidRDefault="007B13C5" w:rsidP="005C6624">
      <w:pPr>
        <w:pStyle w:val="a8"/>
        <w:spacing w:after="0" w:line="240" w:lineRule="auto"/>
        <w:ind w:left="0" w:firstLine="709"/>
        <w:jc w:val="center"/>
        <w:rPr>
          <w:rFonts w:ascii="Times New Roman" w:eastAsiaTheme="minorHAnsi" w:hAnsi="Times New Roman"/>
          <w:b/>
          <w:sz w:val="28"/>
          <w:szCs w:val="28"/>
          <w:lang w:eastAsia="en-US"/>
        </w:rPr>
      </w:pPr>
      <w:r w:rsidRPr="005C6624">
        <w:rPr>
          <w:rFonts w:ascii="Times New Roman" w:eastAsiaTheme="minorHAnsi" w:hAnsi="Times New Roman"/>
          <w:b/>
          <w:sz w:val="28"/>
          <w:szCs w:val="28"/>
          <w:lang w:eastAsia="en-US"/>
        </w:rPr>
        <w:t>Тема 7.4</w:t>
      </w:r>
      <w:r w:rsidR="005C6624" w:rsidRPr="005C6624">
        <w:rPr>
          <w:rFonts w:ascii="Times New Roman" w:eastAsiaTheme="minorHAnsi" w:hAnsi="Times New Roman"/>
          <w:b/>
          <w:sz w:val="28"/>
          <w:szCs w:val="28"/>
          <w:lang w:eastAsia="en-US"/>
        </w:rPr>
        <w:t xml:space="preserve"> </w:t>
      </w:r>
      <w:r w:rsidRPr="005C6624">
        <w:rPr>
          <w:rFonts w:ascii="Times New Roman" w:eastAsiaTheme="minorHAnsi" w:hAnsi="Times New Roman"/>
          <w:b/>
          <w:sz w:val="28"/>
          <w:szCs w:val="28"/>
          <w:lang w:eastAsia="en-US"/>
        </w:rPr>
        <w:t>И.В. Собакина – хранительница богатств народного русского языка</w:t>
      </w:r>
    </w:p>
    <w:p w14:paraId="73E33B45" w14:textId="77777777" w:rsidR="005C6624" w:rsidRPr="006A1A9C" w:rsidRDefault="005C6624" w:rsidP="006A1A9C">
      <w:pPr>
        <w:pStyle w:val="a8"/>
        <w:spacing w:after="0" w:line="240" w:lineRule="auto"/>
        <w:ind w:left="0" w:firstLine="709"/>
        <w:jc w:val="both"/>
        <w:rPr>
          <w:rFonts w:ascii="Times New Roman" w:eastAsiaTheme="minorHAnsi" w:hAnsi="Times New Roman"/>
          <w:sz w:val="28"/>
          <w:szCs w:val="28"/>
          <w:lang w:eastAsia="en-US"/>
        </w:rPr>
      </w:pPr>
    </w:p>
    <w:p w14:paraId="127C1E12" w14:textId="326848B6" w:rsidR="007B13C5" w:rsidRPr="006A1A9C" w:rsidRDefault="007B13C5" w:rsidP="006A1A9C">
      <w:pPr>
        <w:pStyle w:val="a8"/>
        <w:spacing w:after="0" w:line="240" w:lineRule="auto"/>
        <w:ind w:left="0" w:firstLine="709"/>
        <w:jc w:val="both"/>
        <w:rPr>
          <w:rFonts w:ascii="Times New Roman" w:eastAsiaTheme="minorHAnsi" w:hAnsi="Times New Roman"/>
          <w:sz w:val="28"/>
          <w:szCs w:val="28"/>
          <w:lang w:eastAsia="en-US"/>
        </w:rPr>
      </w:pPr>
      <w:r w:rsidRPr="006A1A9C">
        <w:rPr>
          <w:rFonts w:ascii="Times New Roman" w:eastAsiaTheme="minorHAnsi" w:hAnsi="Times New Roman"/>
          <w:sz w:val="28"/>
          <w:szCs w:val="28"/>
          <w:lang w:eastAsia="en-US"/>
        </w:rPr>
        <w:t>Инна Васильевна Собакина (</w:t>
      </w:r>
      <w:r w:rsidR="005C6624" w:rsidRPr="006A1A9C">
        <w:rPr>
          <w:rFonts w:ascii="Times New Roman" w:eastAsiaTheme="minorHAnsi" w:hAnsi="Times New Roman"/>
          <w:sz w:val="28"/>
          <w:szCs w:val="28"/>
          <w:lang w:eastAsia="en-US"/>
        </w:rPr>
        <w:t>1930–2010</w:t>
      </w:r>
      <w:r w:rsidRPr="006A1A9C">
        <w:rPr>
          <w:rFonts w:ascii="Times New Roman" w:eastAsiaTheme="minorHAnsi" w:hAnsi="Times New Roman"/>
          <w:sz w:val="28"/>
          <w:szCs w:val="28"/>
          <w:lang w:eastAsia="en-US"/>
        </w:rPr>
        <w:t xml:space="preserve">). Новгородская писательница. Член Союза писателей России. Написала и опубликовала 10 книг и 200 очерков о героях Новгородчины. С 1972 по 1983 год возглавляла Новгородский областной комитет профсоюза работников культуры. </w:t>
      </w:r>
    </w:p>
    <w:p w14:paraId="3E9A4D5D" w14:textId="77777777" w:rsidR="007B13C5" w:rsidRPr="006A1A9C" w:rsidRDefault="007B13C5" w:rsidP="006A1A9C">
      <w:pPr>
        <w:pStyle w:val="a8"/>
        <w:spacing w:after="0" w:line="240" w:lineRule="auto"/>
        <w:ind w:left="0" w:firstLine="709"/>
        <w:jc w:val="both"/>
        <w:rPr>
          <w:rFonts w:ascii="Times New Roman" w:eastAsiaTheme="minorHAnsi" w:hAnsi="Times New Roman"/>
          <w:sz w:val="28"/>
          <w:szCs w:val="28"/>
          <w:lang w:eastAsia="en-US"/>
        </w:rPr>
      </w:pPr>
      <w:r w:rsidRPr="006A1A9C">
        <w:rPr>
          <w:rFonts w:ascii="Times New Roman" w:eastAsiaTheme="minorHAnsi" w:hAnsi="Times New Roman"/>
          <w:sz w:val="28"/>
          <w:szCs w:val="28"/>
          <w:lang w:eastAsia="en-US"/>
        </w:rPr>
        <w:t>Произведения: «Невыдуманные рассказы» (1995 г.), «Новгородские байки» (рассказы, 1996 г.), «Я всех люблю» (новеллы, 2007 г.), «Встречи» (рассказы, 2007 г.)</w:t>
      </w:r>
    </w:p>
    <w:p w14:paraId="4096C4CC" w14:textId="50A939A7" w:rsidR="00F25831" w:rsidRPr="006A1A9C" w:rsidRDefault="006A1A9C" w:rsidP="006A1A9C">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Обучающийся</w:t>
      </w:r>
      <w:r w:rsidR="00F25831" w:rsidRPr="006A1A9C">
        <w:rPr>
          <w:rFonts w:ascii="Times New Roman" w:hAnsi="Times New Roman" w:cs="Times New Roman"/>
          <w:sz w:val="28"/>
          <w:szCs w:val="28"/>
        </w:rPr>
        <w:t xml:space="preserve"> должен знать: основные факты жизни и деятельности писателя, основные произведения.</w:t>
      </w:r>
    </w:p>
    <w:p w14:paraId="7308A20B" w14:textId="63575F69" w:rsidR="00F25831" w:rsidRPr="006A1A9C" w:rsidRDefault="006A1A9C" w:rsidP="006A1A9C">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Обучающийся</w:t>
      </w:r>
      <w:r w:rsidR="00F25831" w:rsidRPr="006A1A9C">
        <w:rPr>
          <w:rFonts w:ascii="Times New Roman" w:hAnsi="Times New Roman" w:cs="Times New Roman"/>
          <w:sz w:val="28"/>
          <w:szCs w:val="28"/>
        </w:rPr>
        <w:t xml:space="preserve"> должен уметь: уметь формулировать собственное мнение и свою позицию: осознанно использовать речевые средства в соответствии с задачей коммуникации для выражения своих чувств, мыслей и потребностей; владеть устной и письменной речью, монологической контекстной речью.</w:t>
      </w:r>
    </w:p>
    <w:p w14:paraId="2D3D7B54" w14:textId="77777777" w:rsidR="007B13C5" w:rsidRPr="00D85F68" w:rsidRDefault="007B13C5" w:rsidP="007B13C5">
      <w:pPr>
        <w:spacing w:after="0"/>
        <w:ind w:firstLine="709"/>
        <w:jc w:val="both"/>
        <w:rPr>
          <w:rFonts w:ascii="Times New Roman" w:hAnsi="Times New Roman" w:cs="Times New Roman"/>
          <w:sz w:val="24"/>
          <w:szCs w:val="24"/>
        </w:rPr>
      </w:pPr>
    </w:p>
    <w:p w14:paraId="3C585330" w14:textId="77777777" w:rsidR="005C6624" w:rsidRDefault="005C6624">
      <w:pPr>
        <w:rPr>
          <w:rFonts w:ascii="Times New Roman" w:eastAsia="Times New Roman" w:hAnsi="Times New Roman" w:cs="Times New Roman"/>
          <w:b/>
          <w:bCs/>
          <w:caps/>
          <w:kern w:val="32"/>
          <w:sz w:val="28"/>
          <w:szCs w:val="28"/>
          <w:lang w:eastAsia="ru-RU"/>
        </w:rPr>
      </w:pPr>
      <w:r>
        <w:rPr>
          <w:rFonts w:ascii="Times New Roman" w:hAnsi="Times New Roman" w:cs="Times New Roman"/>
          <w:caps/>
          <w:sz w:val="28"/>
          <w:szCs w:val="28"/>
        </w:rPr>
        <w:br w:type="page"/>
      </w:r>
    </w:p>
    <w:p w14:paraId="764711B7" w14:textId="346907AD" w:rsidR="0005633F" w:rsidRPr="00D85F68" w:rsidRDefault="0005633F" w:rsidP="0005633F">
      <w:pPr>
        <w:pStyle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60"/>
        <w:jc w:val="center"/>
        <w:rPr>
          <w:rFonts w:ascii="Times New Roman" w:hAnsi="Times New Roman" w:cs="Times New Roman"/>
          <w:caps/>
          <w:sz w:val="28"/>
          <w:szCs w:val="28"/>
        </w:rPr>
      </w:pPr>
      <w:bookmarkStart w:id="8" w:name="_Toc214982482"/>
      <w:r w:rsidRPr="00D85F68">
        <w:rPr>
          <w:rFonts w:ascii="Times New Roman" w:hAnsi="Times New Roman" w:cs="Times New Roman"/>
          <w:caps/>
          <w:sz w:val="28"/>
          <w:szCs w:val="28"/>
        </w:rPr>
        <w:lastRenderedPageBreak/>
        <w:t xml:space="preserve">условия реализации ПРОГРАММЫ </w:t>
      </w:r>
      <w:r w:rsidR="00E719D1" w:rsidRPr="00D85F68">
        <w:rPr>
          <w:rFonts w:ascii="Times New Roman" w:hAnsi="Times New Roman" w:cs="Times New Roman"/>
          <w:caps/>
          <w:sz w:val="28"/>
          <w:szCs w:val="28"/>
        </w:rPr>
        <w:t>ПРЕДМЕТА</w:t>
      </w:r>
      <w:bookmarkEnd w:id="8"/>
    </w:p>
    <w:p w14:paraId="335461AD" w14:textId="77777777" w:rsidR="005C6624" w:rsidRPr="00F43BF9" w:rsidRDefault="005C6624" w:rsidP="00F43B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sz w:val="28"/>
          <w:szCs w:val="28"/>
        </w:rPr>
      </w:pPr>
      <w:r w:rsidRPr="00F43BF9">
        <w:rPr>
          <w:rFonts w:ascii="Times New Roman" w:hAnsi="Times New Roman" w:cs="Times New Roman"/>
          <w:b/>
          <w:bCs/>
          <w:sz w:val="28"/>
          <w:szCs w:val="28"/>
        </w:rPr>
        <w:t>3.1. Требования к материально-техническому обеспечению</w:t>
      </w:r>
    </w:p>
    <w:p w14:paraId="72902B6A" w14:textId="77777777" w:rsidR="00F43BF9" w:rsidRDefault="00F43BF9" w:rsidP="00F43BF9">
      <w:pPr>
        <w:shd w:val="clear" w:color="auto" w:fill="FFFFFF"/>
        <w:spacing w:after="0" w:line="240" w:lineRule="auto"/>
        <w:ind w:firstLine="709"/>
        <w:jc w:val="both"/>
        <w:rPr>
          <w:rFonts w:ascii="Times New Roman" w:hAnsi="Times New Roman" w:cs="Times New Roman"/>
          <w:sz w:val="28"/>
          <w:szCs w:val="28"/>
        </w:rPr>
      </w:pPr>
    </w:p>
    <w:p w14:paraId="25F80DD9" w14:textId="2A1B40C2" w:rsidR="005C6624" w:rsidRPr="00F43BF9" w:rsidRDefault="005C6624" w:rsidP="00F43BF9">
      <w:pPr>
        <w:shd w:val="clear" w:color="auto" w:fill="FFFFFF"/>
        <w:spacing w:after="0" w:line="240" w:lineRule="auto"/>
        <w:ind w:firstLine="709"/>
        <w:jc w:val="both"/>
        <w:rPr>
          <w:rFonts w:ascii="Times New Roman" w:hAnsi="Times New Roman" w:cs="Times New Roman"/>
          <w:sz w:val="28"/>
          <w:szCs w:val="28"/>
        </w:rPr>
      </w:pPr>
      <w:r w:rsidRPr="00F43BF9">
        <w:rPr>
          <w:rFonts w:ascii="Times New Roman" w:hAnsi="Times New Roman" w:cs="Times New Roman"/>
          <w:sz w:val="28"/>
          <w:szCs w:val="28"/>
        </w:rPr>
        <w:t xml:space="preserve">Реализация программы курса «Отечественная литература» требует наличие учебного кабинета. Для реализации курса имеется учебно-аудиторный фонд, включающий в себя учебные аудитории для проведения занятий лекционного типа, практических занятий, помещения для групповых и индивидуальных консультаций, текущей и промежуточной аттестации, а также помещения для самостоятельной работы обучающихся, вспомогательные помещения для хранения и профилактического обслуживания учебного оборудования. </w:t>
      </w:r>
    </w:p>
    <w:p w14:paraId="3838034B" w14:textId="77777777" w:rsidR="005C6624" w:rsidRPr="00F43BF9" w:rsidRDefault="005C6624" w:rsidP="00F43BF9">
      <w:pPr>
        <w:shd w:val="clear" w:color="auto" w:fill="FFFFFF"/>
        <w:spacing w:after="0" w:line="240" w:lineRule="auto"/>
        <w:ind w:firstLine="709"/>
        <w:jc w:val="both"/>
        <w:rPr>
          <w:rFonts w:ascii="Times New Roman" w:hAnsi="Times New Roman" w:cs="Times New Roman"/>
          <w:sz w:val="28"/>
          <w:szCs w:val="28"/>
        </w:rPr>
      </w:pPr>
      <w:r w:rsidRPr="00F43BF9">
        <w:rPr>
          <w:rFonts w:ascii="Times New Roman" w:hAnsi="Times New Roman" w:cs="Times New Roman"/>
          <w:sz w:val="28"/>
          <w:szCs w:val="28"/>
        </w:rPr>
        <w:t>В наличии необходимый комплект лицензионного программного обеспечения.</w:t>
      </w:r>
    </w:p>
    <w:p w14:paraId="57E31655" w14:textId="77777777" w:rsidR="005C6624" w:rsidRPr="00F43BF9" w:rsidRDefault="005C6624" w:rsidP="00F43B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bCs/>
          <w:sz w:val="28"/>
          <w:szCs w:val="28"/>
        </w:rPr>
      </w:pPr>
      <w:r w:rsidRPr="00F43BF9">
        <w:rPr>
          <w:rFonts w:ascii="Times New Roman" w:hAnsi="Times New Roman" w:cs="Times New Roman"/>
          <w:bCs/>
          <w:sz w:val="28"/>
          <w:szCs w:val="28"/>
        </w:rPr>
        <w:t>Оборудование учебного кабинета:</w:t>
      </w:r>
    </w:p>
    <w:p w14:paraId="3DDC9CA9" w14:textId="77777777" w:rsidR="005C6624" w:rsidRPr="00F43BF9" w:rsidRDefault="005C6624" w:rsidP="00F43B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bCs/>
          <w:sz w:val="28"/>
          <w:szCs w:val="28"/>
        </w:rPr>
      </w:pPr>
      <w:r w:rsidRPr="00F43BF9">
        <w:rPr>
          <w:rFonts w:ascii="Times New Roman" w:hAnsi="Times New Roman" w:cs="Times New Roman"/>
          <w:bCs/>
          <w:sz w:val="28"/>
          <w:szCs w:val="28"/>
        </w:rPr>
        <w:t>- посадочные места по количеству обучающихся;</w:t>
      </w:r>
    </w:p>
    <w:p w14:paraId="5372DACE" w14:textId="77777777" w:rsidR="005C6624" w:rsidRPr="00F43BF9" w:rsidRDefault="005C6624" w:rsidP="00F43B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bCs/>
          <w:sz w:val="28"/>
          <w:szCs w:val="28"/>
        </w:rPr>
      </w:pPr>
      <w:r w:rsidRPr="00F43BF9">
        <w:rPr>
          <w:rFonts w:ascii="Times New Roman" w:hAnsi="Times New Roman" w:cs="Times New Roman"/>
          <w:bCs/>
          <w:sz w:val="28"/>
          <w:szCs w:val="28"/>
        </w:rPr>
        <w:t>- рабочее место преподавателя;</w:t>
      </w:r>
    </w:p>
    <w:p w14:paraId="784101C0" w14:textId="77777777" w:rsidR="005C6624" w:rsidRPr="00F43BF9" w:rsidRDefault="005C6624" w:rsidP="00F43B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bCs/>
          <w:sz w:val="28"/>
          <w:szCs w:val="28"/>
        </w:rPr>
      </w:pPr>
      <w:r w:rsidRPr="00F43BF9">
        <w:rPr>
          <w:rFonts w:ascii="Times New Roman" w:hAnsi="Times New Roman" w:cs="Times New Roman"/>
          <w:bCs/>
          <w:sz w:val="28"/>
          <w:szCs w:val="28"/>
        </w:rPr>
        <w:t>- комплект учебно-наглядных пособий.</w:t>
      </w:r>
    </w:p>
    <w:p w14:paraId="70ED18AF" w14:textId="77777777" w:rsidR="005C6624" w:rsidRPr="00F43BF9" w:rsidRDefault="005C6624" w:rsidP="00F43B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b/>
          <w:bCs/>
          <w:sz w:val="28"/>
          <w:szCs w:val="28"/>
        </w:rPr>
      </w:pPr>
      <w:r w:rsidRPr="00F43BF9">
        <w:rPr>
          <w:rFonts w:ascii="Times New Roman" w:hAnsi="Times New Roman" w:cs="Times New Roman"/>
          <w:bCs/>
          <w:sz w:val="28"/>
          <w:szCs w:val="28"/>
        </w:rPr>
        <w:t xml:space="preserve">Технические средства обучения: персональный компьютер (ноутбук), мультимедийное оборудование и др. </w:t>
      </w:r>
    </w:p>
    <w:p w14:paraId="40A2BEC4" w14:textId="653622AF" w:rsidR="005C6624" w:rsidRPr="00F43BF9" w:rsidRDefault="005C6624" w:rsidP="00F43BF9">
      <w:pPr>
        <w:spacing w:after="0" w:line="240" w:lineRule="auto"/>
        <w:ind w:firstLine="709"/>
        <w:jc w:val="both"/>
        <w:rPr>
          <w:rFonts w:ascii="Times New Roman" w:hAnsi="Times New Roman" w:cs="Times New Roman"/>
          <w:sz w:val="28"/>
          <w:szCs w:val="28"/>
        </w:rPr>
      </w:pPr>
      <w:r w:rsidRPr="00F43BF9">
        <w:rPr>
          <w:rFonts w:ascii="Times New Roman" w:hAnsi="Times New Roman" w:cs="Times New Roman"/>
          <w:sz w:val="28"/>
          <w:szCs w:val="28"/>
        </w:rPr>
        <w:t>В наличии необходимый комплект лицензионного программного обеспечения. В зависимости от целей занятий могут использоваться электронная почта, социальные сети, мессенджеры.</w:t>
      </w:r>
    </w:p>
    <w:p w14:paraId="52D8EE2E" w14:textId="3E7D3A66" w:rsidR="005C6624" w:rsidRPr="00F43BF9" w:rsidRDefault="005C6624" w:rsidP="00F43BF9">
      <w:pPr>
        <w:shd w:val="clear" w:color="auto" w:fill="FFFFFF"/>
        <w:spacing w:after="0" w:line="240" w:lineRule="auto"/>
        <w:ind w:firstLine="709"/>
        <w:jc w:val="both"/>
        <w:rPr>
          <w:rFonts w:ascii="Times New Roman" w:hAnsi="Times New Roman" w:cs="Times New Roman"/>
          <w:sz w:val="28"/>
          <w:szCs w:val="28"/>
        </w:rPr>
      </w:pPr>
    </w:p>
    <w:p w14:paraId="6736373F" w14:textId="078DDFA4" w:rsidR="005C6624" w:rsidRPr="00F43BF9" w:rsidRDefault="005C6624" w:rsidP="00F43BF9">
      <w:pPr>
        <w:spacing w:after="0" w:line="240" w:lineRule="auto"/>
        <w:ind w:firstLine="709"/>
        <w:jc w:val="both"/>
        <w:rPr>
          <w:rFonts w:ascii="Times New Roman" w:hAnsi="Times New Roman" w:cs="Times New Roman"/>
          <w:b/>
          <w:sz w:val="28"/>
          <w:szCs w:val="28"/>
        </w:rPr>
      </w:pPr>
      <w:r w:rsidRPr="00F43BF9">
        <w:rPr>
          <w:rFonts w:ascii="Times New Roman" w:hAnsi="Times New Roman" w:cs="Times New Roman"/>
          <w:b/>
          <w:sz w:val="28"/>
          <w:szCs w:val="28"/>
        </w:rPr>
        <w:t>3.2 Список информационных источников</w:t>
      </w:r>
    </w:p>
    <w:p w14:paraId="25F2523E" w14:textId="77777777" w:rsidR="005C6624" w:rsidRPr="00F43BF9" w:rsidRDefault="005C6624" w:rsidP="00F43BF9">
      <w:pPr>
        <w:tabs>
          <w:tab w:val="num" w:pos="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bCs/>
          <w:sz w:val="28"/>
          <w:szCs w:val="28"/>
        </w:rPr>
      </w:pPr>
      <w:r w:rsidRPr="00F43BF9">
        <w:rPr>
          <w:rFonts w:ascii="Times New Roman" w:hAnsi="Times New Roman" w:cs="Times New Roman"/>
          <w:bCs/>
          <w:sz w:val="28"/>
          <w:szCs w:val="28"/>
        </w:rPr>
        <w:t>Перечень рекомендуемых учебных изданий, Интернет-ресурсов, дополнительной литературы</w:t>
      </w:r>
    </w:p>
    <w:p w14:paraId="5C49CCA5" w14:textId="77777777" w:rsidR="005C6624" w:rsidRPr="00F43BF9" w:rsidRDefault="005C6624" w:rsidP="00F43BF9">
      <w:pPr>
        <w:spacing w:after="0" w:line="240" w:lineRule="auto"/>
        <w:ind w:firstLine="709"/>
        <w:jc w:val="both"/>
        <w:rPr>
          <w:rFonts w:ascii="Times New Roman" w:hAnsi="Times New Roman" w:cs="Times New Roman"/>
          <w:b/>
          <w:bCs/>
          <w:i/>
          <w:sz w:val="28"/>
          <w:szCs w:val="28"/>
        </w:rPr>
      </w:pPr>
    </w:p>
    <w:p w14:paraId="163CB1A8" w14:textId="77777777" w:rsidR="005C6624" w:rsidRPr="00F43BF9" w:rsidRDefault="005C6624" w:rsidP="00F43BF9">
      <w:pPr>
        <w:spacing w:after="0" w:line="240" w:lineRule="auto"/>
        <w:ind w:firstLine="709"/>
        <w:jc w:val="both"/>
        <w:rPr>
          <w:rFonts w:ascii="Times New Roman" w:hAnsi="Times New Roman" w:cs="Times New Roman"/>
          <w:b/>
          <w:bCs/>
          <w:i/>
          <w:sz w:val="28"/>
          <w:szCs w:val="28"/>
        </w:rPr>
      </w:pPr>
      <w:r w:rsidRPr="00F43BF9">
        <w:rPr>
          <w:rFonts w:ascii="Times New Roman" w:hAnsi="Times New Roman" w:cs="Times New Roman"/>
          <w:b/>
          <w:bCs/>
          <w:i/>
          <w:sz w:val="28"/>
          <w:szCs w:val="28"/>
        </w:rPr>
        <w:t>Основная литература</w:t>
      </w:r>
    </w:p>
    <w:p w14:paraId="4061312C" w14:textId="77777777" w:rsidR="00F43BF9" w:rsidRPr="00F43BF9" w:rsidRDefault="00F43BF9" w:rsidP="00F43BF9">
      <w:pPr>
        <w:pStyle w:val="a8"/>
        <w:numPr>
          <w:ilvl w:val="0"/>
          <w:numId w:val="22"/>
        </w:numPr>
        <w:spacing w:after="0" w:line="240" w:lineRule="auto"/>
        <w:ind w:left="0" w:firstLine="709"/>
        <w:contextualSpacing/>
        <w:jc w:val="both"/>
        <w:rPr>
          <w:rFonts w:ascii="Times New Roman" w:eastAsia="Calibri" w:hAnsi="Times New Roman"/>
          <w:sz w:val="28"/>
          <w:szCs w:val="28"/>
        </w:rPr>
      </w:pPr>
      <w:r w:rsidRPr="00F43BF9">
        <w:rPr>
          <w:rFonts w:ascii="Times New Roman" w:eastAsia="Calibri" w:hAnsi="Times New Roman"/>
          <w:sz w:val="28"/>
          <w:szCs w:val="28"/>
        </w:rPr>
        <w:t xml:space="preserve">Красовский, В. Е.  Литература : учебник для среднего профессионального образования / В. Е. Красовский, А. В. Леденев; под общей редакцией В. Е. Красовского. — Москва: Издательство </w:t>
      </w:r>
      <w:proofErr w:type="spellStart"/>
      <w:r w:rsidRPr="00F43BF9">
        <w:rPr>
          <w:rFonts w:ascii="Times New Roman" w:eastAsia="Calibri" w:hAnsi="Times New Roman"/>
          <w:sz w:val="28"/>
          <w:szCs w:val="28"/>
        </w:rPr>
        <w:t>Юрайт</w:t>
      </w:r>
      <w:proofErr w:type="spellEnd"/>
      <w:r w:rsidRPr="00F43BF9">
        <w:rPr>
          <w:rFonts w:ascii="Times New Roman" w:eastAsia="Calibri" w:hAnsi="Times New Roman"/>
          <w:sz w:val="28"/>
          <w:szCs w:val="28"/>
        </w:rPr>
        <w:t xml:space="preserve">, 2023. — 709 с. — (Профессиональное образование). — ISBN 978-5-534-15557-0. — Текст: электронный // Образовательная платформа </w:t>
      </w:r>
      <w:proofErr w:type="spellStart"/>
      <w:r w:rsidRPr="00F43BF9">
        <w:rPr>
          <w:rFonts w:ascii="Times New Roman" w:eastAsia="Calibri" w:hAnsi="Times New Roman"/>
          <w:sz w:val="28"/>
          <w:szCs w:val="28"/>
        </w:rPr>
        <w:t>Юрайт</w:t>
      </w:r>
      <w:proofErr w:type="spellEnd"/>
      <w:r w:rsidRPr="00F43BF9">
        <w:rPr>
          <w:rFonts w:ascii="Times New Roman" w:eastAsia="Calibri" w:hAnsi="Times New Roman"/>
          <w:sz w:val="28"/>
          <w:szCs w:val="28"/>
        </w:rPr>
        <w:t xml:space="preserve"> [сайт]. — URL: </w:t>
      </w:r>
      <w:hyperlink r:id="rId15" w:tgtFrame="_blank" w:history="1">
        <w:r w:rsidRPr="00F43BF9">
          <w:rPr>
            <w:rFonts w:ascii="Times New Roman" w:eastAsia="Calibri" w:hAnsi="Times New Roman"/>
            <w:sz w:val="28"/>
            <w:szCs w:val="28"/>
          </w:rPr>
          <w:t>https://urait.ru/bcode/517792</w:t>
        </w:r>
      </w:hyperlink>
    </w:p>
    <w:p w14:paraId="6BA82CFD" w14:textId="77777777" w:rsidR="00F43BF9" w:rsidRPr="00F43BF9" w:rsidRDefault="00F43BF9" w:rsidP="00F43BF9">
      <w:pPr>
        <w:pStyle w:val="a8"/>
        <w:numPr>
          <w:ilvl w:val="0"/>
          <w:numId w:val="22"/>
        </w:numPr>
        <w:spacing w:after="0" w:line="240" w:lineRule="auto"/>
        <w:ind w:left="0" w:firstLine="709"/>
        <w:contextualSpacing/>
        <w:jc w:val="both"/>
        <w:rPr>
          <w:rFonts w:ascii="Times New Roman" w:eastAsia="Calibri" w:hAnsi="Times New Roman"/>
          <w:sz w:val="28"/>
          <w:szCs w:val="28"/>
        </w:rPr>
      </w:pPr>
      <w:r w:rsidRPr="00F43BF9">
        <w:rPr>
          <w:rFonts w:ascii="Times New Roman" w:hAnsi="Times New Roman"/>
          <w:sz w:val="28"/>
          <w:szCs w:val="28"/>
        </w:rPr>
        <w:t xml:space="preserve"> </w:t>
      </w:r>
      <w:r w:rsidRPr="00F43BF9">
        <w:rPr>
          <w:rFonts w:ascii="Times New Roman" w:eastAsia="Calibri" w:hAnsi="Times New Roman"/>
          <w:sz w:val="28"/>
          <w:szCs w:val="28"/>
        </w:rPr>
        <w:t>Литература. Учебник для 11 класса общеобразовательных организаций. ФГОС. Базовый уровень. В двух частях. [Зинин С.А., Чалмаев В.А.] - М., 2021.</w:t>
      </w:r>
    </w:p>
    <w:p w14:paraId="2DD2D51B" w14:textId="77777777" w:rsidR="00F43BF9" w:rsidRPr="00F43BF9" w:rsidRDefault="00F43BF9" w:rsidP="00F43BF9">
      <w:pPr>
        <w:pStyle w:val="a8"/>
        <w:numPr>
          <w:ilvl w:val="0"/>
          <w:numId w:val="22"/>
        </w:numPr>
        <w:tabs>
          <w:tab w:val="left" w:pos="0"/>
        </w:tabs>
        <w:spacing w:after="0" w:line="240" w:lineRule="auto"/>
        <w:ind w:left="0" w:firstLine="709"/>
        <w:jc w:val="both"/>
        <w:rPr>
          <w:rFonts w:ascii="Times New Roman" w:eastAsia="Calibri" w:hAnsi="Times New Roman"/>
          <w:sz w:val="28"/>
          <w:szCs w:val="28"/>
        </w:rPr>
      </w:pPr>
      <w:r w:rsidRPr="00F43BF9">
        <w:rPr>
          <w:rFonts w:ascii="Times New Roman" w:eastAsia="Calibri" w:hAnsi="Times New Roman"/>
          <w:sz w:val="28"/>
          <w:szCs w:val="28"/>
        </w:rPr>
        <w:t xml:space="preserve">Литература [Текст]: учебник для использования в учебном процессе образовательных учреждений, реализующих образовательную программу среднего (полного) общего образования в пределах основных профессиональных образовательных программ НПО и СПО с учетом профиля профессионального образования / под ред. Г. А. </w:t>
      </w:r>
      <w:proofErr w:type="spellStart"/>
      <w:r w:rsidRPr="00F43BF9">
        <w:rPr>
          <w:rFonts w:ascii="Times New Roman" w:eastAsia="Calibri" w:hAnsi="Times New Roman"/>
          <w:sz w:val="28"/>
          <w:szCs w:val="28"/>
        </w:rPr>
        <w:t>Обернихиной</w:t>
      </w:r>
      <w:proofErr w:type="spellEnd"/>
      <w:r w:rsidRPr="00F43BF9">
        <w:rPr>
          <w:rFonts w:ascii="Times New Roman" w:eastAsia="Calibri" w:hAnsi="Times New Roman"/>
          <w:sz w:val="28"/>
          <w:szCs w:val="28"/>
        </w:rPr>
        <w:t xml:space="preserve">. - 16-е изд., стер. - Москва: Академия, 2017. - 655 с.: ил. - (Профессиональное образование. Общеобразовательные предмета). - </w:t>
      </w:r>
      <w:proofErr w:type="spellStart"/>
      <w:r w:rsidRPr="00F43BF9">
        <w:rPr>
          <w:rFonts w:ascii="Times New Roman" w:eastAsia="Calibri" w:hAnsi="Times New Roman"/>
          <w:sz w:val="28"/>
          <w:szCs w:val="28"/>
        </w:rPr>
        <w:t>Библиогр</w:t>
      </w:r>
      <w:proofErr w:type="spellEnd"/>
      <w:r w:rsidRPr="00F43BF9">
        <w:rPr>
          <w:rFonts w:ascii="Times New Roman" w:eastAsia="Calibri" w:hAnsi="Times New Roman"/>
          <w:sz w:val="28"/>
          <w:szCs w:val="28"/>
        </w:rPr>
        <w:t>. в конце ст. - ISBN 978-5-4468-5128-7</w:t>
      </w:r>
    </w:p>
    <w:p w14:paraId="0C463591" w14:textId="77777777" w:rsidR="00F43BF9" w:rsidRPr="00F43BF9" w:rsidRDefault="00F43BF9" w:rsidP="00F43BF9">
      <w:pPr>
        <w:pStyle w:val="a8"/>
        <w:numPr>
          <w:ilvl w:val="0"/>
          <w:numId w:val="22"/>
        </w:numPr>
        <w:tabs>
          <w:tab w:val="left" w:pos="0"/>
        </w:tabs>
        <w:spacing w:after="0" w:line="240" w:lineRule="auto"/>
        <w:ind w:left="0" w:firstLine="709"/>
        <w:jc w:val="both"/>
        <w:rPr>
          <w:rFonts w:ascii="Times New Roman" w:eastAsia="Calibri" w:hAnsi="Times New Roman"/>
          <w:sz w:val="28"/>
          <w:szCs w:val="28"/>
        </w:rPr>
      </w:pPr>
      <w:r w:rsidRPr="00F43BF9">
        <w:rPr>
          <w:rFonts w:ascii="Times New Roman" w:eastAsia="Calibri" w:hAnsi="Times New Roman"/>
          <w:sz w:val="28"/>
          <w:szCs w:val="28"/>
        </w:rPr>
        <w:lastRenderedPageBreak/>
        <w:t xml:space="preserve">Фортунатов, Н. М.  Русская литература второй трети XIX века: учебник для среднего профессионального образования / Н. М. Фортунатов, М. Г. </w:t>
      </w:r>
      <w:proofErr w:type="spellStart"/>
      <w:r w:rsidRPr="00F43BF9">
        <w:rPr>
          <w:rFonts w:ascii="Times New Roman" w:eastAsia="Calibri" w:hAnsi="Times New Roman"/>
          <w:sz w:val="28"/>
          <w:szCs w:val="28"/>
        </w:rPr>
        <w:t>Уртминцева</w:t>
      </w:r>
      <w:proofErr w:type="spellEnd"/>
      <w:r w:rsidRPr="00F43BF9">
        <w:rPr>
          <w:rFonts w:ascii="Times New Roman" w:eastAsia="Calibri" w:hAnsi="Times New Roman"/>
          <w:sz w:val="28"/>
          <w:szCs w:val="28"/>
        </w:rPr>
        <w:t xml:space="preserve">, И. С. Юхнова. — 3-е изд., </w:t>
      </w:r>
      <w:proofErr w:type="spellStart"/>
      <w:r w:rsidRPr="00F43BF9">
        <w:rPr>
          <w:rFonts w:ascii="Times New Roman" w:eastAsia="Calibri" w:hAnsi="Times New Roman"/>
          <w:sz w:val="28"/>
          <w:szCs w:val="28"/>
        </w:rPr>
        <w:t>перераб</w:t>
      </w:r>
      <w:proofErr w:type="spellEnd"/>
      <w:r w:rsidRPr="00F43BF9">
        <w:rPr>
          <w:rFonts w:ascii="Times New Roman" w:eastAsia="Calibri" w:hAnsi="Times New Roman"/>
          <w:sz w:val="28"/>
          <w:szCs w:val="28"/>
        </w:rPr>
        <w:t xml:space="preserve">. и доп. — Москва: Издательство </w:t>
      </w:r>
      <w:proofErr w:type="spellStart"/>
      <w:r w:rsidRPr="00F43BF9">
        <w:rPr>
          <w:rFonts w:ascii="Times New Roman" w:eastAsia="Calibri" w:hAnsi="Times New Roman"/>
          <w:sz w:val="28"/>
          <w:szCs w:val="28"/>
        </w:rPr>
        <w:t>Юрайт</w:t>
      </w:r>
      <w:proofErr w:type="spellEnd"/>
      <w:r w:rsidRPr="00F43BF9">
        <w:rPr>
          <w:rFonts w:ascii="Times New Roman" w:eastAsia="Calibri" w:hAnsi="Times New Roman"/>
          <w:sz w:val="28"/>
          <w:szCs w:val="28"/>
        </w:rPr>
        <w:t xml:space="preserve">, 2019. — 246 с. — (Профессиональное образование). — ISBN 978-5-534-01043-5. — Текст: электронный // ЭБС </w:t>
      </w:r>
      <w:proofErr w:type="spellStart"/>
      <w:r w:rsidRPr="00F43BF9">
        <w:rPr>
          <w:rFonts w:ascii="Times New Roman" w:eastAsia="Calibri" w:hAnsi="Times New Roman"/>
          <w:sz w:val="28"/>
          <w:szCs w:val="28"/>
        </w:rPr>
        <w:t>Юрайт</w:t>
      </w:r>
      <w:proofErr w:type="spellEnd"/>
      <w:r w:rsidRPr="00F43BF9">
        <w:rPr>
          <w:rFonts w:ascii="Times New Roman" w:eastAsia="Calibri" w:hAnsi="Times New Roman"/>
          <w:sz w:val="28"/>
          <w:szCs w:val="28"/>
        </w:rPr>
        <w:t xml:space="preserve"> [сайт]. — URL: </w:t>
      </w:r>
      <w:hyperlink r:id="rId16" w:history="1">
        <w:r w:rsidRPr="00F43BF9">
          <w:rPr>
            <w:rFonts w:ascii="Times New Roman" w:eastAsia="Calibri" w:hAnsi="Times New Roman"/>
            <w:color w:val="0000FF"/>
            <w:sz w:val="28"/>
            <w:szCs w:val="28"/>
            <w:u w:val="single"/>
          </w:rPr>
          <w:t>https://urait.ru/bcode/433732</w:t>
        </w:r>
      </w:hyperlink>
    </w:p>
    <w:p w14:paraId="7C81BD76" w14:textId="77777777" w:rsidR="00F43BF9" w:rsidRPr="00F43BF9" w:rsidRDefault="00F43BF9" w:rsidP="00F43BF9">
      <w:pPr>
        <w:pStyle w:val="a8"/>
        <w:numPr>
          <w:ilvl w:val="0"/>
          <w:numId w:val="22"/>
        </w:numPr>
        <w:tabs>
          <w:tab w:val="left" w:pos="0"/>
        </w:tabs>
        <w:spacing w:after="0" w:line="240" w:lineRule="auto"/>
        <w:ind w:left="0" w:firstLine="709"/>
        <w:jc w:val="both"/>
        <w:rPr>
          <w:rFonts w:ascii="Times New Roman" w:eastAsia="Calibri" w:hAnsi="Times New Roman"/>
          <w:sz w:val="28"/>
          <w:szCs w:val="28"/>
        </w:rPr>
      </w:pPr>
      <w:r w:rsidRPr="00F43BF9">
        <w:rPr>
          <w:rFonts w:ascii="Times New Roman" w:eastAsia="Calibri" w:hAnsi="Times New Roman"/>
          <w:sz w:val="28"/>
          <w:szCs w:val="28"/>
        </w:rPr>
        <w:t xml:space="preserve">Фортунатов, Н. М.  Русская литература первой трети XIX века: учебник для среднего профессионального образования / Н. М. Фортунатов, М. Г. </w:t>
      </w:r>
      <w:proofErr w:type="spellStart"/>
      <w:r w:rsidRPr="00F43BF9">
        <w:rPr>
          <w:rFonts w:ascii="Times New Roman" w:eastAsia="Calibri" w:hAnsi="Times New Roman"/>
          <w:sz w:val="28"/>
          <w:szCs w:val="28"/>
        </w:rPr>
        <w:t>Уртминцева</w:t>
      </w:r>
      <w:proofErr w:type="spellEnd"/>
      <w:r w:rsidRPr="00F43BF9">
        <w:rPr>
          <w:rFonts w:ascii="Times New Roman" w:eastAsia="Calibri" w:hAnsi="Times New Roman"/>
          <w:sz w:val="28"/>
          <w:szCs w:val="28"/>
        </w:rPr>
        <w:t xml:space="preserve">, И. С. Юхнова. — 3-е изд., </w:t>
      </w:r>
      <w:proofErr w:type="spellStart"/>
      <w:r w:rsidRPr="00F43BF9">
        <w:rPr>
          <w:rFonts w:ascii="Times New Roman" w:eastAsia="Calibri" w:hAnsi="Times New Roman"/>
          <w:sz w:val="28"/>
          <w:szCs w:val="28"/>
        </w:rPr>
        <w:t>перераб</w:t>
      </w:r>
      <w:proofErr w:type="spellEnd"/>
      <w:r w:rsidRPr="00F43BF9">
        <w:rPr>
          <w:rFonts w:ascii="Times New Roman" w:eastAsia="Calibri" w:hAnsi="Times New Roman"/>
          <w:sz w:val="28"/>
          <w:szCs w:val="28"/>
        </w:rPr>
        <w:t xml:space="preserve">. и доп. — Москва: Издательство </w:t>
      </w:r>
      <w:proofErr w:type="spellStart"/>
      <w:r w:rsidRPr="00F43BF9">
        <w:rPr>
          <w:rFonts w:ascii="Times New Roman" w:eastAsia="Calibri" w:hAnsi="Times New Roman"/>
          <w:sz w:val="28"/>
          <w:szCs w:val="28"/>
        </w:rPr>
        <w:t>Юрайт</w:t>
      </w:r>
      <w:proofErr w:type="spellEnd"/>
      <w:r w:rsidRPr="00F43BF9">
        <w:rPr>
          <w:rFonts w:ascii="Times New Roman" w:eastAsia="Calibri" w:hAnsi="Times New Roman"/>
          <w:sz w:val="28"/>
          <w:szCs w:val="28"/>
        </w:rPr>
        <w:t xml:space="preserve">, 2019. — 207 с. — (Профессиональное образование). — ISBN 978-5-9916-6020-4. — Текст: электронный // ЭБС </w:t>
      </w:r>
      <w:proofErr w:type="spellStart"/>
      <w:r w:rsidRPr="00F43BF9">
        <w:rPr>
          <w:rFonts w:ascii="Times New Roman" w:eastAsia="Calibri" w:hAnsi="Times New Roman"/>
          <w:sz w:val="28"/>
          <w:szCs w:val="28"/>
        </w:rPr>
        <w:t>Юрайт</w:t>
      </w:r>
      <w:proofErr w:type="spellEnd"/>
      <w:r w:rsidRPr="00F43BF9">
        <w:rPr>
          <w:rFonts w:ascii="Times New Roman" w:eastAsia="Calibri" w:hAnsi="Times New Roman"/>
          <w:sz w:val="28"/>
          <w:szCs w:val="28"/>
        </w:rPr>
        <w:t xml:space="preserve"> [сайт]. — URL: </w:t>
      </w:r>
      <w:hyperlink r:id="rId17" w:history="1">
        <w:r w:rsidRPr="00F43BF9">
          <w:rPr>
            <w:rFonts w:ascii="Times New Roman" w:eastAsia="Calibri" w:hAnsi="Times New Roman"/>
            <w:color w:val="0000FF"/>
            <w:sz w:val="28"/>
            <w:szCs w:val="28"/>
            <w:u w:val="single"/>
          </w:rPr>
          <w:t>https://urait.ru/bcode/433733</w:t>
        </w:r>
      </w:hyperlink>
    </w:p>
    <w:p w14:paraId="184E4424" w14:textId="77777777" w:rsidR="00F43BF9" w:rsidRPr="00F43BF9" w:rsidRDefault="00F43BF9" w:rsidP="00F43BF9">
      <w:pPr>
        <w:pStyle w:val="a8"/>
        <w:numPr>
          <w:ilvl w:val="0"/>
          <w:numId w:val="22"/>
        </w:numPr>
        <w:tabs>
          <w:tab w:val="left" w:pos="0"/>
        </w:tabs>
        <w:spacing w:after="0" w:line="240" w:lineRule="auto"/>
        <w:ind w:left="0" w:firstLine="709"/>
        <w:jc w:val="both"/>
        <w:rPr>
          <w:rFonts w:ascii="Times New Roman" w:eastAsia="Calibri" w:hAnsi="Times New Roman"/>
          <w:color w:val="0000FF"/>
          <w:sz w:val="28"/>
          <w:szCs w:val="28"/>
          <w:u w:val="single"/>
        </w:rPr>
      </w:pPr>
      <w:r w:rsidRPr="00F43BF9">
        <w:rPr>
          <w:rFonts w:ascii="Times New Roman" w:eastAsia="Calibri" w:hAnsi="Times New Roman"/>
          <w:sz w:val="28"/>
          <w:szCs w:val="28"/>
        </w:rPr>
        <w:t xml:space="preserve">Фортунатов, Н. М.  Русская литература последней трети XIX века: учебник для среднего профессионального образования / Н. М. Фортунатов, М. Г. </w:t>
      </w:r>
      <w:proofErr w:type="spellStart"/>
      <w:r w:rsidRPr="00F43BF9">
        <w:rPr>
          <w:rFonts w:ascii="Times New Roman" w:eastAsia="Calibri" w:hAnsi="Times New Roman"/>
          <w:sz w:val="28"/>
          <w:szCs w:val="28"/>
        </w:rPr>
        <w:t>Уртминцева</w:t>
      </w:r>
      <w:proofErr w:type="spellEnd"/>
      <w:r w:rsidRPr="00F43BF9">
        <w:rPr>
          <w:rFonts w:ascii="Times New Roman" w:eastAsia="Calibri" w:hAnsi="Times New Roman"/>
          <w:sz w:val="28"/>
          <w:szCs w:val="28"/>
        </w:rPr>
        <w:t xml:space="preserve">, И. С. Юхнова. — 4-е изд., </w:t>
      </w:r>
      <w:proofErr w:type="spellStart"/>
      <w:r w:rsidRPr="00F43BF9">
        <w:rPr>
          <w:rFonts w:ascii="Times New Roman" w:eastAsia="Calibri" w:hAnsi="Times New Roman"/>
          <w:sz w:val="28"/>
          <w:szCs w:val="28"/>
        </w:rPr>
        <w:t>перераб</w:t>
      </w:r>
      <w:proofErr w:type="spellEnd"/>
      <w:r w:rsidRPr="00F43BF9">
        <w:rPr>
          <w:rFonts w:ascii="Times New Roman" w:eastAsia="Calibri" w:hAnsi="Times New Roman"/>
          <w:sz w:val="28"/>
          <w:szCs w:val="28"/>
        </w:rPr>
        <w:t xml:space="preserve">. и доп. — Москва: Издательство </w:t>
      </w:r>
      <w:proofErr w:type="spellStart"/>
      <w:r w:rsidRPr="00F43BF9">
        <w:rPr>
          <w:rFonts w:ascii="Times New Roman" w:eastAsia="Calibri" w:hAnsi="Times New Roman"/>
          <w:sz w:val="28"/>
          <w:szCs w:val="28"/>
        </w:rPr>
        <w:t>Юрайт</w:t>
      </w:r>
      <w:proofErr w:type="spellEnd"/>
      <w:r w:rsidRPr="00F43BF9">
        <w:rPr>
          <w:rFonts w:ascii="Times New Roman" w:eastAsia="Calibri" w:hAnsi="Times New Roman"/>
          <w:sz w:val="28"/>
          <w:szCs w:val="28"/>
        </w:rPr>
        <w:t xml:space="preserve">, 2019. — 310 с. — (Профессиональное образование). — ISBN 978-5-534-10666-4. — Текст: электронный // ЭБС </w:t>
      </w:r>
      <w:proofErr w:type="spellStart"/>
      <w:r w:rsidRPr="00F43BF9">
        <w:rPr>
          <w:rFonts w:ascii="Times New Roman" w:eastAsia="Calibri" w:hAnsi="Times New Roman"/>
          <w:sz w:val="28"/>
          <w:szCs w:val="28"/>
        </w:rPr>
        <w:t>Юрайт</w:t>
      </w:r>
      <w:proofErr w:type="spellEnd"/>
      <w:r w:rsidRPr="00F43BF9">
        <w:rPr>
          <w:rFonts w:ascii="Times New Roman" w:eastAsia="Calibri" w:hAnsi="Times New Roman"/>
          <w:sz w:val="28"/>
          <w:szCs w:val="28"/>
        </w:rPr>
        <w:t xml:space="preserve"> [сайт]. — URL: </w:t>
      </w:r>
      <w:hyperlink r:id="rId18" w:history="1">
        <w:r w:rsidRPr="00F43BF9">
          <w:rPr>
            <w:rFonts w:ascii="Times New Roman" w:eastAsia="Calibri" w:hAnsi="Times New Roman"/>
            <w:color w:val="0000FF"/>
            <w:sz w:val="28"/>
            <w:szCs w:val="28"/>
            <w:u w:val="single"/>
          </w:rPr>
          <w:t>https://urait.ru/bcode/431053</w:t>
        </w:r>
      </w:hyperlink>
    </w:p>
    <w:p w14:paraId="0D98DEB1" w14:textId="77777777" w:rsidR="00F43BF9" w:rsidRPr="00F43BF9" w:rsidRDefault="00F43BF9" w:rsidP="00F43BF9">
      <w:pPr>
        <w:tabs>
          <w:tab w:val="left" w:pos="0"/>
        </w:tabs>
        <w:spacing w:after="0" w:line="240" w:lineRule="auto"/>
        <w:ind w:firstLine="709"/>
        <w:jc w:val="both"/>
        <w:rPr>
          <w:rFonts w:ascii="Times New Roman" w:eastAsia="Calibri" w:hAnsi="Times New Roman" w:cs="Times New Roman"/>
          <w:color w:val="0000FF"/>
          <w:sz w:val="28"/>
          <w:szCs w:val="28"/>
          <w:u w:val="single"/>
        </w:rPr>
      </w:pPr>
    </w:p>
    <w:p w14:paraId="159CEFA7" w14:textId="77777777" w:rsidR="00F43BF9" w:rsidRPr="00F43BF9" w:rsidRDefault="00F43BF9" w:rsidP="00F43BF9">
      <w:pPr>
        <w:spacing w:after="0" w:line="240" w:lineRule="auto"/>
        <w:ind w:firstLine="709"/>
        <w:jc w:val="both"/>
        <w:rPr>
          <w:rFonts w:ascii="Times New Roman" w:hAnsi="Times New Roman" w:cs="Times New Roman"/>
          <w:b/>
          <w:bCs/>
          <w:i/>
          <w:sz w:val="28"/>
          <w:szCs w:val="28"/>
        </w:rPr>
      </w:pPr>
      <w:r w:rsidRPr="00F43BF9">
        <w:rPr>
          <w:rFonts w:ascii="Times New Roman" w:hAnsi="Times New Roman" w:cs="Times New Roman"/>
          <w:b/>
          <w:bCs/>
          <w:i/>
          <w:sz w:val="28"/>
          <w:szCs w:val="28"/>
        </w:rPr>
        <w:t>Дополнительная литература</w:t>
      </w:r>
    </w:p>
    <w:p w14:paraId="40A2911D" w14:textId="77777777" w:rsidR="00F43BF9" w:rsidRPr="00F43BF9" w:rsidRDefault="00F43BF9" w:rsidP="00F43BF9">
      <w:pPr>
        <w:pStyle w:val="a8"/>
        <w:numPr>
          <w:ilvl w:val="0"/>
          <w:numId w:val="21"/>
        </w:numPr>
        <w:tabs>
          <w:tab w:val="left" w:pos="0"/>
        </w:tabs>
        <w:spacing w:after="0" w:line="240" w:lineRule="auto"/>
        <w:ind w:left="0" w:firstLine="709"/>
        <w:jc w:val="both"/>
        <w:rPr>
          <w:rFonts w:ascii="Times New Roman" w:eastAsia="Calibri" w:hAnsi="Times New Roman"/>
          <w:sz w:val="28"/>
          <w:szCs w:val="28"/>
        </w:rPr>
      </w:pPr>
      <w:r w:rsidRPr="00F43BF9">
        <w:rPr>
          <w:rFonts w:ascii="Times New Roman" w:eastAsia="Calibri" w:hAnsi="Times New Roman"/>
          <w:sz w:val="28"/>
          <w:szCs w:val="28"/>
        </w:rPr>
        <w:t xml:space="preserve">Сафонов, А. А.  Литература. 10 класс. Хрестоматия: учебное пособие для среднего профессионального образования / А. А. Сафонов; под редакцией М. А. Сафоновой. — Москва: Издательство </w:t>
      </w:r>
      <w:proofErr w:type="spellStart"/>
      <w:r w:rsidRPr="00F43BF9">
        <w:rPr>
          <w:rFonts w:ascii="Times New Roman" w:eastAsia="Calibri" w:hAnsi="Times New Roman"/>
          <w:sz w:val="28"/>
          <w:szCs w:val="28"/>
        </w:rPr>
        <w:t>Юрайт</w:t>
      </w:r>
      <w:proofErr w:type="spellEnd"/>
      <w:r w:rsidRPr="00F43BF9">
        <w:rPr>
          <w:rFonts w:ascii="Times New Roman" w:eastAsia="Calibri" w:hAnsi="Times New Roman"/>
          <w:sz w:val="28"/>
          <w:szCs w:val="28"/>
        </w:rPr>
        <w:t xml:space="preserve">, 2020. — 211 с. — (Профессиональное образование). — ISBN 978-5-534-02275-9. — Текст : электронный // ЭБС </w:t>
      </w:r>
      <w:proofErr w:type="spellStart"/>
      <w:r w:rsidRPr="00F43BF9">
        <w:rPr>
          <w:rFonts w:ascii="Times New Roman" w:eastAsia="Calibri" w:hAnsi="Times New Roman"/>
          <w:sz w:val="28"/>
          <w:szCs w:val="28"/>
        </w:rPr>
        <w:t>Юрайт</w:t>
      </w:r>
      <w:proofErr w:type="spellEnd"/>
      <w:r w:rsidRPr="00F43BF9">
        <w:rPr>
          <w:rFonts w:ascii="Times New Roman" w:eastAsia="Calibri" w:hAnsi="Times New Roman"/>
          <w:sz w:val="28"/>
          <w:szCs w:val="28"/>
        </w:rPr>
        <w:t xml:space="preserve"> [сайт]. — URL: </w:t>
      </w:r>
      <w:hyperlink r:id="rId19" w:history="1">
        <w:r w:rsidRPr="00F43BF9">
          <w:rPr>
            <w:rFonts w:ascii="Times New Roman" w:eastAsia="Calibri" w:hAnsi="Times New Roman"/>
            <w:color w:val="0000FF"/>
            <w:sz w:val="28"/>
            <w:szCs w:val="28"/>
            <w:u w:val="single"/>
          </w:rPr>
          <w:t>https://urait.ru/bcode/453510</w:t>
        </w:r>
      </w:hyperlink>
    </w:p>
    <w:p w14:paraId="37A5EF43" w14:textId="77777777" w:rsidR="00F43BF9" w:rsidRPr="00F43BF9" w:rsidRDefault="00F43BF9" w:rsidP="00F43BF9">
      <w:pPr>
        <w:pStyle w:val="a8"/>
        <w:numPr>
          <w:ilvl w:val="0"/>
          <w:numId w:val="21"/>
        </w:numPr>
        <w:tabs>
          <w:tab w:val="left" w:pos="0"/>
        </w:tabs>
        <w:spacing w:after="0" w:line="240" w:lineRule="auto"/>
        <w:ind w:left="0" w:firstLine="709"/>
        <w:jc w:val="both"/>
        <w:rPr>
          <w:rFonts w:ascii="Times New Roman" w:eastAsia="Calibri" w:hAnsi="Times New Roman"/>
          <w:sz w:val="28"/>
          <w:szCs w:val="28"/>
        </w:rPr>
      </w:pPr>
      <w:r w:rsidRPr="00F43BF9">
        <w:rPr>
          <w:rFonts w:ascii="Times New Roman" w:eastAsia="Calibri" w:hAnsi="Times New Roman"/>
          <w:sz w:val="28"/>
          <w:szCs w:val="28"/>
        </w:rPr>
        <w:t xml:space="preserve">Сафонов, А. А.  Литература. 11 класс. Хрестоматия: учебное пособие для среднего профессионального образования / А. А. </w:t>
      </w:r>
      <w:proofErr w:type="gramStart"/>
      <w:r w:rsidRPr="00F43BF9">
        <w:rPr>
          <w:rFonts w:ascii="Times New Roman" w:eastAsia="Calibri" w:hAnsi="Times New Roman"/>
          <w:sz w:val="28"/>
          <w:szCs w:val="28"/>
        </w:rPr>
        <w:t>Сафонов ;</w:t>
      </w:r>
      <w:proofErr w:type="gramEnd"/>
      <w:r w:rsidRPr="00F43BF9">
        <w:rPr>
          <w:rFonts w:ascii="Times New Roman" w:eastAsia="Calibri" w:hAnsi="Times New Roman"/>
          <w:sz w:val="28"/>
          <w:szCs w:val="28"/>
        </w:rPr>
        <w:t xml:space="preserve"> под редакцией М. А. Сафоновой. — Москва: Издательство </w:t>
      </w:r>
      <w:proofErr w:type="spellStart"/>
      <w:r w:rsidRPr="00F43BF9">
        <w:rPr>
          <w:rFonts w:ascii="Times New Roman" w:eastAsia="Calibri" w:hAnsi="Times New Roman"/>
          <w:sz w:val="28"/>
          <w:szCs w:val="28"/>
        </w:rPr>
        <w:t>Юрайт</w:t>
      </w:r>
      <w:proofErr w:type="spellEnd"/>
      <w:r w:rsidRPr="00F43BF9">
        <w:rPr>
          <w:rFonts w:ascii="Times New Roman" w:eastAsia="Calibri" w:hAnsi="Times New Roman"/>
          <w:sz w:val="28"/>
          <w:szCs w:val="28"/>
        </w:rPr>
        <w:t xml:space="preserve">, 2020. — 265 с. — (Профессиональное образование). — ISBN 978-5-534-09163-2. — Текст: электронный // ЭБС </w:t>
      </w:r>
      <w:proofErr w:type="spellStart"/>
      <w:r w:rsidRPr="00F43BF9">
        <w:rPr>
          <w:rFonts w:ascii="Times New Roman" w:eastAsia="Calibri" w:hAnsi="Times New Roman"/>
          <w:sz w:val="28"/>
          <w:szCs w:val="28"/>
        </w:rPr>
        <w:t>Юрайт</w:t>
      </w:r>
      <w:proofErr w:type="spellEnd"/>
      <w:r w:rsidRPr="00F43BF9">
        <w:rPr>
          <w:rFonts w:ascii="Times New Roman" w:eastAsia="Calibri" w:hAnsi="Times New Roman"/>
          <w:sz w:val="28"/>
          <w:szCs w:val="28"/>
        </w:rPr>
        <w:t xml:space="preserve"> [сайт]. — URL: </w:t>
      </w:r>
      <w:hyperlink r:id="rId20" w:history="1">
        <w:r w:rsidRPr="00F43BF9">
          <w:rPr>
            <w:rFonts w:ascii="Times New Roman" w:eastAsia="Calibri" w:hAnsi="Times New Roman"/>
            <w:color w:val="0000FF"/>
            <w:sz w:val="28"/>
            <w:szCs w:val="28"/>
            <w:u w:val="single"/>
          </w:rPr>
          <w:t>https://urait.ru/bcode/453653</w:t>
        </w:r>
      </w:hyperlink>
    </w:p>
    <w:p w14:paraId="33E12EEF" w14:textId="77777777" w:rsidR="00F43BF9" w:rsidRDefault="00F43BF9" w:rsidP="00F43BF9">
      <w:pPr>
        <w:tabs>
          <w:tab w:val="num" w:pos="644"/>
        </w:tabs>
        <w:snapToGrid w:val="0"/>
        <w:spacing w:after="0" w:line="240" w:lineRule="auto"/>
        <w:ind w:firstLine="709"/>
        <w:contextualSpacing/>
        <w:jc w:val="both"/>
        <w:rPr>
          <w:rFonts w:ascii="Times New Roman" w:eastAsia="Calibri" w:hAnsi="Times New Roman" w:cs="Times New Roman"/>
          <w:b/>
          <w:bCs/>
          <w:i/>
          <w:sz w:val="28"/>
          <w:szCs w:val="28"/>
          <w:lang w:eastAsia="ru-RU"/>
        </w:rPr>
      </w:pPr>
    </w:p>
    <w:p w14:paraId="05F59824" w14:textId="1FDE72A7" w:rsidR="00F43BF9" w:rsidRPr="00F43BF9" w:rsidRDefault="00F43BF9" w:rsidP="00F43BF9">
      <w:pPr>
        <w:tabs>
          <w:tab w:val="num" w:pos="644"/>
        </w:tabs>
        <w:snapToGrid w:val="0"/>
        <w:spacing w:after="0" w:line="240" w:lineRule="auto"/>
        <w:ind w:firstLine="709"/>
        <w:contextualSpacing/>
        <w:jc w:val="both"/>
        <w:rPr>
          <w:rFonts w:ascii="Times New Roman" w:eastAsia="Calibri" w:hAnsi="Times New Roman" w:cs="Times New Roman"/>
          <w:b/>
          <w:bCs/>
          <w:i/>
          <w:sz w:val="28"/>
          <w:szCs w:val="28"/>
          <w:lang w:eastAsia="ru-RU"/>
        </w:rPr>
      </w:pPr>
      <w:r w:rsidRPr="00F43BF9">
        <w:rPr>
          <w:rFonts w:ascii="Times New Roman" w:eastAsia="Calibri" w:hAnsi="Times New Roman" w:cs="Times New Roman"/>
          <w:b/>
          <w:bCs/>
          <w:i/>
          <w:sz w:val="28"/>
          <w:szCs w:val="28"/>
          <w:lang w:eastAsia="ru-RU"/>
        </w:rPr>
        <w:t>Интернет-ресурсы</w:t>
      </w:r>
    </w:p>
    <w:p w14:paraId="73D89C20" w14:textId="10BB8BF9" w:rsidR="00F43BF9" w:rsidRPr="00F43BF9" w:rsidRDefault="00F43BF9" w:rsidP="00F43BF9">
      <w:pPr>
        <w:pStyle w:val="a8"/>
        <w:numPr>
          <w:ilvl w:val="0"/>
          <w:numId w:val="49"/>
        </w:numPr>
        <w:snapToGrid w:val="0"/>
        <w:spacing w:after="0" w:line="240" w:lineRule="auto"/>
        <w:ind w:left="0" w:firstLine="709"/>
        <w:contextualSpacing/>
        <w:jc w:val="both"/>
        <w:rPr>
          <w:rFonts w:ascii="Times New Roman" w:eastAsia="Calibri" w:hAnsi="Times New Roman"/>
          <w:iCs/>
          <w:sz w:val="28"/>
          <w:szCs w:val="28"/>
          <w:lang w:eastAsia="ru-RU"/>
        </w:rPr>
      </w:pPr>
      <w:r w:rsidRPr="00F43BF9">
        <w:rPr>
          <w:rFonts w:ascii="Times New Roman" w:eastAsia="Calibri" w:hAnsi="Times New Roman"/>
          <w:iCs/>
          <w:sz w:val="28"/>
          <w:szCs w:val="28"/>
          <w:lang w:eastAsia="ru-RU"/>
        </w:rPr>
        <w:t>Единая коллекция цифровых образовательных ресурсов (</w:t>
      </w:r>
      <w:hyperlink r:id="rId21" w:history="1">
        <w:r w:rsidRPr="00F43BF9">
          <w:rPr>
            <w:rFonts w:ascii="Times New Roman" w:eastAsia="Calibri" w:hAnsi="Times New Roman"/>
            <w:iCs/>
            <w:color w:val="0000FF"/>
            <w:sz w:val="28"/>
            <w:szCs w:val="28"/>
            <w:u w:val="single"/>
            <w:lang w:eastAsia="ru-RU"/>
          </w:rPr>
          <w:t>http://school-collection.edu.ru/</w:t>
        </w:r>
      </w:hyperlink>
      <w:r w:rsidRPr="00F43BF9">
        <w:rPr>
          <w:rFonts w:ascii="Times New Roman" w:eastAsia="Calibri" w:hAnsi="Times New Roman"/>
          <w:iCs/>
          <w:sz w:val="28"/>
          <w:szCs w:val="28"/>
          <w:lang w:eastAsia="ru-RU"/>
        </w:rPr>
        <w:t>);</w:t>
      </w:r>
    </w:p>
    <w:p w14:paraId="57EA8011" w14:textId="77777777" w:rsidR="00F43BF9" w:rsidRPr="00F43BF9" w:rsidRDefault="00F43BF9" w:rsidP="00F43BF9">
      <w:pPr>
        <w:pStyle w:val="a8"/>
        <w:numPr>
          <w:ilvl w:val="0"/>
          <w:numId w:val="49"/>
        </w:numPr>
        <w:snapToGrid w:val="0"/>
        <w:spacing w:after="0" w:line="240" w:lineRule="auto"/>
        <w:ind w:left="0" w:firstLine="709"/>
        <w:contextualSpacing/>
        <w:jc w:val="both"/>
        <w:rPr>
          <w:rFonts w:ascii="Times New Roman" w:eastAsia="Calibri" w:hAnsi="Times New Roman"/>
          <w:iCs/>
          <w:sz w:val="28"/>
          <w:szCs w:val="28"/>
          <w:lang w:eastAsia="ru-RU"/>
        </w:rPr>
      </w:pPr>
      <w:r w:rsidRPr="00F43BF9">
        <w:rPr>
          <w:rFonts w:ascii="Times New Roman" w:eastAsia="Calibri" w:hAnsi="Times New Roman"/>
          <w:iCs/>
          <w:sz w:val="28"/>
          <w:szCs w:val="28"/>
          <w:lang w:eastAsia="ru-RU"/>
        </w:rPr>
        <w:t>Информационная система "Единое окно доступа к образовательным ресурсам" (</w:t>
      </w:r>
      <w:hyperlink r:id="rId22" w:history="1">
        <w:r w:rsidRPr="00F43BF9">
          <w:rPr>
            <w:rFonts w:ascii="Times New Roman" w:eastAsia="Calibri" w:hAnsi="Times New Roman"/>
            <w:iCs/>
            <w:color w:val="0000FF"/>
            <w:sz w:val="28"/>
            <w:szCs w:val="28"/>
            <w:u w:val="single"/>
            <w:lang w:eastAsia="ru-RU"/>
          </w:rPr>
          <w:t>http://window.edu.ru/</w:t>
        </w:r>
      </w:hyperlink>
      <w:r w:rsidRPr="00F43BF9">
        <w:rPr>
          <w:rFonts w:ascii="Times New Roman" w:eastAsia="Calibri" w:hAnsi="Times New Roman"/>
          <w:iCs/>
          <w:sz w:val="28"/>
          <w:szCs w:val="28"/>
          <w:lang w:eastAsia="ru-RU"/>
        </w:rPr>
        <w:t>);</w:t>
      </w:r>
    </w:p>
    <w:p w14:paraId="5A400389" w14:textId="77777777" w:rsidR="00F43BF9" w:rsidRPr="00F43BF9" w:rsidRDefault="00F43BF9" w:rsidP="00F43BF9">
      <w:pPr>
        <w:pStyle w:val="a8"/>
        <w:numPr>
          <w:ilvl w:val="0"/>
          <w:numId w:val="49"/>
        </w:numPr>
        <w:snapToGrid w:val="0"/>
        <w:spacing w:after="0" w:line="240" w:lineRule="auto"/>
        <w:ind w:left="0" w:firstLine="709"/>
        <w:contextualSpacing/>
        <w:jc w:val="both"/>
        <w:rPr>
          <w:rFonts w:ascii="Times New Roman" w:eastAsia="Calibri" w:hAnsi="Times New Roman"/>
          <w:iCs/>
          <w:color w:val="000000" w:themeColor="text1"/>
          <w:sz w:val="28"/>
          <w:szCs w:val="28"/>
          <w:u w:val="single"/>
          <w:lang w:eastAsia="ru-RU"/>
        </w:rPr>
      </w:pPr>
      <w:proofErr w:type="spellStart"/>
      <w:r w:rsidRPr="00F43BF9">
        <w:rPr>
          <w:rFonts w:ascii="Times New Roman" w:eastAsia="Calibri" w:hAnsi="Times New Roman"/>
          <w:iCs/>
          <w:color w:val="000000" w:themeColor="text1"/>
          <w:sz w:val="28"/>
          <w:szCs w:val="28"/>
          <w:lang w:eastAsia="ru-RU"/>
        </w:rPr>
        <w:t>КиберЛенинка</w:t>
      </w:r>
      <w:proofErr w:type="spellEnd"/>
      <w:r w:rsidRPr="00F43BF9">
        <w:rPr>
          <w:rFonts w:ascii="Times New Roman" w:eastAsia="Calibri" w:hAnsi="Times New Roman"/>
          <w:iCs/>
          <w:color w:val="000000" w:themeColor="text1"/>
          <w:sz w:val="28"/>
          <w:szCs w:val="28"/>
          <w:lang w:eastAsia="ru-RU"/>
        </w:rPr>
        <w:t xml:space="preserve"> (</w:t>
      </w:r>
      <w:hyperlink r:id="rId23" w:history="1">
        <w:r w:rsidRPr="00F43BF9">
          <w:rPr>
            <w:rFonts w:ascii="Times New Roman" w:eastAsia="Calibri" w:hAnsi="Times New Roman"/>
            <w:color w:val="000000" w:themeColor="text1"/>
            <w:sz w:val="28"/>
            <w:szCs w:val="28"/>
            <w:u w:val="single"/>
            <w:lang w:val="en-US" w:eastAsia="ru-RU"/>
          </w:rPr>
          <w:t>http</w:t>
        </w:r>
        <w:r w:rsidRPr="00F43BF9">
          <w:rPr>
            <w:rFonts w:ascii="Times New Roman" w:eastAsia="Calibri" w:hAnsi="Times New Roman"/>
            <w:color w:val="000000" w:themeColor="text1"/>
            <w:sz w:val="28"/>
            <w:szCs w:val="28"/>
            <w:u w:val="single"/>
            <w:lang w:eastAsia="ru-RU"/>
          </w:rPr>
          <w:t>://</w:t>
        </w:r>
        <w:proofErr w:type="spellStart"/>
        <w:r w:rsidRPr="00F43BF9">
          <w:rPr>
            <w:rFonts w:ascii="Times New Roman" w:eastAsia="Calibri" w:hAnsi="Times New Roman"/>
            <w:color w:val="000000" w:themeColor="text1"/>
            <w:sz w:val="28"/>
            <w:szCs w:val="28"/>
            <w:u w:val="single"/>
            <w:lang w:val="en-US" w:eastAsia="ru-RU"/>
          </w:rPr>
          <w:t>cyberleninka</w:t>
        </w:r>
        <w:proofErr w:type="spellEnd"/>
        <w:r w:rsidRPr="00F43BF9">
          <w:rPr>
            <w:rFonts w:ascii="Times New Roman" w:eastAsia="Calibri" w:hAnsi="Times New Roman"/>
            <w:color w:val="000000" w:themeColor="text1"/>
            <w:sz w:val="28"/>
            <w:szCs w:val="28"/>
            <w:u w:val="single"/>
            <w:lang w:eastAsia="ru-RU"/>
          </w:rPr>
          <w:t>.</w:t>
        </w:r>
        <w:proofErr w:type="spellStart"/>
        <w:r w:rsidRPr="00F43BF9">
          <w:rPr>
            <w:rFonts w:ascii="Times New Roman" w:eastAsia="Calibri" w:hAnsi="Times New Roman"/>
            <w:color w:val="000000" w:themeColor="text1"/>
            <w:sz w:val="28"/>
            <w:szCs w:val="28"/>
            <w:u w:val="single"/>
            <w:lang w:val="en-US" w:eastAsia="ru-RU"/>
          </w:rPr>
          <w:t>ru</w:t>
        </w:r>
        <w:proofErr w:type="spellEnd"/>
        <w:r w:rsidRPr="00F43BF9">
          <w:rPr>
            <w:rFonts w:ascii="Times New Roman" w:eastAsia="Calibri" w:hAnsi="Times New Roman"/>
            <w:color w:val="000000" w:themeColor="text1"/>
            <w:sz w:val="28"/>
            <w:szCs w:val="28"/>
            <w:u w:val="single"/>
            <w:lang w:eastAsia="ru-RU"/>
          </w:rPr>
          <w:t>/</w:t>
        </w:r>
      </w:hyperlink>
      <w:r w:rsidRPr="00F43BF9">
        <w:rPr>
          <w:rFonts w:ascii="Times New Roman" w:eastAsia="Calibri" w:hAnsi="Times New Roman"/>
          <w:color w:val="000000" w:themeColor="text1"/>
          <w:sz w:val="28"/>
          <w:szCs w:val="28"/>
          <w:u w:val="single"/>
          <w:lang w:eastAsia="ru-RU"/>
        </w:rPr>
        <w:t>)</w:t>
      </w:r>
    </w:p>
    <w:p w14:paraId="64D4862B" w14:textId="77777777" w:rsidR="00F43BF9" w:rsidRPr="00F43BF9" w:rsidRDefault="00F43BF9" w:rsidP="00F43BF9">
      <w:pPr>
        <w:pStyle w:val="a8"/>
        <w:numPr>
          <w:ilvl w:val="0"/>
          <w:numId w:val="49"/>
        </w:numPr>
        <w:snapToGrid w:val="0"/>
        <w:spacing w:after="0" w:line="240" w:lineRule="auto"/>
        <w:ind w:left="0" w:firstLine="709"/>
        <w:jc w:val="both"/>
        <w:rPr>
          <w:rFonts w:ascii="Times New Roman" w:eastAsia="Calibri" w:hAnsi="Times New Roman"/>
          <w:iCs/>
          <w:color w:val="000000"/>
          <w:sz w:val="28"/>
          <w:szCs w:val="28"/>
          <w:lang w:eastAsia="ru-RU"/>
        </w:rPr>
      </w:pPr>
      <w:r w:rsidRPr="00F43BF9">
        <w:rPr>
          <w:rFonts w:ascii="Times New Roman" w:eastAsia="Calibri" w:hAnsi="Times New Roman"/>
          <w:bCs/>
          <w:iCs/>
          <w:color w:val="000000"/>
          <w:sz w:val="28"/>
          <w:szCs w:val="28"/>
          <w:lang w:eastAsia="ru-RU"/>
        </w:rPr>
        <w:t>Консультант Плюс</w:t>
      </w:r>
      <w:r w:rsidRPr="00F43BF9">
        <w:rPr>
          <w:rFonts w:ascii="Times New Roman" w:eastAsia="Calibri" w:hAnsi="Times New Roman"/>
          <w:bCs/>
          <w:iCs/>
          <w:color w:val="000000"/>
          <w:sz w:val="28"/>
          <w:szCs w:val="28"/>
          <w:lang w:val="en-US" w:eastAsia="ru-RU"/>
        </w:rPr>
        <w:t> </w:t>
      </w:r>
      <w:r w:rsidRPr="00F43BF9">
        <w:rPr>
          <w:rFonts w:ascii="Times New Roman" w:eastAsia="Calibri" w:hAnsi="Times New Roman"/>
          <w:bCs/>
          <w:iCs/>
          <w:color w:val="000000"/>
          <w:sz w:val="28"/>
          <w:szCs w:val="28"/>
          <w:lang w:eastAsia="ru-RU"/>
        </w:rPr>
        <w:t>-</w:t>
      </w:r>
      <w:r w:rsidRPr="00F43BF9">
        <w:rPr>
          <w:rFonts w:ascii="Times New Roman" w:eastAsia="Calibri" w:hAnsi="Times New Roman"/>
          <w:bCs/>
          <w:iCs/>
          <w:color w:val="000000"/>
          <w:sz w:val="28"/>
          <w:szCs w:val="28"/>
          <w:lang w:val="en-US" w:eastAsia="ru-RU"/>
        </w:rPr>
        <w:t> </w:t>
      </w:r>
      <w:r w:rsidRPr="00F43BF9">
        <w:rPr>
          <w:rFonts w:ascii="Times New Roman" w:eastAsia="Calibri" w:hAnsi="Times New Roman"/>
          <w:bCs/>
          <w:iCs/>
          <w:color w:val="000000"/>
          <w:sz w:val="28"/>
          <w:szCs w:val="28"/>
          <w:lang w:eastAsia="ru-RU"/>
        </w:rPr>
        <w:t>справочная правовая система (доступ по локальной сети).</w:t>
      </w:r>
    </w:p>
    <w:p w14:paraId="482C12F0" w14:textId="77777777" w:rsidR="00F43BF9" w:rsidRPr="00F43BF9" w:rsidRDefault="00F43BF9" w:rsidP="00F43BF9">
      <w:pPr>
        <w:pStyle w:val="a8"/>
        <w:numPr>
          <w:ilvl w:val="0"/>
          <w:numId w:val="49"/>
        </w:numPr>
        <w:snapToGrid w:val="0"/>
        <w:spacing w:after="0" w:line="240" w:lineRule="auto"/>
        <w:ind w:left="0" w:firstLine="709"/>
        <w:contextualSpacing/>
        <w:jc w:val="both"/>
        <w:rPr>
          <w:rFonts w:ascii="Times New Roman" w:eastAsia="Calibri" w:hAnsi="Times New Roman"/>
          <w:iCs/>
          <w:sz w:val="28"/>
          <w:szCs w:val="28"/>
        </w:rPr>
      </w:pPr>
      <w:r w:rsidRPr="00F43BF9">
        <w:rPr>
          <w:rFonts w:ascii="Times New Roman" w:eastAsia="Calibri" w:hAnsi="Times New Roman"/>
          <w:iCs/>
          <w:sz w:val="28"/>
          <w:szCs w:val="28"/>
        </w:rPr>
        <w:t xml:space="preserve">Министерство науки и высшего образования Российской Федерации </w:t>
      </w:r>
      <w:hyperlink r:id="rId24" w:history="1">
        <w:r w:rsidRPr="00F43BF9">
          <w:rPr>
            <w:rFonts w:ascii="Times New Roman" w:eastAsia="Calibri" w:hAnsi="Times New Roman"/>
            <w:iCs/>
            <w:color w:val="0000FF"/>
            <w:sz w:val="28"/>
            <w:szCs w:val="28"/>
            <w:u w:val="single"/>
          </w:rPr>
          <w:t>(</w:t>
        </w:r>
      </w:hyperlink>
      <w:hyperlink r:id="rId25" w:history="1">
        <w:r w:rsidRPr="00F43BF9">
          <w:rPr>
            <w:rFonts w:ascii="Times New Roman" w:eastAsia="Calibri" w:hAnsi="Times New Roman"/>
            <w:iCs/>
            <w:color w:val="0000FF"/>
            <w:sz w:val="28"/>
            <w:szCs w:val="28"/>
            <w:u w:val="single"/>
          </w:rPr>
          <w:t>https://minobrnauki.gov.ru</w:t>
        </w:r>
      </w:hyperlink>
      <w:r w:rsidRPr="00F43BF9">
        <w:rPr>
          <w:rFonts w:ascii="Times New Roman" w:eastAsia="Calibri" w:hAnsi="Times New Roman"/>
          <w:iCs/>
          <w:sz w:val="28"/>
          <w:szCs w:val="28"/>
          <w:u w:val="single"/>
        </w:rPr>
        <w:t>)</w:t>
      </w:r>
    </w:p>
    <w:p w14:paraId="5DDF4991" w14:textId="77777777" w:rsidR="00F43BF9" w:rsidRPr="00F43BF9" w:rsidRDefault="00F43BF9" w:rsidP="00F43BF9">
      <w:pPr>
        <w:pStyle w:val="a8"/>
        <w:numPr>
          <w:ilvl w:val="0"/>
          <w:numId w:val="49"/>
        </w:numPr>
        <w:snapToGrid w:val="0"/>
        <w:spacing w:after="0" w:line="240" w:lineRule="auto"/>
        <w:ind w:left="0" w:firstLine="709"/>
        <w:jc w:val="both"/>
        <w:rPr>
          <w:rFonts w:ascii="Times New Roman" w:eastAsia="Calibri" w:hAnsi="Times New Roman"/>
          <w:iCs/>
          <w:sz w:val="28"/>
          <w:szCs w:val="28"/>
          <w:lang w:eastAsia="ru-RU"/>
        </w:rPr>
      </w:pPr>
      <w:r w:rsidRPr="00F43BF9">
        <w:rPr>
          <w:rFonts w:ascii="Times New Roman" w:eastAsia="Calibri" w:hAnsi="Times New Roman"/>
          <w:iCs/>
          <w:sz w:val="28"/>
          <w:szCs w:val="28"/>
          <w:lang w:eastAsia="ru-RU"/>
        </w:rPr>
        <w:t>Научная электронная библиотека (НЭБ) (</w:t>
      </w:r>
      <w:hyperlink r:id="rId26" w:history="1">
        <w:r w:rsidRPr="00F43BF9">
          <w:rPr>
            <w:rFonts w:ascii="Times New Roman" w:eastAsia="Calibri" w:hAnsi="Times New Roman"/>
            <w:iCs/>
            <w:color w:val="0000FF"/>
            <w:sz w:val="28"/>
            <w:szCs w:val="28"/>
            <w:u w:val="single"/>
            <w:lang w:eastAsia="ru-RU"/>
          </w:rPr>
          <w:t>http://www.elibrary.ru</w:t>
        </w:r>
      </w:hyperlink>
      <w:r w:rsidRPr="00F43BF9">
        <w:rPr>
          <w:rFonts w:ascii="Times New Roman" w:eastAsia="Calibri" w:hAnsi="Times New Roman"/>
          <w:iCs/>
          <w:sz w:val="28"/>
          <w:szCs w:val="28"/>
          <w:lang w:eastAsia="ru-RU"/>
        </w:rPr>
        <w:t>);</w:t>
      </w:r>
    </w:p>
    <w:p w14:paraId="5A162B59" w14:textId="77777777" w:rsidR="00F43BF9" w:rsidRPr="00F43BF9" w:rsidRDefault="00F43BF9" w:rsidP="00F43BF9">
      <w:pPr>
        <w:pStyle w:val="a8"/>
        <w:numPr>
          <w:ilvl w:val="0"/>
          <w:numId w:val="49"/>
        </w:numPr>
        <w:snapToGrid w:val="0"/>
        <w:spacing w:after="0" w:line="240" w:lineRule="auto"/>
        <w:ind w:left="0" w:firstLine="709"/>
        <w:jc w:val="both"/>
        <w:rPr>
          <w:rFonts w:ascii="Times New Roman" w:eastAsia="Calibri" w:hAnsi="Times New Roman"/>
          <w:iCs/>
          <w:sz w:val="28"/>
          <w:szCs w:val="28"/>
          <w:lang w:eastAsia="ru-RU"/>
        </w:rPr>
      </w:pPr>
      <w:r w:rsidRPr="00F43BF9">
        <w:rPr>
          <w:rFonts w:ascii="Times New Roman" w:eastAsia="Calibri" w:hAnsi="Times New Roman"/>
          <w:iCs/>
          <w:sz w:val="28"/>
          <w:szCs w:val="28"/>
          <w:lang w:eastAsia="ru-RU"/>
        </w:rPr>
        <w:t>Национальная электронная библиотека (</w:t>
      </w:r>
      <w:hyperlink r:id="rId27" w:history="1">
        <w:r w:rsidRPr="00F43BF9">
          <w:rPr>
            <w:rFonts w:ascii="Times New Roman" w:eastAsia="Calibri" w:hAnsi="Times New Roman"/>
            <w:iCs/>
            <w:color w:val="0000FF"/>
            <w:sz w:val="28"/>
            <w:szCs w:val="28"/>
            <w:u w:val="single"/>
            <w:lang w:eastAsia="ru-RU"/>
          </w:rPr>
          <w:t>http://нэб.рф/</w:t>
        </w:r>
      </w:hyperlink>
      <w:r w:rsidRPr="00F43BF9">
        <w:rPr>
          <w:rFonts w:ascii="Times New Roman" w:eastAsia="Calibri" w:hAnsi="Times New Roman"/>
          <w:iCs/>
          <w:sz w:val="28"/>
          <w:szCs w:val="28"/>
          <w:lang w:eastAsia="ru-RU"/>
        </w:rPr>
        <w:t>);</w:t>
      </w:r>
    </w:p>
    <w:p w14:paraId="1F89CFD9" w14:textId="77777777" w:rsidR="00F43BF9" w:rsidRPr="00F43BF9" w:rsidRDefault="00F43BF9" w:rsidP="00F43BF9">
      <w:pPr>
        <w:pStyle w:val="a8"/>
        <w:numPr>
          <w:ilvl w:val="0"/>
          <w:numId w:val="49"/>
        </w:numPr>
        <w:snapToGrid w:val="0"/>
        <w:spacing w:after="0" w:line="240" w:lineRule="auto"/>
        <w:ind w:left="0" w:firstLine="709"/>
        <w:contextualSpacing/>
        <w:jc w:val="both"/>
        <w:rPr>
          <w:rFonts w:ascii="Times New Roman" w:eastAsia="Calibri" w:hAnsi="Times New Roman"/>
          <w:iCs/>
          <w:sz w:val="28"/>
          <w:szCs w:val="28"/>
          <w:lang w:eastAsia="ru-RU"/>
        </w:rPr>
      </w:pPr>
      <w:r w:rsidRPr="00F43BF9">
        <w:rPr>
          <w:rFonts w:ascii="Times New Roman" w:eastAsia="Calibri" w:hAnsi="Times New Roman"/>
          <w:sz w:val="28"/>
          <w:szCs w:val="28"/>
          <w:lang w:eastAsia="ru-RU"/>
        </w:rPr>
        <w:t>Образовательный портал "Учеба" (</w:t>
      </w:r>
      <w:hyperlink r:id="rId28" w:history="1">
        <w:r w:rsidRPr="00F43BF9">
          <w:rPr>
            <w:rFonts w:ascii="Times New Roman" w:eastAsia="Calibri" w:hAnsi="Times New Roman"/>
            <w:color w:val="0000FF"/>
            <w:sz w:val="28"/>
            <w:szCs w:val="28"/>
            <w:u w:val="single"/>
            <w:lang w:eastAsia="ru-RU"/>
          </w:rPr>
          <w:t>http://www.ucheba.com/</w:t>
        </w:r>
      </w:hyperlink>
      <w:r w:rsidRPr="00F43BF9">
        <w:rPr>
          <w:rFonts w:ascii="Times New Roman" w:eastAsia="Calibri" w:hAnsi="Times New Roman"/>
          <w:sz w:val="28"/>
          <w:szCs w:val="28"/>
          <w:lang w:eastAsia="ru-RU"/>
        </w:rPr>
        <w:t xml:space="preserve">);  </w:t>
      </w:r>
    </w:p>
    <w:p w14:paraId="04F77B7F" w14:textId="77777777" w:rsidR="00F43BF9" w:rsidRPr="00F43BF9" w:rsidRDefault="00F43BF9" w:rsidP="00F43BF9">
      <w:pPr>
        <w:pStyle w:val="a8"/>
        <w:numPr>
          <w:ilvl w:val="0"/>
          <w:numId w:val="49"/>
        </w:numPr>
        <w:snapToGrid w:val="0"/>
        <w:spacing w:after="0" w:line="240" w:lineRule="auto"/>
        <w:ind w:left="0" w:firstLine="709"/>
        <w:contextualSpacing/>
        <w:jc w:val="both"/>
        <w:rPr>
          <w:rFonts w:ascii="Times New Roman" w:eastAsia="Calibri" w:hAnsi="Times New Roman"/>
          <w:iCs/>
          <w:sz w:val="28"/>
          <w:szCs w:val="28"/>
          <w:lang w:eastAsia="ru-RU"/>
        </w:rPr>
      </w:pPr>
      <w:r w:rsidRPr="00F43BF9">
        <w:rPr>
          <w:rFonts w:ascii="Times New Roman" w:eastAsia="Calibri" w:hAnsi="Times New Roman"/>
          <w:iCs/>
          <w:sz w:val="28"/>
          <w:szCs w:val="28"/>
          <w:lang w:eastAsia="ru-RU"/>
        </w:rPr>
        <w:lastRenderedPageBreak/>
        <w:t>Проект Государственного института русского языка имени А.С. Пушкина "Образование на русском" (</w:t>
      </w:r>
      <w:hyperlink r:id="rId29" w:history="1">
        <w:r w:rsidRPr="00F43BF9">
          <w:rPr>
            <w:rFonts w:ascii="Times New Roman" w:eastAsia="Calibri" w:hAnsi="Times New Roman"/>
            <w:iCs/>
            <w:color w:val="0000FF"/>
            <w:sz w:val="28"/>
            <w:szCs w:val="28"/>
            <w:u w:val="single"/>
            <w:lang w:eastAsia="ru-RU"/>
          </w:rPr>
          <w:t>https://pushkininstitute.ru/</w:t>
        </w:r>
      </w:hyperlink>
      <w:r w:rsidRPr="00F43BF9">
        <w:rPr>
          <w:rFonts w:ascii="Times New Roman" w:eastAsia="Calibri" w:hAnsi="Times New Roman"/>
          <w:iCs/>
          <w:sz w:val="28"/>
          <w:szCs w:val="28"/>
          <w:lang w:eastAsia="ru-RU"/>
        </w:rPr>
        <w:t>);</w:t>
      </w:r>
    </w:p>
    <w:p w14:paraId="25496B70" w14:textId="77777777" w:rsidR="00F43BF9" w:rsidRPr="00F43BF9" w:rsidRDefault="00F43BF9" w:rsidP="00F43BF9">
      <w:pPr>
        <w:pStyle w:val="a8"/>
        <w:numPr>
          <w:ilvl w:val="0"/>
          <w:numId w:val="49"/>
        </w:numPr>
        <w:snapToGrid w:val="0"/>
        <w:spacing w:after="0" w:line="240" w:lineRule="auto"/>
        <w:ind w:left="0" w:firstLine="709"/>
        <w:contextualSpacing/>
        <w:jc w:val="both"/>
        <w:rPr>
          <w:rFonts w:ascii="Times New Roman" w:eastAsia="Calibri" w:hAnsi="Times New Roman"/>
          <w:iCs/>
          <w:sz w:val="28"/>
          <w:szCs w:val="28"/>
          <w:lang w:eastAsia="ru-RU"/>
        </w:rPr>
      </w:pPr>
      <w:r w:rsidRPr="00F43BF9">
        <w:rPr>
          <w:rFonts w:ascii="Times New Roman" w:eastAsia="Calibri" w:hAnsi="Times New Roman"/>
          <w:iCs/>
          <w:sz w:val="28"/>
          <w:szCs w:val="28"/>
          <w:lang w:eastAsia="ru-RU"/>
        </w:rPr>
        <w:t>Словари и энциклопедии (</w:t>
      </w:r>
      <w:hyperlink r:id="rId30" w:history="1">
        <w:r w:rsidRPr="00F43BF9">
          <w:rPr>
            <w:rFonts w:ascii="Times New Roman" w:eastAsia="Calibri" w:hAnsi="Times New Roman"/>
            <w:iCs/>
            <w:color w:val="0000FF"/>
            <w:sz w:val="28"/>
            <w:szCs w:val="28"/>
            <w:u w:val="single"/>
            <w:lang w:eastAsia="ru-RU"/>
          </w:rPr>
          <w:t>http://dic.academic.ru/</w:t>
        </w:r>
      </w:hyperlink>
      <w:r w:rsidRPr="00F43BF9">
        <w:rPr>
          <w:rFonts w:ascii="Times New Roman" w:eastAsia="Calibri" w:hAnsi="Times New Roman"/>
          <w:iCs/>
          <w:sz w:val="28"/>
          <w:szCs w:val="28"/>
          <w:lang w:eastAsia="ru-RU"/>
        </w:rPr>
        <w:t>);</w:t>
      </w:r>
    </w:p>
    <w:p w14:paraId="0CAB794A" w14:textId="77777777" w:rsidR="00F43BF9" w:rsidRPr="00F43BF9" w:rsidRDefault="00F43BF9" w:rsidP="00F43BF9">
      <w:pPr>
        <w:pStyle w:val="a8"/>
        <w:numPr>
          <w:ilvl w:val="0"/>
          <w:numId w:val="49"/>
        </w:numPr>
        <w:snapToGrid w:val="0"/>
        <w:spacing w:after="0" w:line="240" w:lineRule="auto"/>
        <w:ind w:left="0" w:firstLine="709"/>
        <w:contextualSpacing/>
        <w:jc w:val="both"/>
        <w:rPr>
          <w:rFonts w:ascii="Times New Roman" w:eastAsia="Calibri" w:hAnsi="Times New Roman"/>
          <w:iCs/>
          <w:sz w:val="28"/>
          <w:szCs w:val="28"/>
          <w:lang w:eastAsia="ru-RU"/>
        </w:rPr>
      </w:pPr>
      <w:r w:rsidRPr="00F43BF9">
        <w:rPr>
          <w:rFonts w:ascii="Times New Roman" w:eastAsia="Calibri" w:hAnsi="Times New Roman"/>
          <w:iCs/>
          <w:sz w:val="28"/>
          <w:szCs w:val="28"/>
          <w:lang w:eastAsia="ru-RU"/>
        </w:rPr>
        <w:t>Служба тематических толковых словарей (</w:t>
      </w:r>
      <w:hyperlink r:id="rId31" w:history="1">
        <w:r w:rsidRPr="00F43BF9">
          <w:rPr>
            <w:rFonts w:ascii="Times New Roman" w:eastAsia="Calibri" w:hAnsi="Times New Roman"/>
            <w:iCs/>
            <w:color w:val="0000FF"/>
            <w:sz w:val="28"/>
            <w:szCs w:val="28"/>
            <w:u w:val="single"/>
            <w:lang w:eastAsia="ru-RU"/>
          </w:rPr>
          <w:t>http://www.glossary.ru/</w:t>
        </w:r>
      </w:hyperlink>
      <w:r w:rsidRPr="00F43BF9">
        <w:rPr>
          <w:rFonts w:ascii="Times New Roman" w:eastAsia="Calibri" w:hAnsi="Times New Roman"/>
          <w:iCs/>
          <w:sz w:val="28"/>
          <w:szCs w:val="28"/>
          <w:lang w:eastAsia="ru-RU"/>
        </w:rPr>
        <w:t>);</w:t>
      </w:r>
    </w:p>
    <w:p w14:paraId="2958B7F1" w14:textId="77777777" w:rsidR="00F43BF9" w:rsidRPr="00F43BF9" w:rsidRDefault="00F43BF9" w:rsidP="00F43BF9">
      <w:pPr>
        <w:pStyle w:val="a8"/>
        <w:numPr>
          <w:ilvl w:val="0"/>
          <w:numId w:val="49"/>
        </w:numPr>
        <w:snapToGrid w:val="0"/>
        <w:spacing w:after="0" w:line="240" w:lineRule="auto"/>
        <w:ind w:left="0" w:firstLine="709"/>
        <w:contextualSpacing/>
        <w:jc w:val="both"/>
        <w:rPr>
          <w:rFonts w:ascii="Times New Roman" w:eastAsia="Calibri" w:hAnsi="Times New Roman"/>
          <w:sz w:val="28"/>
          <w:szCs w:val="28"/>
        </w:rPr>
      </w:pPr>
      <w:r w:rsidRPr="00F43BF9">
        <w:rPr>
          <w:rFonts w:ascii="Times New Roman" w:eastAsia="Calibri" w:hAnsi="Times New Roman"/>
          <w:iCs/>
          <w:color w:val="000000" w:themeColor="text1"/>
          <w:sz w:val="28"/>
          <w:szCs w:val="28"/>
          <w:lang w:eastAsia="ru-RU"/>
        </w:rPr>
        <w:t>Справочно</w:t>
      </w:r>
      <w:r w:rsidRPr="00F43BF9">
        <w:rPr>
          <w:rFonts w:ascii="Times New Roman" w:eastAsia="Calibri" w:hAnsi="Times New Roman"/>
          <w:iCs/>
          <w:sz w:val="28"/>
          <w:szCs w:val="28"/>
          <w:lang w:eastAsia="ru-RU"/>
        </w:rPr>
        <w:t>-информационный портал "Русский язык" (</w:t>
      </w:r>
      <w:hyperlink r:id="rId32" w:history="1">
        <w:r w:rsidRPr="00F43BF9">
          <w:rPr>
            <w:rFonts w:ascii="Times New Roman" w:eastAsia="Calibri" w:hAnsi="Times New Roman"/>
            <w:iCs/>
            <w:color w:val="0000FF"/>
            <w:sz w:val="28"/>
            <w:szCs w:val="28"/>
            <w:u w:val="single"/>
            <w:lang w:eastAsia="ru-RU"/>
          </w:rPr>
          <w:t>http://gramota.ru/</w:t>
        </w:r>
      </w:hyperlink>
      <w:r w:rsidRPr="00F43BF9">
        <w:rPr>
          <w:rFonts w:ascii="Times New Roman" w:eastAsia="Calibri" w:hAnsi="Times New Roman"/>
          <w:iCs/>
          <w:sz w:val="28"/>
          <w:szCs w:val="28"/>
          <w:lang w:eastAsia="ru-RU"/>
        </w:rPr>
        <w:t>);</w:t>
      </w:r>
    </w:p>
    <w:p w14:paraId="4B956AE6" w14:textId="77777777" w:rsidR="00F43BF9" w:rsidRPr="00F43BF9" w:rsidRDefault="00F43BF9" w:rsidP="00F43BF9">
      <w:pPr>
        <w:pStyle w:val="a8"/>
        <w:numPr>
          <w:ilvl w:val="0"/>
          <w:numId w:val="49"/>
        </w:numPr>
        <w:snapToGrid w:val="0"/>
        <w:spacing w:after="0" w:line="240" w:lineRule="auto"/>
        <w:ind w:left="0" w:firstLine="709"/>
        <w:contextualSpacing/>
        <w:jc w:val="both"/>
        <w:rPr>
          <w:rFonts w:ascii="Times New Roman" w:eastAsia="Calibri" w:hAnsi="Times New Roman"/>
          <w:iCs/>
          <w:sz w:val="28"/>
          <w:szCs w:val="28"/>
          <w:lang w:eastAsia="ru-RU"/>
        </w:rPr>
      </w:pPr>
      <w:r w:rsidRPr="00F43BF9">
        <w:rPr>
          <w:rFonts w:ascii="Times New Roman" w:eastAsia="Calibri" w:hAnsi="Times New Roman"/>
          <w:iCs/>
          <w:sz w:val="28"/>
          <w:szCs w:val="28"/>
          <w:lang w:eastAsia="ru-RU"/>
        </w:rPr>
        <w:t>Федеральный портал "Российское образование" (</w:t>
      </w:r>
      <w:hyperlink r:id="rId33" w:history="1">
        <w:r w:rsidRPr="00F43BF9">
          <w:rPr>
            <w:rFonts w:ascii="Times New Roman" w:eastAsia="Calibri" w:hAnsi="Times New Roman"/>
            <w:iCs/>
            <w:color w:val="0000FF"/>
            <w:sz w:val="28"/>
            <w:szCs w:val="28"/>
            <w:u w:val="single"/>
            <w:lang w:eastAsia="ru-RU"/>
          </w:rPr>
          <w:t>http://www.edu.ru/</w:t>
        </w:r>
      </w:hyperlink>
      <w:r w:rsidRPr="00F43BF9">
        <w:rPr>
          <w:rFonts w:ascii="Times New Roman" w:eastAsia="Calibri" w:hAnsi="Times New Roman"/>
          <w:iCs/>
          <w:sz w:val="28"/>
          <w:szCs w:val="28"/>
          <w:lang w:eastAsia="ru-RU"/>
        </w:rPr>
        <w:t>);</w:t>
      </w:r>
    </w:p>
    <w:p w14:paraId="3E32C4EF" w14:textId="77777777" w:rsidR="00F43BF9" w:rsidRPr="00F43BF9" w:rsidRDefault="00F43BF9" w:rsidP="00F43BF9">
      <w:pPr>
        <w:pStyle w:val="a8"/>
        <w:numPr>
          <w:ilvl w:val="0"/>
          <w:numId w:val="49"/>
        </w:numPr>
        <w:snapToGrid w:val="0"/>
        <w:spacing w:after="0" w:line="240" w:lineRule="auto"/>
        <w:ind w:left="0" w:firstLine="709"/>
        <w:contextualSpacing/>
        <w:jc w:val="both"/>
        <w:rPr>
          <w:rFonts w:ascii="Times New Roman" w:eastAsia="Calibri" w:hAnsi="Times New Roman"/>
          <w:iCs/>
          <w:sz w:val="28"/>
          <w:szCs w:val="28"/>
          <w:lang w:eastAsia="ru-RU"/>
        </w:rPr>
      </w:pPr>
      <w:r w:rsidRPr="00F43BF9">
        <w:rPr>
          <w:rFonts w:ascii="Times New Roman" w:eastAsia="Calibri" w:hAnsi="Times New Roman"/>
          <w:iCs/>
          <w:sz w:val="28"/>
          <w:szCs w:val="28"/>
          <w:lang w:eastAsia="ru-RU"/>
        </w:rPr>
        <w:t>Федеральный центр информационно-образовательных ресурсов (</w:t>
      </w:r>
      <w:hyperlink r:id="rId34" w:history="1">
        <w:r w:rsidRPr="00F43BF9">
          <w:rPr>
            <w:rFonts w:ascii="Times New Roman" w:eastAsia="Calibri" w:hAnsi="Times New Roman"/>
            <w:iCs/>
            <w:color w:val="0000FF"/>
            <w:sz w:val="28"/>
            <w:szCs w:val="28"/>
            <w:u w:val="single"/>
            <w:lang w:eastAsia="ru-RU"/>
          </w:rPr>
          <w:t>http://fcior.edu.ru/</w:t>
        </w:r>
      </w:hyperlink>
      <w:r w:rsidRPr="00F43BF9">
        <w:rPr>
          <w:rFonts w:ascii="Times New Roman" w:eastAsia="Calibri" w:hAnsi="Times New Roman"/>
          <w:iCs/>
          <w:sz w:val="28"/>
          <w:szCs w:val="28"/>
          <w:lang w:eastAsia="ru-RU"/>
        </w:rPr>
        <w:t>);</w:t>
      </w:r>
    </w:p>
    <w:p w14:paraId="21AE8CED" w14:textId="77777777" w:rsidR="00F43BF9" w:rsidRPr="00F43BF9" w:rsidRDefault="00F43BF9" w:rsidP="00F43BF9">
      <w:pPr>
        <w:spacing w:after="0" w:line="240" w:lineRule="auto"/>
        <w:ind w:firstLine="709"/>
        <w:jc w:val="both"/>
        <w:rPr>
          <w:rFonts w:ascii="Times New Roman" w:hAnsi="Times New Roman" w:cs="Times New Roman"/>
          <w:b/>
          <w:bCs/>
          <w:i/>
          <w:sz w:val="28"/>
          <w:szCs w:val="28"/>
        </w:rPr>
      </w:pPr>
    </w:p>
    <w:p w14:paraId="52929E4B" w14:textId="0C637782" w:rsidR="0015144A" w:rsidRDefault="005C6624" w:rsidP="00F43B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8"/>
          <w:szCs w:val="28"/>
          <w:lang w:eastAsia="ar-SA"/>
        </w:rPr>
      </w:pPr>
      <w:r w:rsidRPr="00F43BF9">
        <w:rPr>
          <w:rFonts w:ascii="Times New Roman" w:hAnsi="Times New Roman" w:cs="Times New Roman"/>
          <w:b/>
          <w:sz w:val="28"/>
          <w:szCs w:val="28"/>
        </w:rPr>
        <w:t>3.3</w:t>
      </w:r>
      <w:r w:rsidR="0005633F" w:rsidRPr="00F43BF9">
        <w:rPr>
          <w:rFonts w:ascii="Times New Roman" w:hAnsi="Times New Roman" w:cs="Times New Roman"/>
          <w:b/>
          <w:sz w:val="28"/>
          <w:szCs w:val="28"/>
        </w:rPr>
        <w:t xml:space="preserve"> Учебно-методическое и информационное обеспечение </w:t>
      </w:r>
      <w:r w:rsidR="00E719D1" w:rsidRPr="00F43BF9">
        <w:rPr>
          <w:rFonts w:ascii="Times New Roman" w:eastAsia="Times New Roman" w:hAnsi="Times New Roman" w:cs="Times New Roman"/>
          <w:sz w:val="28"/>
          <w:szCs w:val="28"/>
          <w:lang w:eastAsia="ar-SA"/>
        </w:rPr>
        <w:t>предмета</w:t>
      </w:r>
      <w:r w:rsidR="0015144A" w:rsidRPr="00F43BF9">
        <w:rPr>
          <w:rFonts w:ascii="Times New Roman" w:eastAsia="Times New Roman" w:hAnsi="Times New Roman" w:cs="Times New Roman"/>
          <w:sz w:val="28"/>
          <w:szCs w:val="28"/>
          <w:lang w:eastAsia="ar-SA"/>
        </w:rPr>
        <w:t xml:space="preserve"> учебными изданиями</w:t>
      </w:r>
    </w:p>
    <w:p w14:paraId="017FCF2F" w14:textId="77777777" w:rsidR="00F43BF9" w:rsidRPr="00F43BF9" w:rsidRDefault="00F43BF9" w:rsidP="00F43B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8"/>
          <w:szCs w:val="28"/>
          <w:lang w:eastAsia="ar-SA"/>
        </w:rPr>
      </w:pPr>
    </w:p>
    <w:tbl>
      <w:tblP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1E0" w:firstRow="1" w:lastRow="1" w:firstColumn="1" w:lastColumn="1" w:noHBand="0" w:noVBand="0"/>
      </w:tblPr>
      <w:tblGrid>
        <w:gridCol w:w="3964"/>
        <w:gridCol w:w="1984"/>
        <w:gridCol w:w="1276"/>
        <w:gridCol w:w="1276"/>
        <w:gridCol w:w="1276"/>
      </w:tblGrid>
      <w:tr w:rsidR="003F7C49" w:rsidRPr="003F7C49" w14:paraId="332BFF22" w14:textId="77777777" w:rsidTr="002F6015">
        <w:tc>
          <w:tcPr>
            <w:tcW w:w="3964" w:type="dxa"/>
            <w:vMerge w:val="restart"/>
            <w:vAlign w:val="center"/>
          </w:tcPr>
          <w:p w14:paraId="3831CDC0" w14:textId="5A8D31EF" w:rsidR="00C25F80" w:rsidRPr="003F7C49" w:rsidRDefault="00C25F80" w:rsidP="002F6015">
            <w:pPr>
              <w:spacing w:after="0" w:line="240" w:lineRule="auto"/>
              <w:jc w:val="center"/>
              <w:rPr>
                <w:rFonts w:ascii="Times New Roman" w:hAnsi="Times New Roman" w:cs="Times New Roman"/>
                <w:b/>
                <w:bCs/>
                <w:sz w:val="24"/>
                <w:szCs w:val="24"/>
              </w:rPr>
            </w:pPr>
            <w:r w:rsidRPr="003F7C49">
              <w:rPr>
                <w:rFonts w:ascii="Times New Roman" w:hAnsi="Times New Roman" w:cs="Times New Roman"/>
                <w:b/>
                <w:bCs/>
                <w:sz w:val="24"/>
                <w:szCs w:val="24"/>
              </w:rPr>
              <w:t xml:space="preserve">Библиографическое описание </w:t>
            </w:r>
            <w:r w:rsidR="005C6624" w:rsidRPr="003F7C49">
              <w:rPr>
                <w:rFonts w:ascii="Times New Roman" w:hAnsi="Times New Roman" w:cs="Times New Roman"/>
                <w:b/>
                <w:bCs/>
                <w:sz w:val="24"/>
                <w:szCs w:val="24"/>
              </w:rPr>
              <w:t>и</w:t>
            </w:r>
            <w:r w:rsidRPr="003F7C49">
              <w:rPr>
                <w:rFonts w:ascii="Times New Roman" w:hAnsi="Times New Roman" w:cs="Times New Roman"/>
                <w:b/>
                <w:bCs/>
                <w:sz w:val="24"/>
                <w:szCs w:val="24"/>
              </w:rPr>
              <w:t>здания</w:t>
            </w:r>
          </w:p>
        </w:tc>
        <w:tc>
          <w:tcPr>
            <w:tcW w:w="1984" w:type="dxa"/>
            <w:vMerge w:val="restart"/>
            <w:vAlign w:val="center"/>
          </w:tcPr>
          <w:p w14:paraId="7D3B0B6E" w14:textId="2BACA1B7" w:rsidR="00C25F80" w:rsidRPr="003F7C49" w:rsidRDefault="00C25F80" w:rsidP="002F6015">
            <w:pPr>
              <w:spacing w:after="0" w:line="240" w:lineRule="auto"/>
              <w:jc w:val="center"/>
              <w:rPr>
                <w:rFonts w:ascii="Times New Roman" w:hAnsi="Times New Roman" w:cs="Times New Roman"/>
                <w:b/>
                <w:bCs/>
                <w:sz w:val="24"/>
                <w:szCs w:val="24"/>
              </w:rPr>
            </w:pPr>
            <w:r w:rsidRPr="003F7C49">
              <w:rPr>
                <w:rFonts w:ascii="Times New Roman" w:hAnsi="Times New Roman" w:cs="Times New Roman"/>
                <w:b/>
                <w:bCs/>
                <w:sz w:val="24"/>
                <w:szCs w:val="24"/>
              </w:rPr>
              <w:t>Вид занятия, в котором используется</w:t>
            </w:r>
          </w:p>
        </w:tc>
        <w:tc>
          <w:tcPr>
            <w:tcW w:w="1276" w:type="dxa"/>
            <w:vMerge w:val="restart"/>
            <w:vAlign w:val="center"/>
          </w:tcPr>
          <w:p w14:paraId="5D327132" w14:textId="77777777" w:rsidR="00C25F80" w:rsidRPr="003F7C49" w:rsidRDefault="00C25F80" w:rsidP="002F6015">
            <w:pPr>
              <w:spacing w:after="0" w:line="240" w:lineRule="auto"/>
              <w:jc w:val="center"/>
              <w:rPr>
                <w:rFonts w:ascii="Times New Roman" w:hAnsi="Times New Roman" w:cs="Times New Roman"/>
                <w:b/>
                <w:bCs/>
                <w:sz w:val="24"/>
                <w:szCs w:val="24"/>
              </w:rPr>
            </w:pPr>
            <w:r w:rsidRPr="003F7C49">
              <w:rPr>
                <w:rFonts w:ascii="Times New Roman" w:hAnsi="Times New Roman" w:cs="Times New Roman"/>
                <w:b/>
                <w:bCs/>
                <w:sz w:val="24"/>
                <w:szCs w:val="24"/>
              </w:rPr>
              <w:t xml:space="preserve">Число </w:t>
            </w:r>
            <w:proofErr w:type="spellStart"/>
            <w:r w:rsidRPr="003F7C49">
              <w:rPr>
                <w:rFonts w:ascii="Times New Roman" w:hAnsi="Times New Roman" w:cs="Times New Roman"/>
                <w:b/>
                <w:bCs/>
                <w:sz w:val="24"/>
                <w:szCs w:val="24"/>
              </w:rPr>
              <w:t>обеспечи-ваемых</w:t>
            </w:r>
            <w:proofErr w:type="spellEnd"/>
            <w:r w:rsidRPr="003F7C49">
              <w:rPr>
                <w:rFonts w:ascii="Times New Roman" w:hAnsi="Times New Roman" w:cs="Times New Roman"/>
                <w:b/>
                <w:bCs/>
                <w:sz w:val="24"/>
                <w:szCs w:val="24"/>
              </w:rPr>
              <w:t xml:space="preserve"> часов</w:t>
            </w:r>
          </w:p>
        </w:tc>
        <w:tc>
          <w:tcPr>
            <w:tcW w:w="2552" w:type="dxa"/>
            <w:gridSpan w:val="2"/>
            <w:tcBorders>
              <w:bottom w:val="single" w:sz="4" w:space="0" w:color="auto"/>
            </w:tcBorders>
            <w:vAlign w:val="center"/>
          </w:tcPr>
          <w:p w14:paraId="732D7D47" w14:textId="4EA5048E" w:rsidR="00C25F80" w:rsidRPr="003F7C49" w:rsidRDefault="00C25F80" w:rsidP="002F6015">
            <w:pPr>
              <w:spacing w:after="0" w:line="240" w:lineRule="auto"/>
              <w:jc w:val="center"/>
              <w:rPr>
                <w:rFonts w:ascii="Times New Roman" w:hAnsi="Times New Roman" w:cs="Times New Roman"/>
                <w:b/>
                <w:bCs/>
                <w:sz w:val="24"/>
                <w:szCs w:val="24"/>
              </w:rPr>
            </w:pPr>
            <w:r w:rsidRPr="003F7C49">
              <w:rPr>
                <w:rFonts w:ascii="Times New Roman" w:hAnsi="Times New Roman" w:cs="Times New Roman"/>
                <w:b/>
                <w:bCs/>
                <w:sz w:val="24"/>
                <w:szCs w:val="24"/>
              </w:rPr>
              <w:t>Кол</w:t>
            </w:r>
            <w:r w:rsidR="005C6624" w:rsidRPr="003F7C49">
              <w:rPr>
                <w:rFonts w:ascii="Times New Roman" w:hAnsi="Times New Roman" w:cs="Times New Roman"/>
                <w:b/>
                <w:bCs/>
                <w:sz w:val="24"/>
                <w:szCs w:val="24"/>
              </w:rPr>
              <w:t>ичест</w:t>
            </w:r>
            <w:r w:rsidRPr="003F7C49">
              <w:rPr>
                <w:rFonts w:ascii="Times New Roman" w:hAnsi="Times New Roman" w:cs="Times New Roman"/>
                <w:b/>
                <w:bCs/>
                <w:sz w:val="24"/>
                <w:szCs w:val="24"/>
              </w:rPr>
              <w:t>во экземпляров</w:t>
            </w:r>
          </w:p>
        </w:tc>
      </w:tr>
      <w:tr w:rsidR="003F7C49" w:rsidRPr="003F7C49" w14:paraId="08F82664" w14:textId="77777777" w:rsidTr="002F6015">
        <w:tc>
          <w:tcPr>
            <w:tcW w:w="3964" w:type="dxa"/>
            <w:vMerge/>
            <w:vAlign w:val="center"/>
          </w:tcPr>
          <w:p w14:paraId="39E79C62" w14:textId="77777777" w:rsidR="00C25F80" w:rsidRPr="003F7C49" w:rsidRDefault="00C25F80" w:rsidP="002F6015">
            <w:pPr>
              <w:spacing w:after="0" w:line="240" w:lineRule="auto"/>
              <w:jc w:val="center"/>
              <w:rPr>
                <w:rFonts w:ascii="Times New Roman" w:hAnsi="Times New Roman" w:cs="Times New Roman"/>
                <w:b/>
                <w:bCs/>
                <w:sz w:val="24"/>
                <w:szCs w:val="24"/>
              </w:rPr>
            </w:pPr>
          </w:p>
        </w:tc>
        <w:tc>
          <w:tcPr>
            <w:tcW w:w="1984" w:type="dxa"/>
            <w:vMerge/>
            <w:vAlign w:val="center"/>
          </w:tcPr>
          <w:p w14:paraId="05673E10" w14:textId="77777777" w:rsidR="00C25F80" w:rsidRPr="003F7C49" w:rsidRDefault="00C25F80" w:rsidP="002F6015">
            <w:pPr>
              <w:spacing w:after="0" w:line="240" w:lineRule="auto"/>
              <w:jc w:val="center"/>
              <w:rPr>
                <w:rFonts w:ascii="Times New Roman" w:hAnsi="Times New Roman" w:cs="Times New Roman"/>
                <w:b/>
                <w:bCs/>
                <w:sz w:val="24"/>
                <w:szCs w:val="24"/>
              </w:rPr>
            </w:pPr>
          </w:p>
        </w:tc>
        <w:tc>
          <w:tcPr>
            <w:tcW w:w="1276" w:type="dxa"/>
            <w:vMerge/>
            <w:tcBorders>
              <w:right w:val="single" w:sz="4" w:space="0" w:color="auto"/>
            </w:tcBorders>
            <w:vAlign w:val="center"/>
          </w:tcPr>
          <w:p w14:paraId="64C492D9" w14:textId="77777777" w:rsidR="00C25F80" w:rsidRPr="003F7C49" w:rsidRDefault="00C25F80" w:rsidP="002F6015">
            <w:pPr>
              <w:spacing w:after="0" w:line="240" w:lineRule="auto"/>
              <w:jc w:val="center"/>
              <w:rPr>
                <w:rFonts w:ascii="Times New Roman" w:hAnsi="Times New Roman" w:cs="Times New Roman"/>
                <w:b/>
                <w:bCs/>
                <w:sz w:val="24"/>
                <w:szCs w:val="24"/>
              </w:rPr>
            </w:pPr>
          </w:p>
        </w:tc>
        <w:tc>
          <w:tcPr>
            <w:tcW w:w="1276" w:type="dxa"/>
            <w:tcBorders>
              <w:top w:val="single" w:sz="4" w:space="0" w:color="auto"/>
              <w:left w:val="single" w:sz="4" w:space="0" w:color="auto"/>
              <w:bottom w:val="single" w:sz="4" w:space="0" w:color="auto"/>
              <w:right w:val="single" w:sz="4" w:space="0" w:color="auto"/>
            </w:tcBorders>
            <w:vAlign w:val="center"/>
          </w:tcPr>
          <w:p w14:paraId="64428105" w14:textId="77777777" w:rsidR="00C25F80" w:rsidRPr="003F7C49" w:rsidRDefault="00C25F80" w:rsidP="002F6015">
            <w:pPr>
              <w:spacing w:after="0" w:line="240" w:lineRule="auto"/>
              <w:jc w:val="center"/>
              <w:rPr>
                <w:rFonts w:ascii="Times New Roman" w:hAnsi="Times New Roman" w:cs="Times New Roman"/>
                <w:sz w:val="24"/>
                <w:szCs w:val="24"/>
              </w:rPr>
            </w:pPr>
            <w:r w:rsidRPr="003F7C49">
              <w:rPr>
                <w:rFonts w:ascii="Times New Roman" w:hAnsi="Times New Roman" w:cs="Times New Roman"/>
                <w:sz w:val="24"/>
                <w:szCs w:val="24"/>
              </w:rPr>
              <w:t>Учебный кабинет</w:t>
            </w:r>
          </w:p>
        </w:tc>
        <w:tc>
          <w:tcPr>
            <w:tcW w:w="1276" w:type="dxa"/>
            <w:tcBorders>
              <w:top w:val="single" w:sz="4" w:space="0" w:color="auto"/>
              <w:left w:val="single" w:sz="4" w:space="0" w:color="auto"/>
              <w:bottom w:val="single" w:sz="4" w:space="0" w:color="auto"/>
              <w:right w:val="single" w:sz="4" w:space="0" w:color="auto"/>
            </w:tcBorders>
            <w:vAlign w:val="center"/>
          </w:tcPr>
          <w:p w14:paraId="665C9620" w14:textId="77777777" w:rsidR="00C25F80" w:rsidRPr="003F7C49" w:rsidRDefault="00C25F80" w:rsidP="002F6015">
            <w:pPr>
              <w:spacing w:after="0" w:line="240" w:lineRule="auto"/>
              <w:jc w:val="center"/>
              <w:rPr>
                <w:rFonts w:ascii="Times New Roman" w:hAnsi="Times New Roman" w:cs="Times New Roman"/>
                <w:sz w:val="24"/>
                <w:szCs w:val="24"/>
              </w:rPr>
            </w:pPr>
            <w:r w:rsidRPr="003F7C49">
              <w:rPr>
                <w:rFonts w:ascii="Times New Roman" w:hAnsi="Times New Roman" w:cs="Times New Roman"/>
                <w:sz w:val="24"/>
                <w:szCs w:val="24"/>
              </w:rPr>
              <w:t>Библиотека колледжа</w:t>
            </w:r>
          </w:p>
        </w:tc>
      </w:tr>
      <w:tr w:rsidR="003F7C49" w:rsidRPr="003F7C49" w14:paraId="29DB74E4" w14:textId="77777777" w:rsidTr="002F6015">
        <w:tc>
          <w:tcPr>
            <w:tcW w:w="3964" w:type="dxa"/>
          </w:tcPr>
          <w:p w14:paraId="32E578DC" w14:textId="3CD3C26D" w:rsidR="00C25F80" w:rsidRPr="003F7C49" w:rsidRDefault="00C25F80" w:rsidP="002F6015">
            <w:pPr>
              <w:spacing w:after="0" w:line="240" w:lineRule="auto"/>
              <w:rPr>
                <w:rFonts w:ascii="Times New Roman" w:hAnsi="Times New Roman" w:cs="Times New Roman"/>
                <w:b/>
                <w:bCs/>
                <w:sz w:val="24"/>
                <w:szCs w:val="24"/>
              </w:rPr>
            </w:pPr>
            <w:r w:rsidRPr="003F7C49">
              <w:rPr>
                <w:rFonts w:ascii="Times New Roman" w:hAnsi="Times New Roman" w:cs="Times New Roman"/>
                <w:sz w:val="24"/>
                <w:szCs w:val="24"/>
              </w:rPr>
              <w:t xml:space="preserve">Кулешов </w:t>
            </w:r>
            <w:proofErr w:type="gramStart"/>
            <w:r w:rsidRPr="003F7C49">
              <w:rPr>
                <w:rFonts w:ascii="Times New Roman" w:hAnsi="Times New Roman" w:cs="Times New Roman"/>
                <w:sz w:val="24"/>
                <w:szCs w:val="24"/>
              </w:rPr>
              <w:t>В.И.</w:t>
            </w:r>
            <w:proofErr w:type="gramEnd"/>
            <w:r w:rsidRPr="003F7C49">
              <w:rPr>
                <w:rFonts w:ascii="Times New Roman" w:hAnsi="Times New Roman" w:cs="Times New Roman"/>
                <w:sz w:val="24"/>
                <w:szCs w:val="24"/>
              </w:rPr>
              <w:t xml:space="preserve"> История русской литературы 19 века </w:t>
            </w:r>
            <w:r w:rsidR="002F6015" w:rsidRPr="003F7C49">
              <w:rPr>
                <w:rFonts w:ascii="Times New Roman" w:hAnsi="Times New Roman" w:cs="Times New Roman"/>
                <w:sz w:val="24"/>
                <w:szCs w:val="24"/>
              </w:rPr>
              <w:t>70–90</w:t>
            </w:r>
            <w:r w:rsidRPr="003F7C49">
              <w:rPr>
                <w:rFonts w:ascii="Times New Roman" w:hAnsi="Times New Roman" w:cs="Times New Roman"/>
                <w:sz w:val="24"/>
                <w:szCs w:val="24"/>
              </w:rPr>
              <w:t xml:space="preserve"> – е </w:t>
            </w:r>
            <w:proofErr w:type="gramStart"/>
            <w:r w:rsidRPr="003F7C49">
              <w:rPr>
                <w:rFonts w:ascii="Times New Roman" w:hAnsi="Times New Roman" w:cs="Times New Roman"/>
                <w:sz w:val="24"/>
                <w:szCs w:val="24"/>
              </w:rPr>
              <w:t>годы :</w:t>
            </w:r>
            <w:proofErr w:type="gramEnd"/>
            <w:r w:rsidRPr="003F7C49">
              <w:rPr>
                <w:rFonts w:ascii="Times New Roman" w:hAnsi="Times New Roman" w:cs="Times New Roman"/>
                <w:sz w:val="24"/>
                <w:szCs w:val="24"/>
              </w:rPr>
              <w:t xml:space="preserve"> Учебник для филол. спец. Вузов. – М.: </w:t>
            </w:r>
            <w:proofErr w:type="spellStart"/>
            <w:r w:rsidRPr="003F7C49">
              <w:rPr>
                <w:rFonts w:ascii="Times New Roman" w:hAnsi="Times New Roman" w:cs="Times New Roman"/>
                <w:sz w:val="24"/>
                <w:szCs w:val="24"/>
              </w:rPr>
              <w:t>Высш</w:t>
            </w:r>
            <w:proofErr w:type="spellEnd"/>
            <w:r w:rsidRPr="003F7C49">
              <w:rPr>
                <w:rFonts w:ascii="Times New Roman" w:hAnsi="Times New Roman" w:cs="Times New Roman"/>
                <w:sz w:val="24"/>
                <w:szCs w:val="24"/>
              </w:rPr>
              <w:t>. Школа, 1983.</w:t>
            </w:r>
          </w:p>
        </w:tc>
        <w:tc>
          <w:tcPr>
            <w:tcW w:w="1984" w:type="dxa"/>
          </w:tcPr>
          <w:p w14:paraId="285A620C" w14:textId="5106ECBE" w:rsidR="00C25F80" w:rsidRPr="003F7C49" w:rsidRDefault="00F43BF9" w:rsidP="002F6015">
            <w:pPr>
              <w:spacing w:after="0" w:line="240" w:lineRule="auto"/>
              <w:jc w:val="center"/>
              <w:rPr>
                <w:rFonts w:ascii="Times New Roman" w:hAnsi="Times New Roman" w:cs="Times New Roman"/>
                <w:sz w:val="24"/>
                <w:szCs w:val="24"/>
              </w:rPr>
            </w:pPr>
            <w:r w:rsidRPr="003F7C49">
              <w:rPr>
                <w:rFonts w:ascii="Times New Roman" w:hAnsi="Times New Roman" w:cs="Times New Roman"/>
                <w:sz w:val="24"/>
                <w:szCs w:val="24"/>
              </w:rPr>
              <w:t>Лекции, практические, самостоятельная работа</w:t>
            </w:r>
          </w:p>
        </w:tc>
        <w:tc>
          <w:tcPr>
            <w:tcW w:w="1276" w:type="dxa"/>
          </w:tcPr>
          <w:p w14:paraId="2E701CD5" w14:textId="77777777" w:rsidR="00C25F80" w:rsidRPr="003F7C49" w:rsidRDefault="00C25F80" w:rsidP="002F6015">
            <w:pPr>
              <w:spacing w:after="0" w:line="240" w:lineRule="auto"/>
              <w:jc w:val="center"/>
              <w:rPr>
                <w:rFonts w:ascii="Times New Roman" w:hAnsi="Times New Roman" w:cs="Times New Roman"/>
                <w:sz w:val="24"/>
                <w:szCs w:val="24"/>
              </w:rPr>
            </w:pPr>
            <w:r w:rsidRPr="003F7C49">
              <w:rPr>
                <w:rFonts w:ascii="Times New Roman" w:hAnsi="Times New Roman" w:cs="Times New Roman"/>
                <w:sz w:val="24"/>
                <w:szCs w:val="24"/>
              </w:rPr>
              <w:t>8</w:t>
            </w:r>
          </w:p>
        </w:tc>
        <w:tc>
          <w:tcPr>
            <w:tcW w:w="1276" w:type="dxa"/>
          </w:tcPr>
          <w:p w14:paraId="1E0EF33E" w14:textId="77777777" w:rsidR="00C25F80" w:rsidRPr="003F7C49" w:rsidRDefault="00C25F80" w:rsidP="002F6015">
            <w:pPr>
              <w:spacing w:after="0" w:line="240" w:lineRule="auto"/>
              <w:jc w:val="center"/>
              <w:rPr>
                <w:rFonts w:ascii="Times New Roman" w:hAnsi="Times New Roman" w:cs="Times New Roman"/>
                <w:sz w:val="24"/>
                <w:szCs w:val="24"/>
              </w:rPr>
            </w:pPr>
          </w:p>
        </w:tc>
        <w:tc>
          <w:tcPr>
            <w:tcW w:w="1276" w:type="dxa"/>
          </w:tcPr>
          <w:p w14:paraId="3E965F86" w14:textId="7B41B266" w:rsidR="00C25F80" w:rsidRPr="003F7C49" w:rsidRDefault="003F7C49" w:rsidP="002F6015">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w:t>
            </w:r>
          </w:p>
        </w:tc>
      </w:tr>
      <w:tr w:rsidR="003F7C49" w:rsidRPr="003F7C49" w14:paraId="273BF530" w14:textId="77777777" w:rsidTr="002F6015">
        <w:tc>
          <w:tcPr>
            <w:tcW w:w="3964" w:type="dxa"/>
          </w:tcPr>
          <w:p w14:paraId="6320272B" w14:textId="77777777" w:rsidR="00F43BF9" w:rsidRPr="003F7C49" w:rsidRDefault="00F43BF9" w:rsidP="002F6015">
            <w:pPr>
              <w:spacing w:after="0" w:line="240" w:lineRule="auto"/>
              <w:rPr>
                <w:rFonts w:ascii="Times New Roman" w:hAnsi="Times New Roman" w:cs="Times New Roman"/>
                <w:b/>
                <w:bCs/>
                <w:sz w:val="24"/>
                <w:szCs w:val="24"/>
              </w:rPr>
            </w:pPr>
            <w:r w:rsidRPr="003F7C49">
              <w:rPr>
                <w:rFonts w:ascii="Times New Roman" w:hAnsi="Times New Roman" w:cs="Times New Roman"/>
                <w:sz w:val="24"/>
                <w:szCs w:val="24"/>
              </w:rPr>
              <w:t>Кусков, В.В. История древнерусской литературы. – М., Высшая школа, 1982</w:t>
            </w:r>
          </w:p>
        </w:tc>
        <w:tc>
          <w:tcPr>
            <w:tcW w:w="1984" w:type="dxa"/>
          </w:tcPr>
          <w:p w14:paraId="638B7C61" w14:textId="0E502F59" w:rsidR="00F43BF9" w:rsidRPr="003F7C49" w:rsidRDefault="00F43BF9" w:rsidP="002F6015">
            <w:pPr>
              <w:spacing w:after="0" w:line="240" w:lineRule="auto"/>
              <w:jc w:val="center"/>
              <w:rPr>
                <w:rFonts w:ascii="Times New Roman" w:hAnsi="Times New Roman" w:cs="Times New Roman"/>
                <w:b/>
                <w:bCs/>
                <w:sz w:val="24"/>
                <w:szCs w:val="24"/>
              </w:rPr>
            </w:pPr>
            <w:r w:rsidRPr="003F7C49">
              <w:rPr>
                <w:rFonts w:ascii="Times New Roman" w:hAnsi="Times New Roman" w:cs="Times New Roman"/>
                <w:sz w:val="24"/>
                <w:szCs w:val="24"/>
              </w:rPr>
              <w:t>Лекции, практические, самостоятельная работа</w:t>
            </w:r>
          </w:p>
        </w:tc>
        <w:tc>
          <w:tcPr>
            <w:tcW w:w="1276" w:type="dxa"/>
          </w:tcPr>
          <w:p w14:paraId="792F7452" w14:textId="77777777" w:rsidR="00F43BF9" w:rsidRPr="003F7C49" w:rsidRDefault="00F43BF9" w:rsidP="002F6015">
            <w:pPr>
              <w:spacing w:after="0" w:line="240" w:lineRule="auto"/>
              <w:jc w:val="center"/>
              <w:rPr>
                <w:rFonts w:ascii="Times New Roman" w:hAnsi="Times New Roman" w:cs="Times New Roman"/>
                <w:sz w:val="24"/>
                <w:szCs w:val="24"/>
              </w:rPr>
            </w:pPr>
            <w:r w:rsidRPr="003F7C49">
              <w:rPr>
                <w:rFonts w:ascii="Times New Roman" w:hAnsi="Times New Roman" w:cs="Times New Roman"/>
                <w:sz w:val="24"/>
                <w:szCs w:val="24"/>
              </w:rPr>
              <w:t>11</w:t>
            </w:r>
          </w:p>
        </w:tc>
        <w:tc>
          <w:tcPr>
            <w:tcW w:w="1276" w:type="dxa"/>
          </w:tcPr>
          <w:p w14:paraId="2C8E5AE3" w14:textId="77777777" w:rsidR="00F43BF9" w:rsidRPr="003F7C49" w:rsidRDefault="00F43BF9" w:rsidP="002F6015">
            <w:pPr>
              <w:spacing w:after="0" w:line="240" w:lineRule="auto"/>
              <w:jc w:val="center"/>
              <w:rPr>
                <w:rFonts w:ascii="Times New Roman" w:hAnsi="Times New Roman" w:cs="Times New Roman"/>
                <w:sz w:val="24"/>
                <w:szCs w:val="24"/>
              </w:rPr>
            </w:pPr>
          </w:p>
        </w:tc>
        <w:tc>
          <w:tcPr>
            <w:tcW w:w="1276" w:type="dxa"/>
          </w:tcPr>
          <w:p w14:paraId="6C417BEC" w14:textId="77777777" w:rsidR="00F43BF9" w:rsidRPr="003F7C49" w:rsidRDefault="00F43BF9" w:rsidP="002F6015">
            <w:pPr>
              <w:spacing w:after="0" w:line="240" w:lineRule="auto"/>
              <w:jc w:val="center"/>
              <w:rPr>
                <w:rFonts w:ascii="Times New Roman" w:hAnsi="Times New Roman" w:cs="Times New Roman"/>
                <w:sz w:val="24"/>
                <w:szCs w:val="24"/>
              </w:rPr>
            </w:pPr>
            <w:r w:rsidRPr="003F7C49">
              <w:rPr>
                <w:rFonts w:ascii="Times New Roman" w:hAnsi="Times New Roman" w:cs="Times New Roman"/>
                <w:sz w:val="24"/>
                <w:szCs w:val="24"/>
              </w:rPr>
              <w:t>1</w:t>
            </w:r>
          </w:p>
        </w:tc>
      </w:tr>
      <w:tr w:rsidR="003F7C49" w:rsidRPr="003F7C49" w14:paraId="6BFDE088" w14:textId="77777777" w:rsidTr="002F6015">
        <w:tc>
          <w:tcPr>
            <w:tcW w:w="3964" w:type="dxa"/>
          </w:tcPr>
          <w:p w14:paraId="4239EE01" w14:textId="77777777" w:rsidR="00F43BF9" w:rsidRPr="003F7C49" w:rsidRDefault="00F43BF9" w:rsidP="002F6015">
            <w:pPr>
              <w:spacing w:after="0" w:line="240" w:lineRule="auto"/>
              <w:rPr>
                <w:rFonts w:ascii="Times New Roman" w:hAnsi="Times New Roman" w:cs="Times New Roman"/>
                <w:sz w:val="24"/>
                <w:szCs w:val="24"/>
              </w:rPr>
            </w:pPr>
            <w:r w:rsidRPr="003F7C49">
              <w:rPr>
                <w:rFonts w:ascii="Times New Roman" w:hAnsi="Times New Roman" w:cs="Times New Roman"/>
                <w:sz w:val="24"/>
                <w:szCs w:val="24"/>
              </w:rPr>
              <w:t>Литература. Учебник для 11 класса общеобразовательных организаций. ФГОС. Базовый уровень. В двух частях. [Зинин С.А., Чалмаев В.А.] - М., 2021.</w:t>
            </w:r>
          </w:p>
        </w:tc>
        <w:tc>
          <w:tcPr>
            <w:tcW w:w="1984" w:type="dxa"/>
          </w:tcPr>
          <w:p w14:paraId="436C85B6" w14:textId="35351F35" w:rsidR="00F43BF9" w:rsidRPr="003F7C49" w:rsidRDefault="00F43BF9" w:rsidP="002F6015">
            <w:pPr>
              <w:spacing w:after="0" w:line="240" w:lineRule="auto"/>
              <w:jc w:val="center"/>
              <w:rPr>
                <w:rFonts w:ascii="Times New Roman" w:hAnsi="Times New Roman" w:cs="Times New Roman"/>
                <w:b/>
                <w:bCs/>
                <w:sz w:val="24"/>
                <w:szCs w:val="24"/>
              </w:rPr>
            </w:pPr>
            <w:r w:rsidRPr="003F7C49">
              <w:rPr>
                <w:rFonts w:ascii="Times New Roman" w:hAnsi="Times New Roman" w:cs="Times New Roman"/>
                <w:sz w:val="24"/>
                <w:szCs w:val="24"/>
              </w:rPr>
              <w:t>Лекции, практические, самостоятельная работа</w:t>
            </w:r>
          </w:p>
        </w:tc>
        <w:tc>
          <w:tcPr>
            <w:tcW w:w="1276" w:type="dxa"/>
          </w:tcPr>
          <w:p w14:paraId="35527FCB" w14:textId="77777777" w:rsidR="00F43BF9" w:rsidRPr="003F7C49" w:rsidRDefault="00F43BF9" w:rsidP="002F6015">
            <w:pPr>
              <w:spacing w:after="0" w:line="240" w:lineRule="auto"/>
              <w:jc w:val="center"/>
              <w:rPr>
                <w:rFonts w:ascii="Times New Roman" w:hAnsi="Times New Roman" w:cs="Times New Roman"/>
                <w:sz w:val="24"/>
                <w:szCs w:val="24"/>
              </w:rPr>
            </w:pPr>
            <w:r w:rsidRPr="003F7C49">
              <w:rPr>
                <w:rFonts w:ascii="Times New Roman" w:hAnsi="Times New Roman" w:cs="Times New Roman"/>
                <w:sz w:val="24"/>
                <w:szCs w:val="24"/>
              </w:rPr>
              <w:t>20</w:t>
            </w:r>
          </w:p>
        </w:tc>
        <w:tc>
          <w:tcPr>
            <w:tcW w:w="1276" w:type="dxa"/>
          </w:tcPr>
          <w:p w14:paraId="38FD5F12" w14:textId="77777777" w:rsidR="00F43BF9" w:rsidRPr="003F7C49" w:rsidRDefault="00F43BF9" w:rsidP="002F6015">
            <w:pPr>
              <w:spacing w:after="0" w:line="240" w:lineRule="auto"/>
              <w:jc w:val="center"/>
              <w:rPr>
                <w:rFonts w:ascii="Times New Roman" w:hAnsi="Times New Roman" w:cs="Times New Roman"/>
                <w:sz w:val="24"/>
                <w:szCs w:val="24"/>
              </w:rPr>
            </w:pPr>
          </w:p>
        </w:tc>
        <w:tc>
          <w:tcPr>
            <w:tcW w:w="1276" w:type="dxa"/>
          </w:tcPr>
          <w:p w14:paraId="6B350496" w14:textId="77777777" w:rsidR="00F43BF9" w:rsidRPr="003F7C49" w:rsidRDefault="00F43BF9" w:rsidP="002F6015">
            <w:pPr>
              <w:spacing w:after="0" w:line="240" w:lineRule="auto"/>
              <w:jc w:val="center"/>
              <w:rPr>
                <w:rFonts w:ascii="Times New Roman" w:hAnsi="Times New Roman" w:cs="Times New Roman"/>
                <w:sz w:val="24"/>
                <w:szCs w:val="24"/>
              </w:rPr>
            </w:pPr>
            <w:r w:rsidRPr="003F7C49">
              <w:rPr>
                <w:rFonts w:ascii="Times New Roman" w:hAnsi="Times New Roman" w:cs="Times New Roman"/>
                <w:sz w:val="24"/>
                <w:szCs w:val="24"/>
              </w:rPr>
              <w:t>1</w:t>
            </w:r>
          </w:p>
        </w:tc>
      </w:tr>
      <w:tr w:rsidR="003F7C49" w:rsidRPr="003F7C49" w14:paraId="1D25779F" w14:textId="77777777" w:rsidTr="002F6015">
        <w:tc>
          <w:tcPr>
            <w:tcW w:w="3964" w:type="dxa"/>
          </w:tcPr>
          <w:p w14:paraId="059BACEF" w14:textId="1F182BE8" w:rsidR="00F43BF9" w:rsidRPr="003F7C49" w:rsidRDefault="00F43BF9" w:rsidP="002F6015">
            <w:pPr>
              <w:spacing w:after="0" w:line="240" w:lineRule="auto"/>
              <w:rPr>
                <w:rFonts w:ascii="Times New Roman" w:hAnsi="Times New Roman" w:cs="Times New Roman"/>
                <w:b/>
                <w:bCs/>
                <w:sz w:val="24"/>
                <w:szCs w:val="24"/>
              </w:rPr>
            </w:pPr>
            <w:r w:rsidRPr="003F7C49">
              <w:rPr>
                <w:rFonts w:ascii="Times New Roman" w:hAnsi="Times New Roman" w:cs="Times New Roman"/>
                <w:sz w:val="24"/>
                <w:szCs w:val="24"/>
              </w:rPr>
              <w:t xml:space="preserve">Орлов О.В., Федоров В.И. Русская литература 18 века: Учеб. для обучающихся фак. </w:t>
            </w:r>
            <w:r w:rsidR="002F6015" w:rsidRPr="003F7C49">
              <w:rPr>
                <w:rFonts w:ascii="Times New Roman" w:hAnsi="Times New Roman" w:cs="Times New Roman"/>
                <w:sz w:val="24"/>
                <w:szCs w:val="24"/>
              </w:rPr>
              <w:t>русского языка</w:t>
            </w:r>
            <w:r w:rsidRPr="003F7C49">
              <w:rPr>
                <w:rFonts w:ascii="Times New Roman" w:hAnsi="Times New Roman" w:cs="Times New Roman"/>
                <w:sz w:val="24"/>
                <w:szCs w:val="24"/>
              </w:rPr>
              <w:t xml:space="preserve"> и литературы.- М., 1972.</w:t>
            </w:r>
          </w:p>
        </w:tc>
        <w:tc>
          <w:tcPr>
            <w:tcW w:w="1984" w:type="dxa"/>
          </w:tcPr>
          <w:p w14:paraId="4045F31D" w14:textId="51FAFEBB" w:rsidR="00F43BF9" w:rsidRPr="003F7C49" w:rsidRDefault="00F43BF9" w:rsidP="002F6015">
            <w:pPr>
              <w:spacing w:after="0" w:line="240" w:lineRule="auto"/>
              <w:jc w:val="center"/>
              <w:rPr>
                <w:rFonts w:ascii="Times New Roman" w:hAnsi="Times New Roman" w:cs="Times New Roman"/>
                <w:b/>
                <w:bCs/>
                <w:sz w:val="24"/>
                <w:szCs w:val="24"/>
              </w:rPr>
            </w:pPr>
            <w:r w:rsidRPr="003F7C49">
              <w:rPr>
                <w:rFonts w:ascii="Times New Roman" w:hAnsi="Times New Roman" w:cs="Times New Roman"/>
                <w:sz w:val="24"/>
                <w:szCs w:val="24"/>
              </w:rPr>
              <w:t>Лекции, практические, самостоятельная работа</w:t>
            </w:r>
          </w:p>
        </w:tc>
        <w:tc>
          <w:tcPr>
            <w:tcW w:w="1276" w:type="dxa"/>
          </w:tcPr>
          <w:p w14:paraId="568C7268" w14:textId="77777777" w:rsidR="00F43BF9" w:rsidRPr="003F7C49" w:rsidRDefault="00F43BF9" w:rsidP="002F6015">
            <w:pPr>
              <w:spacing w:after="0" w:line="240" w:lineRule="auto"/>
              <w:jc w:val="center"/>
              <w:rPr>
                <w:rFonts w:ascii="Times New Roman" w:hAnsi="Times New Roman" w:cs="Times New Roman"/>
                <w:sz w:val="24"/>
                <w:szCs w:val="24"/>
              </w:rPr>
            </w:pPr>
            <w:r w:rsidRPr="003F7C49">
              <w:rPr>
                <w:rFonts w:ascii="Times New Roman" w:hAnsi="Times New Roman" w:cs="Times New Roman"/>
                <w:sz w:val="24"/>
                <w:szCs w:val="24"/>
              </w:rPr>
              <w:t>5</w:t>
            </w:r>
          </w:p>
        </w:tc>
        <w:tc>
          <w:tcPr>
            <w:tcW w:w="1276" w:type="dxa"/>
          </w:tcPr>
          <w:p w14:paraId="650DD592" w14:textId="77777777" w:rsidR="00F43BF9" w:rsidRPr="003F7C49" w:rsidRDefault="00F43BF9" w:rsidP="002F6015">
            <w:pPr>
              <w:spacing w:after="0" w:line="240" w:lineRule="auto"/>
              <w:jc w:val="center"/>
              <w:rPr>
                <w:rFonts w:ascii="Times New Roman" w:hAnsi="Times New Roman" w:cs="Times New Roman"/>
                <w:sz w:val="24"/>
                <w:szCs w:val="24"/>
              </w:rPr>
            </w:pPr>
          </w:p>
        </w:tc>
        <w:tc>
          <w:tcPr>
            <w:tcW w:w="1276" w:type="dxa"/>
          </w:tcPr>
          <w:p w14:paraId="5EC7416A" w14:textId="77777777" w:rsidR="00F43BF9" w:rsidRPr="003F7C49" w:rsidRDefault="00F43BF9" w:rsidP="002F6015">
            <w:pPr>
              <w:spacing w:after="0" w:line="240" w:lineRule="auto"/>
              <w:jc w:val="center"/>
              <w:rPr>
                <w:rFonts w:ascii="Times New Roman" w:hAnsi="Times New Roman" w:cs="Times New Roman"/>
                <w:sz w:val="24"/>
                <w:szCs w:val="24"/>
              </w:rPr>
            </w:pPr>
            <w:r w:rsidRPr="003F7C49">
              <w:rPr>
                <w:rFonts w:ascii="Times New Roman" w:hAnsi="Times New Roman" w:cs="Times New Roman"/>
                <w:sz w:val="24"/>
                <w:szCs w:val="24"/>
              </w:rPr>
              <w:t>10</w:t>
            </w:r>
          </w:p>
        </w:tc>
      </w:tr>
      <w:tr w:rsidR="003F7C49" w:rsidRPr="003F7C49" w14:paraId="710D5056" w14:textId="77777777" w:rsidTr="002F6015">
        <w:tc>
          <w:tcPr>
            <w:tcW w:w="3964" w:type="dxa"/>
          </w:tcPr>
          <w:p w14:paraId="416AC8C2" w14:textId="77777777" w:rsidR="00F43BF9" w:rsidRPr="003F7C49" w:rsidRDefault="00F43BF9" w:rsidP="002F6015">
            <w:pPr>
              <w:spacing w:after="0" w:line="240" w:lineRule="auto"/>
              <w:rPr>
                <w:rFonts w:ascii="Times New Roman" w:hAnsi="Times New Roman" w:cs="Times New Roman"/>
                <w:b/>
                <w:bCs/>
                <w:sz w:val="24"/>
                <w:szCs w:val="24"/>
              </w:rPr>
            </w:pPr>
            <w:r w:rsidRPr="003F7C49">
              <w:rPr>
                <w:rFonts w:ascii="Times New Roman" w:hAnsi="Times New Roman" w:cs="Times New Roman"/>
                <w:sz w:val="24"/>
                <w:szCs w:val="24"/>
              </w:rPr>
              <w:t>Ревякин А.И. История русской литературы 19 века. Первая половина. – М., 1977.</w:t>
            </w:r>
          </w:p>
        </w:tc>
        <w:tc>
          <w:tcPr>
            <w:tcW w:w="1984" w:type="dxa"/>
          </w:tcPr>
          <w:p w14:paraId="38A48495" w14:textId="250B3AE8" w:rsidR="00F43BF9" w:rsidRPr="003F7C49" w:rsidRDefault="00F43BF9" w:rsidP="002F6015">
            <w:pPr>
              <w:spacing w:after="0" w:line="240" w:lineRule="auto"/>
              <w:jc w:val="center"/>
              <w:rPr>
                <w:rFonts w:ascii="Times New Roman" w:hAnsi="Times New Roman" w:cs="Times New Roman"/>
                <w:b/>
                <w:bCs/>
                <w:sz w:val="24"/>
                <w:szCs w:val="24"/>
              </w:rPr>
            </w:pPr>
            <w:r w:rsidRPr="003F7C49">
              <w:rPr>
                <w:rFonts w:ascii="Times New Roman" w:hAnsi="Times New Roman" w:cs="Times New Roman"/>
                <w:sz w:val="24"/>
                <w:szCs w:val="24"/>
              </w:rPr>
              <w:t>Лекции, практические, самостоятельная работа</w:t>
            </w:r>
          </w:p>
        </w:tc>
        <w:tc>
          <w:tcPr>
            <w:tcW w:w="1276" w:type="dxa"/>
          </w:tcPr>
          <w:p w14:paraId="1A7F1442" w14:textId="77777777" w:rsidR="00F43BF9" w:rsidRPr="003F7C49" w:rsidRDefault="00F43BF9" w:rsidP="002F6015">
            <w:pPr>
              <w:spacing w:after="0" w:line="240" w:lineRule="auto"/>
              <w:jc w:val="center"/>
              <w:rPr>
                <w:rFonts w:ascii="Times New Roman" w:hAnsi="Times New Roman" w:cs="Times New Roman"/>
                <w:sz w:val="24"/>
                <w:szCs w:val="24"/>
              </w:rPr>
            </w:pPr>
            <w:r w:rsidRPr="003F7C49">
              <w:rPr>
                <w:rFonts w:ascii="Times New Roman" w:hAnsi="Times New Roman" w:cs="Times New Roman"/>
                <w:sz w:val="24"/>
                <w:szCs w:val="24"/>
              </w:rPr>
              <w:t>8</w:t>
            </w:r>
          </w:p>
        </w:tc>
        <w:tc>
          <w:tcPr>
            <w:tcW w:w="1276" w:type="dxa"/>
          </w:tcPr>
          <w:p w14:paraId="1838F06F" w14:textId="77777777" w:rsidR="00F43BF9" w:rsidRPr="003F7C49" w:rsidRDefault="00F43BF9" w:rsidP="002F6015">
            <w:pPr>
              <w:spacing w:after="0" w:line="240" w:lineRule="auto"/>
              <w:jc w:val="center"/>
              <w:rPr>
                <w:rFonts w:ascii="Times New Roman" w:hAnsi="Times New Roman" w:cs="Times New Roman"/>
                <w:sz w:val="24"/>
                <w:szCs w:val="24"/>
              </w:rPr>
            </w:pPr>
          </w:p>
        </w:tc>
        <w:tc>
          <w:tcPr>
            <w:tcW w:w="1276" w:type="dxa"/>
          </w:tcPr>
          <w:p w14:paraId="5B6C9E9A" w14:textId="2E25CD4C" w:rsidR="00F43BF9" w:rsidRPr="003F7C49" w:rsidRDefault="003F7C49" w:rsidP="002F6015">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w:t>
            </w:r>
          </w:p>
        </w:tc>
      </w:tr>
      <w:tr w:rsidR="003F7C49" w:rsidRPr="003F7C49" w14:paraId="1FE5FFC6" w14:textId="77777777" w:rsidTr="002F6015">
        <w:tc>
          <w:tcPr>
            <w:tcW w:w="3964" w:type="dxa"/>
          </w:tcPr>
          <w:p w14:paraId="26CFDDA4" w14:textId="77777777" w:rsidR="00F43BF9" w:rsidRPr="003F7C49" w:rsidRDefault="00F43BF9" w:rsidP="002F6015">
            <w:pPr>
              <w:spacing w:after="0" w:line="240" w:lineRule="auto"/>
              <w:rPr>
                <w:rFonts w:ascii="Times New Roman" w:hAnsi="Times New Roman" w:cs="Times New Roman"/>
                <w:b/>
                <w:bCs/>
                <w:sz w:val="24"/>
                <w:szCs w:val="24"/>
              </w:rPr>
            </w:pPr>
            <w:r w:rsidRPr="003F7C49">
              <w:rPr>
                <w:rFonts w:ascii="Times New Roman" w:hAnsi="Times New Roman" w:cs="Times New Roman"/>
                <w:sz w:val="24"/>
                <w:szCs w:val="24"/>
              </w:rPr>
              <w:t xml:space="preserve">Русское народное творчество./ ред. Н.И. Кравцов, С.Г. Лазутин: Учеб. </w:t>
            </w:r>
            <w:proofErr w:type="gramStart"/>
            <w:r w:rsidRPr="003F7C49">
              <w:rPr>
                <w:rFonts w:ascii="Times New Roman" w:hAnsi="Times New Roman" w:cs="Times New Roman"/>
                <w:sz w:val="24"/>
                <w:szCs w:val="24"/>
              </w:rPr>
              <w:t>Для филолог</w:t>
            </w:r>
            <w:proofErr w:type="gramEnd"/>
            <w:r w:rsidRPr="003F7C49">
              <w:rPr>
                <w:rFonts w:ascii="Times New Roman" w:hAnsi="Times New Roman" w:cs="Times New Roman"/>
                <w:sz w:val="24"/>
                <w:szCs w:val="24"/>
              </w:rPr>
              <w:t>. Фак. Ун-тов.- М., 1977</w:t>
            </w:r>
          </w:p>
        </w:tc>
        <w:tc>
          <w:tcPr>
            <w:tcW w:w="1984" w:type="dxa"/>
          </w:tcPr>
          <w:p w14:paraId="0F76B3B9" w14:textId="3ADF8A22" w:rsidR="00F43BF9" w:rsidRPr="003F7C49" w:rsidRDefault="00F43BF9" w:rsidP="002F6015">
            <w:pPr>
              <w:spacing w:after="0" w:line="240" w:lineRule="auto"/>
              <w:jc w:val="center"/>
              <w:rPr>
                <w:rFonts w:ascii="Times New Roman" w:hAnsi="Times New Roman" w:cs="Times New Roman"/>
                <w:b/>
                <w:bCs/>
                <w:sz w:val="24"/>
                <w:szCs w:val="24"/>
              </w:rPr>
            </w:pPr>
            <w:r w:rsidRPr="003F7C49">
              <w:rPr>
                <w:rFonts w:ascii="Times New Roman" w:hAnsi="Times New Roman" w:cs="Times New Roman"/>
                <w:sz w:val="24"/>
                <w:szCs w:val="24"/>
              </w:rPr>
              <w:t>Лекции, практические, самостоятельная работа</w:t>
            </w:r>
          </w:p>
        </w:tc>
        <w:tc>
          <w:tcPr>
            <w:tcW w:w="1276" w:type="dxa"/>
          </w:tcPr>
          <w:p w14:paraId="57D97D33" w14:textId="77777777" w:rsidR="00F43BF9" w:rsidRPr="003F7C49" w:rsidRDefault="00F43BF9" w:rsidP="002F6015">
            <w:pPr>
              <w:spacing w:after="0" w:line="240" w:lineRule="auto"/>
              <w:jc w:val="center"/>
              <w:rPr>
                <w:rFonts w:ascii="Times New Roman" w:hAnsi="Times New Roman" w:cs="Times New Roman"/>
                <w:sz w:val="24"/>
                <w:szCs w:val="24"/>
              </w:rPr>
            </w:pPr>
            <w:r w:rsidRPr="003F7C49">
              <w:rPr>
                <w:rFonts w:ascii="Times New Roman" w:hAnsi="Times New Roman" w:cs="Times New Roman"/>
                <w:sz w:val="24"/>
                <w:szCs w:val="24"/>
              </w:rPr>
              <w:t>10</w:t>
            </w:r>
          </w:p>
        </w:tc>
        <w:tc>
          <w:tcPr>
            <w:tcW w:w="1276" w:type="dxa"/>
            <w:tcBorders>
              <w:top w:val="single" w:sz="4" w:space="0" w:color="auto"/>
            </w:tcBorders>
          </w:tcPr>
          <w:p w14:paraId="4DA4E1D2" w14:textId="77777777" w:rsidR="00F43BF9" w:rsidRPr="003F7C49" w:rsidRDefault="00F43BF9" w:rsidP="002F6015">
            <w:pPr>
              <w:spacing w:after="0" w:line="240" w:lineRule="auto"/>
              <w:jc w:val="center"/>
              <w:rPr>
                <w:rFonts w:ascii="Times New Roman" w:hAnsi="Times New Roman" w:cs="Times New Roman"/>
                <w:sz w:val="24"/>
                <w:szCs w:val="24"/>
              </w:rPr>
            </w:pPr>
          </w:p>
        </w:tc>
        <w:tc>
          <w:tcPr>
            <w:tcW w:w="1276" w:type="dxa"/>
            <w:tcBorders>
              <w:top w:val="single" w:sz="4" w:space="0" w:color="auto"/>
            </w:tcBorders>
          </w:tcPr>
          <w:p w14:paraId="49781C64" w14:textId="77777777" w:rsidR="00F43BF9" w:rsidRPr="003F7C49" w:rsidRDefault="00F43BF9" w:rsidP="002F6015">
            <w:pPr>
              <w:spacing w:after="0" w:line="240" w:lineRule="auto"/>
              <w:jc w:val="center"/>
              <w:rPr>
                <w:rFonts w:ascii="Times New Roman" w:hAnsi="Times New Roman" w:cs="Times New Roman"/>
                <w:sz w:val="24"/>
                <w:szCs w:val="24"/>
              </w:rPr>
            </w:pPr>
            <w:r w:rsidRPr="003F7C49">
              <w:rPr>
                <w:rFonts w:ascii="Times New Roman" w:hAnsi="Times New Roman" w:cs="Times New Roman"/>
                <w:sz w:val="24"/>
                <w:szCs w:val="24"/>
              </w:rPr>
              <w:t>1</w:t>
            </w:r>
          </w:p>
        </w:tc>
      </w:tr>
    </w:tbl>
    <w:p w14:paraId="3C125E12" w14:textId="77777777" w:rsidR="003F7C49" w:rsidRDefault="003F7C49" w:rsidP="00F43BF9">
      <w:pPr>
        <w:spacing w:after="0" w:line="240" w:lineRule="auto"/>
        <w:ind w:firstLine="709"/>
        <w:jc w:val="both"/>
        <w:rPr>
          <w:rFonts w:ascii="Times New Roman" w:hAnsi="Times New Roman" w:cs="Times New Roman"/>
          <w:b/>
          <w:sz w:val="28"/>
          <w:szCs w:val="28"/>
        </w:rPr>
      </w:pPr>
    </w:p>
    <w:p w14:paraId="5D4DC322" w14:textId="2265F26F" w:rsidR="00371987" w:rsidRDefault="00F43BF9" w:rsidP="00F43BF9">
      <w:pPr>
        <w:spacing w:after="0" w:line="240" w:lineRule="auto"/>
        <w:ind w:firstLine="709"/>
        <w:jc w:val="both"/>
        <w:rPr>
          <w:rFonts w:ascii="Times New Roman" w:hAnsi="Times New Roman" w:cs="Times New Roman"/>
          <w:b/>
          <w:sz w:val="28"/>
          <w:szCs w:val="28"/>
        </w:rPr>
      </w:pPr>
      <w:r w:rsidRPr="00F43BF9">
        <w:rPr>
          <w:rFonts w:ascii="Times New Roman" w:hAnsi="Times New Roman" w:cs="Times New Roman"/>
          <w:b/>
          <w:sz w:val="28"/>
          <w:szCs w:val="28"/>
        </w:rPr>
        <w:t>3.4 Методические рекомендации преподавателям</w:t>
      </w:r>
      <w:r w:rsidR="00371987" w:rsidRPr="00F43BF9">
        <w:rPr>
          <w:rFonts w:ascii="Times New Roman" w:hAnsi="Times New Roman" w:cs="Times New Roman"/>
          <w:b/>
          <w:sz w:val="28"/>
          <w:szCs w:val="28"/>
        </w:rPr>
        <w:t xml:space="preserve"> </w:t>
      </w:r>
    </w:p>
    <w:p w14:paraId="352AC018" w14:textId="77777777" w:rsidR="00F43BF9" w:rsidRPr="00F43BF9" w:rsidRDefault="00F43BF9" w:rsidP="00F43BF9">
      <w:pPr>
        <w:spacing w:after="0" w:line="240" w:lineRule="auto"/>
        <w:ind w:firstLine="709"/>
        <w:jc w:val="both"/>
        <w:rPr>
          <w:rFonts w:ascii="Times New Roman" w:hAnsi="Times New Roman" w:cs="Times New Roman"/>
          <w:b/>
          <w:sz w:val="28"/>
          <w:szCs w:val="28"/>
        </w:rPr>
      </w:pPr>
    </w:p>
    <w:p w14:paraId="0B43D7F4" w14:textId="77777777" w:rsidR="00371987" w:rsidRPr="00F43BF9" w:rsidRDefault="00371987" w:rsidP="00F43BF9">
      <w:pPr>
        <w:spacing w:after="0" w:line="240" w:lineRule="auto"/>
        <w:ind w:firstLine="709"/>
        <w:jc w:val="both"/>
        <w:rPr>
          <w:rFonts w:ascii="Times New Roman" w:hAnsi="Times New Roman" w:cs="Times New Roman"/>
          <w:sz w:val="28"/>
          <w:szCs w:val="28"/>
        </w:rPr>
      </w:pPr>
      <w:r w:rsidRPr="00F43BF9">
        <w:rPr>
          <w:rFonts w:ascii="Times New Roman" w:hAnsi="Times New Roman" w:cs="Times New Roman"/>
          <w:sz w:val="28"/>
          <w:szCs w:val="28"/>
        </w:rPr>
        <w:t>Программа составлена на основе школьног</w:t>
      </w:r>
      <w:r w:rsidR="00B42BBE" w:rsidRPr="00F43BF9">
        <w:rPr>
          <w:rFonts w:ascii="Times New Roman" w:hAnsi="Times New Roman" w:cs="Times New Roman"/>
          <w:sz w:val="28"/>
          <w:szCs w:val="28"/>
        </w:rPr>
        <w:t xml:space="preserve">о курса по </w:t>
      </w:r>
      <w:r w:rsidR="008419A9" w:rsidRPr="00F43BF9">
        <w:rPr>
          <w:rFonts w:ascii="Times New Roman" w:hAnsi="Times New Roman" w:cs="Times New Roman"/>
          <w:sz w:val="28"/>
          <w:szCs w:val="28"/>
        </w:rPr>
        <w:t>дисциплине Отечественная литература</w:t>
      </w:r>
      <w:r w:rsidRPr="00F43BF9">
        <w:rPr>
          <w:rFonts w:ascii="Times New Roman" w:hAnsi="Times New Roman" w:cs="Times New Roman"/>
          <w:sz w:val="28"/>
          <w:szCs w:val="28"/>
        </w:rPr>
        <w:t>.</w:t>
      </w:r>
    </w:p>
    <w:p w14:paraId="44C074FF" w14:textId="77777777" w:rsidR="00371987" w:rsidRPr="00F43BF9" w:rsidRDefault="00371987" w:rsidP="00F43BF9">
      <w:pPr>
        <w:spacing w:after="0" w:line="240" w:lineRule="auto"/>
        <w:ind w:firstLine="709"/>
        <w:jc w:val="both"/>
        <w:rPr>
          <w:rFonts w:ascii="Times New Roman" w:hAnsi="Times New Roman" w:cs="Times New Roman"/>
          <w:sz w:val="28"/>
          <w:szCs w:val="28"/>
        </w:rPr>
      </w:pPr>
      <w:r w:rsidRPr="00F43BF9">
        <w:rPr>
          <w:rFonts w:ascii="Times New Roman" w:hAnsi="Times New Roman" w:cs="Times New Roman"/>
          <w:sz w:val="28"/>
          <w:szCs w:val="28"/>
        </w:rPr>
        <w:t xml:space="preserve">Для специальности предусмотрен объем часов согласно учебному плану. </w:t>
      </w:r>
    </w:p>
    <w:p w14:paraId="26552DCF" w14:textId="649418FD" w:rsidR="00371987" w:rsidRPr="00F43BF9" w:rsidRDefault="00371987" w:rsidP="00F43BF9">
      <w:pPr>
        <w:spacing w:after="0" w:line="240" w:lineRule="auto"/>
        <w:ind w:firstLine="709"/>
        <w:jc w:val="both"/>
        <w:rPr>
          <w:rFonts w:ascii="Times New Roman" w:hAnsi="Times New Roman" w:cs="Times New Roman"/>
          <w:sz w:val="28"/>
          <w:szCs w:val="28"/>
        </w:rPr>
      </w:pPr>
      <w:r w:rsidRPr="00F43BF9">
        <w:rPr>
          <w:rFonts w:ascii="Times New Roman" w:hAnsi="Times New Roman" w:cs="Times New Roman"/>
          <w:sz w:val="28"/>
          <w:szCs w:val="28"/>
        </w:rPr>
        <w:lastRenderedPageBreak/>
        <w:t xml:space="preserve">Курс построен на историко-литературной основе. В программе сочетаются обзорные и монографические темы, что позволяет достаточно полно показать особенности той или иной литературной эпохи, познакомить </w:t>
      </w:r>
      <w:r w:rsidR="004A4712" w:rsidRPr="00F43BF9">
        <w:rPr>
          <w:rFonts w:ascii="Times New Roman" w:hAnsi="Times New Roman" w:cs="Times New Roman"/>
          <w:sz w:val="28"/>
          <w:szCs w:val="28"/>
        </w:rPr>
        <w:t>обучающихся</w:t>
      </w:r>
      <w:r w:rsidRPr="00F43BF9">
        <w:rPr>
          <w:rFonts w:ascii="Times New Roman" w:hAnsi="Times New Roman" w:cs="Times New Roman"/>
          <w:sz w:val="28"/>
          <w:szCs w:val="28"/>
        </w:rPr>
        <w:t xml:space="preserve"> с жизнью и творчеством писателей, осветить место художественного произведения в историко-литературном процессе.</w:t>
      </w:r>
    </w:p>
    <w:p w14:paraId="2CCB2981" w14:textId="77777777" w:rsidR="00371987" w:rsidRPr="00F43BF9" w:rsidRDefault="00371987" w:rsidP="00F43BF9">
      <w:pPr>
        <w:spacing w:after="0" w:line="240" w:lineRule="auto"/>
        <w:ind w:firstLine="709"/>
        <w:jc w:val="both"/>
        <w:rPr>
          <w:rFonts w:ascii="Times New Roman" w:hAnsi="Times New Roman" w:cs="Times New Roman"/>
          <w:sz w:val="28"/>
          <w:szCs w:val="28"/>
        </w:rPr>
      </w:pPr>
      <w:r w:rsidRPr="00F43BF9">
        <w:rPr>
          <w:rFonts w:ascii="Times New Roman" w:hAnsi="Times New Roman" w:cs="Times New Roman"/>
          <w:sz w:val="28"/>
          <w:szCs w:val="28"/>
        </w:rPr>
        <w:t>Изучение курса предполагается на основе лекционного материала, практических занятий и самостоятельной работы.</w:t>
      </w:r>
    </w:p>
    <w:p w14:paraId="09040266" w14:textId="77777777" w:rsidR="00371987" w:rsidRPr="00F43BF9" w:rsidRDefault="00371987" w:rsidP="00F43BF9">
      <w:pPr>
        <w:spacing w:after="0" w:line="240" w:lineRule="auto"/>
        <w:ind w:firstLine="709"/>
        <w:jc w:val="both"/>
        <w:rPr>
          <w:rFonts w:ascii="Times New Roman" w:hAnsi="Times New Roman" w:cs="Times New Roman"/>
          <w:b/>
          <w:sz w:val="28"/>
          <w:szCs w:val="28"/>
        </w:rPr>
      </w:pPr>
    </w:p>
    <w:p w14:paraId="22565C76" w14:textId="44182392" w:rsidR="00371987" w:rsidRDefault="00F43BF9" w:rsidP="00F43BF9">
      <w:pPr>
        <w:widowControl w:val="0"/>
        <w:autoSpaceDE w:val="0"/>
        <w:adjustRightInd w:val="0"/>
        <w:spacing w:after="0" w:line="240" w:lineRule="auto"/>
        <w:ind w:firstLine="709"/>
        <w:jc w:val="both"/>
        <w:rPr>
          <w:rFonts w:ascii="Times New Roman" w:hAnsi="Times New Roman" w:cs="Times New Roman"/>
          <w:b/>
          <w:sz w:val="28"/>
          <w:szCs w:val="28"/>
        </w:rPr>
      </w:pPr>
      <w:r w:rsidRPr="00F43BF9">
        <w:rPr>
          <w:rFonts w:ascii="Times New Roman" w:hAnsi="Times New Roman" w:cs="Times New Roman"/>
          <w:b/>
          <w:sz w:val="28"/>
          <w:szCs w:val="28"/>
        </w:rPr>
        <w:t xml:space="preserve">3.5 </w:t>
      </w:r>
      <w:r w:rsidR="00371987" w:rsidRPr="00F43BF9">
        <w:rPr>
          <w:rFonts w:ascii="Times New Roman" w:hAnsi="Times New Roman" w:cs="Times New Roman"/>
          <w:b/>
          <w:sz w:val="28"/>
          <w:szCs w:val="28"/>
        </w:rPr>
        <w:t xml:space="preserve">Методические рекомендации по организации самостоятельной работы </w:t>
      </w:r>
      <w:r w:rsidR="004A4712" w:rsidRPr="00F43BF9">
        <w:rPr>
          <w:rFonts w:ascii="Times New Roman" w:hAnsi="Times New Roman" w:cs="Times New Roman"/>
          <w:b/>
          <w:sz w:val="28"/>
          <w:szCs w:val="28"/>
        </w:rPr>
        <w:t>обучающихся</w:t>
      </w:r>
    </w:p>
    <w:p w14:paraId="06D61806" w14:textId="77777777" w:rsidR="00F43BF9" w:rsidRPr="00F43BF9" w:rsidRDefault="00F43BF9" w:rsidP="00F43BF9">
      <w:pPr>
        <w:widowControl w:val="0"/>
        <w:autoSpaceDE w:val="0"/>
        <w:adjustRightInd w:val="0"/>
        <w:spacing w:after="0" w:line="240" w:lineRule="auto"/>
        <w:ind w:firstLine="709"/>
        <w:jc w:val="both"/>
        <w:rPr>
          <w:rFonts w:ascii="Times New Roman" w:hAnsi="Times New Roman" w:cs="Times New Roman"/>
          <w:b/>
          <w:sz w:val="28"/>
          <w:szCs w:val="28"/>
        </w:rPr>
      </w:pPr>
    </w:p>
    <w:p w14:paraId="6625DF6D" w14:textId="368DF00E" w:rsidR="00371987" w:rsidRPr="00F43BF9" w:rsidRDefault="00371987" w:rsidP="00F43BF9">
      <w:pPr>
        <w:spacing w:after="0" w:line="240" w:lineRule="auto"/>
        <w:ind w:firstLine="709"/>
        <w:jc w:val="both"/>
        <w:rPr>
          <w:rFonts w:ascii="Times New Roman" w:hAnsi="Times New Roman" w:cs="Times New Roman"/>
          <w:sz w:val="28"/>
          <w:szCs w:val="28"/>
        </w:rPr>
      </w:pPr>
      <w:r w:rsidRPr="00F43BF9">
        <w:rPr>
          <w:rFonts w:ascii="Times New Roman" w:hAnsi="Times New Roman" w:cs="Times New Roman"/>
          <w:sz w:val="28"/>
          <w:szCs w:val="28"/>
        </w:rPr>
        <w:t xml:space="preserve">Самостоятельная работа </w:t>
      </w:r>
      <w:r w:rsidR="004A4712" w:rsidRPr="00F43BF9">
        <w:rPr>
          <w:rFonts w:ascii="Times New Roman" w:hAnsi="Times New Roman" w:cs="Times New Roman"/>
          <w:sz w:val="28"/>
          <w:szCs w:val="28"/>
        </w:rPr>
        <w:t>обучающихся</w:t>
      </w:r>
      <w:r w:rsidRPr="00F43BF9">
        <w:rPr>
          <w:rFonts w:ascii="Times New Roman" w:hAnsi="Times New Roman" w:cs="Times New Roman"/>
          <w:sz w:val="28"/>
          <w:szCs w:val="28"/>
        </w:rPr>
        <w:t xml:space="preserve"> – это активные формы индивидуальной деятельности, направленные на закрепление пройденного материала, формирование знаний и умений быстро решать поставленные задачи, творческое осмысление пройденного материала.</w:t>
      </w:r>
    </w:p>
    <w:p w14:paraId="55F93A27" w14:textId="5503C899" w:rsidR="00371987" w:rsidRPr="00F43BF9" w:rsidRDefault="00371987" w:rsidP="00F43BF9">
      <w:pPr>
        <w:spacing w:after="0" w:line="240" w:lineRule="auto"/>
        <w:ind w:firstLine="709"/>
        <w:jc w:val="both"/>
        <w:rPr>
          <w:rFonts w:ascii="Times New Roman" w:hAnsi="Times New Roman" w:cs="Times New Roman"/>
          <w:sz w:val="28"/>
          <w:szCs w:val="28"/>
        </w:rPr>
      </w:pPr>
      <w:r w:rsidRPr="00F43BF9">
        <w:rPr>
          <w:rFonts w:ascii="Times New Roman" w:hAnsi="Times New Roman" w:cs="Times New Roman"/>
          <w:sz w:val="28"/>
          <w:szCs w:val="28"/>
        </w:rPr>
        <w:t xml:space="preserve">Целью разрабатываемой системы самостоятельных работ по </w:t>
      </w:r>
      <w:r w:rsidR="00E80D71" w:rsidRPr="00F43BF9">
        <w:rPr>
          <w:rFonts w:ascii="Times New Roman" w:hAnsi="Times New Roman" w:cs="Times New Roman"/>
          <w:sz w:val="28"/>
          <w:szCs w:val="28"/>
        </w:rPr>
        <w:t>предмету</w:t>
      </w:r>
      <w:r w:rsidRPr="00F43BF9">
        <w:rPr>
          <w:rFonts w:ascii="Times New Roman" w:hAnsi="Times New Roman" w:cs="Times New Roman"/>
          <w:sz w:val="28"/>
          <w:szCs w:val="28"/>
        </w:rPr>
        <w:t xml:space="preserve"> является развитие познавательной деятельности </w:t>
      </w:r>
      <w:r w:rsidR="004A4712" w:rsidRPr="00F43BF9">
        <w:rPr>
          <w:rFonts w:ascii="Times New Roman" w:hAnsi="Times New Roman" w:cs="Times New Roman"/>
          <w:sz w:val="28"/>
          <w:szCs w:val="28"/>
        </w:rPr>
        <w:t>обучающихся</w:t>
      </w:r>
      <w:r w:rsidRPr="00F43BF9">
        <w:rPr>
          <w:rFonts w:ascii="Times New Roman" w:hAnsi="Times New Roman" w:cs="Times New Roman"/>
          <w:sz w:val="28"/>
          <w:szCs w:val="28"/>
        </w:rPr>
        <w:t>, формирование теоретических знаний и умение использовать их на практике.</w:t>
      </w:r>
    </w:p>
    <w:p w14:paraId="5538D70A" w14:textId="77777777" w:rsidR="00371987" w:rsidRPr="00F43BF9" w:rsidRDefault="00371987" w:rsidP="00F43BF9">
      <w:pPr>
        <w:spacing w:after="0" w:line="240" w:lineRule="auto"/>
        <w:ind w:firstLine="709"/>
        <w:jc w:val="both"/>
        <w:rPr>
          <w:rFonts w:ascii="Times New Roman" w:hAnsi="Times New Roman" w:cs="Times New Roman"/>
          <w:sz w:val="28"/>
          <w:szCs w:val="28"/>
        </w:rPr>
      </w:pPr>
      <w:r w:rsidRPr="00F43BF9">
        <w:rPr>
          <w:rFonts w:ascii="Times New Roman" w:hAnsi="Times New Roman" w:cs="Times New Roman"/>
          <w:sz w:val="28"/>
          <w:szCs w:val="28"/>
        </w:rPr>
        <w:t>Задания являются конкретизацией лекционного материала и соответствуют его темам.</w:t>
      </w:r>
    </w:p>
    <w:p w14:paraId="009E718E" w14:textId="77777777" w:rsidR="00371987" w:rsidRPr="00F43BF9" w:rsidRDefault="00371987" w:rsidP="00F43BF9">
      <w:pPr>
        <w:spacing w:after="0" w:line="240" w:lineRule="auto"/>
        <w:ind w:firstLine="709"/>
        <w:jc w:val="both"/>
        <w:rPr>
          <w:rFonts w:ascii="Times New Roman" w:hAnsi="Times New Roman" w:cs="Times New Roman"/>
          <w:sz w:val="28"/>
          <w:szCs w:val="28"/>
        </w:rPr>
      </w:pPr>
      <w:r w:rsidRPr="00F43BF9">
        <w:rPr>
          <w:rFonts w:ascii="Times New Roman" w:hAnsi="Times New Roman" w:cs="Times New Roman"/>
          <w:sz w:val="28"/>
          <w:szCs w:val="28"/>
        </w:rPr>
        <w:t xml:space="preserve">Изучение курса </w:t>
      </w:r>
      <w:r w:rsidR="005803D1" w:rsidRPr="00F43BF9">
        <w:rPr>
          <w:rFonts w:ascii="Times New Roman" w:hAnsi="Times New Roman" w:cs="Times New Roman"/>
          <w:sz w:val="28"/>
          <w:szCs w:val="28"/>
        </w:rPr>
        <w:t xml:space="preserve">Отечественная литература </w:t>
      </w:r>
      <w:r w:rsidRPr="00F43BF9">
        <w:rPr>
          <w:rFonts w:ascii="Times New Roman" w:hAnsi="Times New Roman" w:cs="Times New Roman"/>
          <w:sz w:val="28"/>
          <w:szCs w:val="28"/>
        </w:rPr>
        <w:t>предполагает выполнение следующих работ:</w:t>
      </w:r>
    </w:p>
    <w:p w14:paraId="5976FCAC" w14:textId="77777777" w:rsidR="00371987" w:rsidRPr="00F43BF9" w:rsidRDefault="00371987" w:rsidP="00F43BF9">
      <w:pPr>
        <w:spacing w:after="0" w:line="240" w:lineRule="auto"/>
        <w:ind w:firstLine="709"/>
        <w:jc w:val="both"/>
        <w:rPr>
          <w:rFonts w:ascii="Times New Roman" w:hAnsi="Times New Roman" w:cs="Times New Roman"/>
          <w:sz w:val="28"/>
          <w:szCs w:val="28"/>
        </w:rPr>
      </w:pPr>
      <w:r w:rsidRPr="00F43BF9">
        <w:rPr>
          <w:rFonts w:ascii="Times New Roman" w:hAnsi="Times New Roman" w:cs="Times New Roman"/>
          <w:sz w:val="28"/>
          <w:szCs w:val="28"/>
        </w:rPr>
        <w:t>- умение работать с текстами произведений;</w:t>
      </w:r>
    </w:p>
    <w:p w14:paraId="44C83325" w14:textId="77777777" w:rsidR="00371987" w:rsidRPr="00F43BF9" w:rsidRDefault="00371987" w:rsidP="00F43BF9">
      <w:pPr>
        <w:spacing w:after="0" w:line="240" w:lineRule="auto"/>
        <w:ind w:firstLine="709"/>
        <w:jc w:val="both"/>
        <w:rPr>
          <w:rFonts w:ascii="Times New Roman" w:hAnsi="Times New Roman" w:cs="Times New Roman"/>
          <w:sz w:val="28"/>
          <w:szCs w:val="28"/>
        </w:rPr>
      </w:pPr>
      <w:r w:rsidRPr="00F43BF9">
        <w:rPr>
          <w:rFonts w:ascii="Times New Roman" w:hAnsi="Times New Roman" w:cs="Times New Roman"/>
          <w:sz w:val="28"/>
          <w:szCs w:val="28"/>
        </w:rPr>
        <w:t>- умение делать сообщения;</w:t>
      </w:r>
    </w:p>
    <w:p w14:paraId="4F5EDD85" w14:textId="77777777" w:rsidR="00371987" w:rsidRPr="00F43BF9" w:rsidRDefault="00371987" w:rsidP="00F43BF9">
      <w:pPr>
        <w:spacing w:after="0" w:line="240" w:lineRule="auto"/>
        <w:ind w:firstLine="709"/>
        <w:jc w:val="both"/>
        <w:rPr>
          <w:rFonts w:ascii="Times New Roman" w:hAnsi="Times New Roman" w:cs="Times New Roman"/>
          <w:sz w:val="28"/>
          <w:szCs w:val="28"/>
        </w:rPr>
      </w:pPr>
      <w:r w:rsidRPr="00F43BF9">
        <w:rPr>
          <w:rFonts w:ascii="Times New Roman" w:hAnsi="Times New Roman" w:cs="Times New Roman"/>
          <w:sz w:val="28"/>
          <w:szCs w:val="28"/>
        </w:rPr>
        <w:t>- умение работать с критической литературой;</w:t>
      </w:r>
    </w:p>
    <w:p w14:paraId="0565114F" w14:textId="77777777" w:rsidR="00371987" w:rsidRPr="00F43BF9" w:rsidRDefault="00371987" w:rsidP="00F43BF9">
      <w:pPr>
        <w:spacing w:after="0" w:line="240" w:lineRule="auto"/>
        <w:ind w:firstLine="709"/>
        <w:jc w:val="both"/>
        <w:rPr>
          <w:rFonts w:ascii="Times New Roman" w:hAnsi="Times New Roman" w:cs="Times New Roman"/>
          <w:sz w:val="28"/>
          <w:szCs w:val="28"/>
        </w:rPr>
      </w:pPr>
      <w:r w:rsidRPr="00F43BF9">
        <w:rPr>
          <w:rFonts w:ascii="Times New Roman" w:hAnsi="Times New Roman" w:cs="Times New Roman"/>
          <w:sz w:val="28"/>
          <w:szCs w:val="28"/>
        </w:rPr>
        <w:t xml:space="preserve">- составлять рецензии </w:t>
      </w:r>
    </w:p>
    <w:p w14:paraId="1155BCF3" w14:textId="77777777" w:rsidR="00371987" w:rsidRPr="00F43BF9" w:rsidRDefault="00371987" w:rsidP="00F43BF9">
      <w:pPr>
        <w:spacing w:after="0" w:line="240" w:lineRule="auto"/>
        <w:ind w:firstLine="709"/>
        <w:jc w:val="both"/>
        <w:rPr>
          <w:rFonts w:ascii="Times New Roman" w:hAnsi="Times New Roman" w:cs="Times New Roman"/>
          <w:sz w:val="28"/>
          <w:szCs w:val="28"/>
        </w:rPr>
      </w:pPr>
      <w:r w:rsidRPr="00F43BF9">
        <w:rPr>
          <w:rFonts w:ascii="Times New Roman" w:hAnsi="Times New Roman" w:cs="Times New Roman"/>
          <w:sz w:val="28"/>
          <w:szCs w:val="28"/>
        </w:rPr>
        <w:t xml:space="preserve">Основной формой контроля по </w:t>
      </w:r>
      <w:r w:rsidR="00E719D1" w:rsidRPr="00F43BF9">
        <w:rPr>
          <w:rFonts w:ascii="Times New Roman" w:hAnsi="Times New Roman" w:cs="Times New Roman"/>
          <w:sz w:val="28"/>
          <w:szCs w:val="28"/>
        </w:rPr>
        <w:t>предмету</w:t>
      </w:r>
      <w:r w:rsidRPr="00F43BF9">
        <w:rPr>
          <w:rFonts w:ascii="Times New Roman" w:hAnsi="Times New Roman" w:cs="Times New Roman"/>
          <w:sz w:val="28"/>
          <w:szCs w:val="28"/>
        </w:rPr>
        <w:t xml:space="preserve"> являются опросы.</w:t>
      </w:r>
    </w:p>
    <w:p w14:paraId="213E6110" w14:textId="77777777" w:rsidR="00371987" w:rsidRPr="00F43BF9" w:rsidRDefault="00371987" w:rsidP="00F43BF9">
      <w:pPr>
        <w:spacing w:after="0" w:line="240" w:lineRule="auto"/>
        <w:ind w:firstLine="709"/>
        <w:jc w:val="both"/>
        <w:rPr>
          <w:rFonts w:ascii="Times New Roman" w:hAnsi="Times New Roman" w:cs="Times New Roman"/>
          <w:sz w:val="28"/>
          <w:szCs w:val="28"/>
        </w:rPr>
      </w:pPr>
      <w:r w:rsidRPr="00F43BF9">
        <w:rPr>
          <w:rFonts w:ascii="Times New Roman" w:hAnsi="Times New Roman" w:cs="Times New Roman"/>
          <w:sz w:val="28"/>
          <w:szCs w:val="28"/>
        </w:rPr>
        <w:t>Важнейшую роль играет подготовка самостоятельных сообщений для выступления на занятиях с целью выработки навыков выступлений, умения грамотно излагать материал, рассуждать, дискутировать.</w:t>
      </w:r>
    </w:p>
    <w:p w14:paraId="1C884A5E" w14:textId="77777777" w:rsidR="002F6015" w:rsidRDefault="002F6015" w:rsidP="00F43BF9">
      <w:pPr>
        <w:spacing w:after="0" w:line="240" w:lineRule="auto"/>
        <w:ind w:firstLine="709"/>
        <w:jc w:val="center"/>
        <w:rPr>
          <w:rFonts w:ascii="Times New Roman" w:hAnsi="Times New Roman" w:cs="Times New Roman"/>
          <w:sz w:val="28"/>
          <w:szCs w:val="28"/>
        </w:rPr>
      </w:pPr>
    </w:p>
    <w:p w14:paraId="38001718" w14:textId="75C187EB" w:rsidR="008419A9" w:rsidRPr="00F43BF9" w:rsidRDefault="008419A9" w:rsidP="00F43BF9">
      <w:pPr>
        <w:spacing w:after="0" w:line="240" w:lineRule="auto"/>
        <w:ind w:firstLine="709"/>
        <w:jc w:val="center"/>
        <w:rPr>
          <w:rFonts w:ascii="Times New Roman" w:hAnsi="Times New Roman" w:cs="Times New Roman"/>
          <w:sz w:val="28"/>
          <w:szCs w:val="28"/>
        </w:rPr>
      </w:pPr>
      <w:r w:rsidRPr="00F43BF9">
        <w:rPr>
          <w:rFonts w:ascii="Times New Roman" w:hAnsi="Times New Roman" w:cs="Times New Roman"/>
          <w:sz w:val="28"/>
          <w:szCs w:val="28"/>
        </w:rPr>
        <w:t>Календарно – обрядовая поэзия</w:t>
      </w:r>
    </w:p>
    <w:p w14:paraId="7682BCEC" w14:textId="77777777" w:rsidR="008419A9" w:rsidRPr="00F43BF9" w:rsidRDefault="008419A9" w:rsidP="00F43BF9">
      <w:pPr>
        <w:spacing w:after="0" w:line="240" w:lineRule="auto"/>
        <w:ind w:firstLine="709"/>
        <w:jc w:val="both"/>
        <w:rPr>
          <w:rFonts w:ascii="Times New Roman" w:hAnsi="Times New Roman" w:cs="Times New Roman"/>
          <w:sz w:val="28"/>
          <w:szCs w:val="28"/>
        </w:rPr>
      </w:pPr>
      <w:r w:rsidRPr="00F43BF9">
        <w:rPr>
          <w:rFonts w:ascii="Times New Roman" w:hAnsi="Times New Roman" w:cs="Times New Roman"/>
          <w:sz w:val="28"/>
          <w:szCs w:val="28"/>
        </w:rPr>
        <w:t>Перечень заданий:</w:t>
      </w:r>
    </w:p>
    <w:p w14:paraId="10969556" w14:textId="77777777" w:rsidR="008419A9" w:rsidRPr="00F43BF9" w:rsidRDefault="008419A9" w:rsidP="00F43BF9">
      <w:pPr>
        <w:numPr>
          <w:ilvl w:val="0"/>
          <w:numId w:val="26"/>
        </w:numPr>
        <w:spacing w:after="0" w:line="240" w:lineRule="auto"/>
        <w:ind w:left="0" w:firstLine="709"/>
        <w:jc w:val="both"/>
        <w:rPr>
          <w:rFonts w:ascii="Times New Roman" w:hAnsi="Times New Roman" w:cs="Times New Roman"/>
          <w:sz w:val="28"/>
          <w:szCs w:val="28"/>
        </w:rPr>
      </w:pPr>
      <w:r w:rsidRPr="00F43BF9">
        <w:rPr>
          <w:rFonts w:ascii="Times New Roman" w:hAnsi="Times New Roman" w:cs="Times New Roman"/>
          <w:sz w:val="28"/>
          <w:szCs w:val="28"/>
        </w:rPr>
        <w:t>Найти и прочитать тексты песен, связанных с обрядами и праздниками:</w:t>
      </w:r>
    </w:p>
    <w:p w14:paraId="7BEBB16C" w14:textId="77777777" w:rsidR="008419A9" w:rsidRPr="00F43BF9" w:rsidRDefault="008419A9" w:rsidP="00F43BF9">
      <w:pPr>
        <w:spacing w:after="0" w:line="240" w:lineRule="auto"/>
        <w:ind w:firstLine="709"/>
        <w:jc w:val="both"/>
        <w:rPr>
          <w:rFonts w:ascii="Times New Roman" w:hAnsi="Times New Roman" w:cs="Times New Roman"/>
          <w:sz w:val="28"/>
          <w:szCs w:val="28"/>
        </w:rPr>
      </w:pPr>
      <w:r w:rsidRPr="00F43BF9">
        <w:rPr>
          <w:rFonts w:ascii="Times New Roman" w:hAnsi="Times New Roman" w:cs="Times New Roman"/>
          <w:sz w:val="28"/>
          <w:szCs w:val="28"/>
        </w:rPr>
        <w:t>А. Рождество. Святки.</w:t>
      </w:r>
    </w:p>
    <w:p w14:paraId="1C026A62" w14:textId="77777777" w:rsidR="008419A9" w:rsidRPr="00F43BF9" w:rsidRDefault="008419A9" w:rsidP="00F43BF9">
      <w:pPr>
        <w:spacing w:after="0" w:line="240" w:lineRule="auto"/>
        <w:ind w:firstLine="709"/>
        <w:jc w:val="both"/>
        <w:rPr>
          <w:rFonts w:ascii="Times New Roman" w:hAnsi="Times New Roman" w:cs="Times New Roman"/>
          <w:sz w:val="28"/>
          <w:szCs w:val="28"/>
        </w:rPr>
      </w:pPr>
      <w:r w:rsidRPr="00F43BF9">
        <w:rPr>
          <w:rFonts w:ascii="Times New Roman" w:hAnsi="Times New Roman" w:cs="Times New Roman"/>
          <w:sz w:val="28"/>
          <w:szCs w:val="28"/>
        </w:rPr>
        <w:t>Б. Масленица.</w:t>
      </w:r>
    </w:p>
    <w:p w14:paraId="23B7E5AE" w14:textId="77777777" w:rsidR="008419A9" w:rsidRPr="00F43BF9" w:rsidRDefault="008419A9" w:rsidP="00F43BF9">
      <w:pPr>
        <w:spacing w:after="0" w:line="240" w:lineRule="auto"/>
        <w:ind w:firstLine="709"/>
        <w:jc w:val="both"/>
        <w:rPr>
          <w:rFonts w:ascii="Times New Roman" w:hAnsi="Times New Roman" w:cs="Times New Roman"/>
          <w:sz w:val="28"/>
          <w:szCs w:val="28"/>
        </w:rPr>
      </w:pPr>
      <w:r w:rsidRPr="00F43BF9">
        <w:rPr>
          <w:rFonts w:ascii="Times New Roman" w:hAnsi="Times New Roman" w:cs="Times New Roman"/>
          <w:sz w:val="28"/>
          <w:szCs w:val="28"/>
        </w:rPr>
        <w:t>В. Троица. Семик.</w:t>
      </w:r>
    </w:p>
    <w:p w14:paraId="60F300E7" w14:textId="77777777" w:rsidR="008419A9" w:rsidRPr="00F43BF9" w:rsidRDefault="008419A9" w:rsidP="00F43BF9">
      <w:pPr>
        <w:spacing w:after="0" w:line="240" w:lineRule="auto"/>
        <w:ind w:firstLine="709"/>
        <w:jc w:val="both"/>
        <w:rPr>
          <w:rFonts w:ascii="Times New Roman" w:hAnsi="Times New Roman" w:cs="Times New Roman"/>
          <w:sz w:val="28"/>
          <w:szCs w:val="28"/>
        </w:rPr>
      </w:pPr>
      <w:r w:rsidRPr="00F43BF9">
        <w:rPr>
          <w:rFonts w:ascii="Times New Roman" w:hAnsi="Times New Roman" w:cs="Times New Roman"/>
          <w:sz w:val="28"/>
          <w:szCs w:val="28"/>
        </w:rPr>
        <w:t>Г. Пасха.</w:t>
      </w:r>
    </w:p>
    <w:p w14:paraId="65767CB3" w14:textId="77777777" w:rsidR="008419A9" w:rsidRPr="00F43BF9" w:rsidRDefault="008419A9" w:rsidP="00F43BF9">
      <w:pPr>
        <w:spacing w:after="0" w:line="240" w:lineRule="auto"/>
        <w:ind w:firstLine="709"/>
        <w:jc w:val="both"/>
        <w:rPr>
          <w:rFonts w:ascii="Times New Roman" w:hAnsi="Times New Roman" w:cs="Times New Roman"/>
          <w:sz w:val="28"/>
          <w:szCs w:val="28"/>
        </w:rPr>
      </w:pPr>
      <w:r w:rsidRPr="00F43BF9">
        <w:rPr>
          <w:rFonts w:ascii="Times New Roman" w:hAnsi="Times New Roman" w:cs="Times New Roman"/>
          <w:sz w:val="28"/>
          <w:szCs w:val="28"/>
        </w:rPr>
        <w:t>Д. Ивана Купала.</w:t>
      </w:r>
    </w:p>
    <w:p w14:paraId="0D9AD69E" w14:textId="77777777" w:rsidR="008419A9" w:rsidRPr="00F43BF9" w:rsidRDefault="008419A9" w:rsidP="00F43BF9">
      <w:pPr>
        <w:spacing w:after="0" w:line="240" w:lineRule="auto"/>
        <w:ind w:firstLine="709"/>
        <w:jc w:val="both"/>
        <w:rPr>
          <w:rFonts w:ascii="Times New Roman" w:hAnsi="Times New Roman" w:cs="Times New Roman"/>
          <w:sz w:val="28"/>
          <w:szCs w:val="28"/>
        </w:rPr>
      </w:pPr>
      <w:r w:rsidRPr="00F43BF9">
        <w:rPr>
          <w:rFonts w:ascii="Times New Roman" w:hAnsi="Times New Roman" w:cs="Times New Roman"/>
          <w:sz w:val="28"/>
          <w:szCs w:val="28"/>
        </w:rPr>
        <w:t>Е. Песни, связанные с земледельческим календарем: весна, лето, осень.</w:t>
      </w:r>
    </w:p>
    <w:p w14:paraId="08281AFB" w14:textId="47E4C351" w:rsidR="008419A9" w:rsidRPr="00F43BF9" w:rsidRDefault="008419A9" w:rsidP="00F43BF9">
      <w:pPr>
        <w:spacing w:after="0" w:line="240" w:lineRule="auto"/>
        <w:ind w:firstLine="709"/>
        <w:jc w:val="both"/>
        <w:rPr>
          <w:rFonts w:ascii="Times New Roman" w:hAnsi="Times New Roman" w:cs="Times New Roman"/>
          <w:sz w:val="28"/>
          <w:szCs w:val="28"/>
        </w:rPr>
      </w:pPr>
      <w:r w:rsidRPr="00F43BF9">
        <w:rPr>
          <w:rFonts w:ascii="Times New Roman" w:hAnsi="Times New Roman" w:cs="Times New Roman"/>
          <w:sz w:val="28"/>
          <w:szCs w:val="28"/>
        </w:rPr>
        <w:t>Ж.</w:t>
      </w:r>
      <w:r w:rsidR="003F7C49">
        <w:rPr>
          <w:rFonts w:ascii="Times New Roman" w:hAnsi="Times New Roman" w:cs="Times New Roman"/>
          <w:sz w:val="28"/>
          <w:szCs w:val="28"/>
        </w:rPr>
        <w:t xml:space="preserve"> </w:t>
      </w:r>
      <w:r w:rsidRPr="00F43BF9">
        <w:rPr>
          <w:rFonts w:ascii="Times New Roman" w:hAnsi="Times New Roman" w:cs="Times New Roman"/>
          <w:sz w:val="28"/>
          <w:szCs w:val="28"/>
        </w:rPr>
        <w:t>Песни, связанные с семьей (родильные, свадебные, похоронные)</w:t>
      </w:r>
    </w:p>
    <w:p w14:paraId="059FCFC7" w14:textId="77777777" w:rsidR="008419A9" w:rsidRPr="00F43BF9" w:rsidRDefault="008419A9" w:rsidP="00F43BF9">
      <w:pPr>
        <w:spacing w:after="0" w:line="240" w:lineRule="auto"/>
        <w:ind w:firstLine="709"/>
        <w:jc w:val="both"/>
        <w:rPr>
          <w:rFonts w:ascii="Times New Roman" w:hAnsi="Times New Roman" w:cs="Times New Roman"/>
          <w:sz w:val="28"/>
          <w:szCs w:val="28"/>
        </w:rPr>
      </w:pPr>
      <w:r w:rsidRPr="00F43BF9">
        <w:rPr>
          <w:rFonts w:ascii="Times New Roman" w:hAnsi="Times New Roman" w:cs="Times New Roman"/>
          <w:sz w:val="28"/>
          <w:szCs w:val="28"/>
        </w:rPr>
        <w:t>Задание дается по группам.</w:t>
      </w:r>
    </w:p>
    <w:p w14:paraId="5EF2A86F" w14:textId="77777777" w:rsidR="008419A9" w:rsidRPr="00F43BF9" w:rsidRDefault="008419A9" w:rsidP="00F43BF9">
      <w:pPr>
        <w:spacing w:after="0" w:line="240" w:lineRule="auto"/>
        <w:ind w:firstLine="709"/>
        <w:jc w:val="both"/>
        <w:rPr>
          <w:rFonts w:ascii="Times New Roman" w:hAnsi="Times New Roman" w:cs="Times New Roman"/>
          <w:sz w:val="28"/>
          <w:szCs w:val="28"/>
        </w:rPr>
      </w:pPr>
    </w:p>
    <w:p w14:paraId="1E348B6F" w14:textId="77777777" w:rsidR="008419A9" w:rsidRPr="00F43BF9" w:rsidRDefault="008419A9" w:rsidP="00F43BF9">
      <w:pPr>
        <w:spacing w:after="0" w:line="240" w:lineRule="auto"/>
        <w:ind w:firstLine="709"/>
        <w:jc w:val="both"/>
        <w:rPr>
          <w:rFonts w:ascii="Times New Roman" w:hAnsi="Times New Roman" w:cs="Times New Roman"/>
          <w:sz w:val="28"/>
          <w:szCs w:val="28"/>
        </w:rPr>
      </w:pPr>
      <w:r w:rsidRPr="00F43BF9">
        <w:rPr>
          <w:rFonts w:ascii="Times New Roman" w:hAnsi="Times New Roman" w:cs="Times New Roman"/>
          <w:sz w:val="28"/>
          <w:szCs w:val="28"/>
        </w:rPr>
        <w:lastRenderedPageBreak/>
        <w:t>2.Подготовить сообщение по календарно – обрядовой песне, рассказать о ее особенностях.</w:t>
      </w:r>
    </w:p>
    <w:p w14:paraId="60D5E462" w14:textId="77777777" w:rsidR="008419A9" w:rsidRPr="00F43BF9" w:rsidRDefault="008419A9" w:rsidP="00F43BF9">
      <w:pPr>
        <w:spacing w:after="0" w:line="240" w:lineRule="auto"/>
        <w:ind w:firstLine="709"/>
        <w:jc w:val="both"/>
        <w:rPr>
          <w:rFonts w:ascii="Times New Roman" w:hAnsi="Times New Roman" w:cs="Times New Roman"/>
          <w:sz w:val="28"/>
          <w:szCs w:val="28"/>
        </w:rPr>
      </w:pPr>
      <w:r w:rsidRPr="00F43BF9">
        <w:rPr>
          <w:rFonts w:ascii="Times New Roman" w:hAnsi="Times New Roman" w:cs="Times New Roman"/>
          <w:sz w:val="28"/>
          <w:szCs w:val="28"/>
        </w:rPr>
        <w:t>Цель самостоятельной работы: закрепить знания, полученные на уроке.</w:t>
      </w:r>
    </w:p>
    <w:p w14:paraId="08A77340" w14:textId="24296F52" w:rsidR="008419A9" w:rsidRPr="00F43BF9" w:rsidRDefault="006A1A9C" w:rsidP="00F43BF9">
      <w:pPr>
        <w:spacing w:after="0" w:line="240" w:lineRule="auto"/>
        <w:ind w:firstLine="709"/>
        <w:jc w:val="both"/>
        <w:rPr>
          <w:rFonts w:ascii="Times New Roman" w:hAnsi="Times New Roman" w:cs="Times New Roman"/>
          <w:sz w:val="28"/>
          <w:szCs w:val="28"/>
        </w:rPr>
      </w:pPr>
      <w:r w:rsidRPr="00F43BF9">
        <w:rPr>
          <w:rFonts w:ascii="Times New Roman" w:hAnsi="Times New Roman" w:cs="Times New Roman"/>
          <w:sz w:val="28"/>
          <w:szCs w:val="28"/>
        </w:rPr>
        <w:t>Обучающийся</w:t>
      </w:r>
      <w:r w:rsidR="008419A9" w:rsidRPr="00F43BF9">
        <w:rPr>
          <w:rFonts w:ascii="Times New Roman" w:hAnsi="Times New Roman" w:cs="Times New Roman"/>
          <w:sz w:val="28"/>
          <w:szCs w:val="28"/>
        </w:rPr>
        <w:t xml:space="preserve"> должен знать:</w:t>
      </w:r>
    </w:p>
    <w:p w14:paraId="1AFD0417" w14:textId="77777777" w:rsidR="008419A9" w:rsidRPr="00F43BF9" w:rsidRDefault="008419A9" w:rsidP="00F43BF9">
      <w:pPr>
        <w:spacing w:after="0" w:line="240" w:lineRule="auto"/>
        <w:ind w:firstLine="709"/>
        <w:jc w:val="both"/>
        <w:rPr>
          <w:rFonts w:ascii="Times New Roman" w:hAnsi="Times New Roman" w:cs="Times New Roman"/>
          <w:sz w:val="28"/>
          <w:szCs w:val="28"/>
        </w:rPr>
      </w:pPr>
      <w:r w:rsidRPr="00F43BF9">
        <w:rPr>
          <w:rFonts w:ascii="Times New Roman" w:hAnsi="Times New Roman" w:cs="Times New Roman"/>
          <w:sz w:val="28"/>
          <w:szCs w:val="28"/>
        </w:rPr>
        <w:t>- особенности календарно – обрядовой поэзии.</w:t>
      </w:r>
    </w:p>
    <w:p w14:paraId="7792B5C7" w14:textId="781C90E0" w:rsidR="008419A9" w:rsidRPr="00F43BF9" w:rsidRDefault="006A1A9C" w:rsidP="00F43BF9">
      <w:pPr>
        <w:spacing w:after="0" w:line="240" w:lineRule="auto"/>
        <w:ind w:firstLine="709"/>
        <w:jc w:val="both"/>
        <w:rPr>
          <w:rFonts w:ascii="Times New Roman" w:hAnsi="Times New Roman" w:cs="Times New Roman"/>
          <w:sz w:val="28"/>
          <w:szCs w:val="28"/>
        </w:rPr>
      </w:pPr>
      <w:r w:rsidRPr="00F43BF9">
        <w:rPr>
          <w:rFonts w:ascii="Times New Roman" w:hAnsi="Times New Roman" w:cs="Times New Roman"/>
          <w:sz w:val="28"/>
          <w:szCs w:val="28"/>
        </w:rPr>
        <w:t>Обучающийся</w:t>
      </w:r>
      <w:r w:rsidR="008419A9" w:rsidRPr="00F43BF9">
        <w:rPr>
          <w:rFonts w:ascii="Times New Roman" w:hAnsi="Times New Roman" w:cs="Times New Roman"/>
          <w:sz w:val="28"/>
          <w:szCs w:val="28"/>
        </w:rPr>
        <w:t xml:space="preserve"> должен уметь:</w:t>
      </w:r>
    </w:p>
    <w:p w14:paraId="525481D0" w14:textId="77777777" w:rsidR="008419A9" w:rsidRPr="00F43BF9" w:rsidRDefault="008419A9" w:rsidP="00F43BF9">
      <w:pPr>
        <w:spacing w:after="0" w:line="240" w:lineRule="auto"/>
        <w:ind w:firstLine="709"/>
        <w:jc w:val="both"/>
        <w:rPr>
          <w:rFonts w:ascii="Times New Roman" w:hAnsi="Times New Roman" w:cs="Times New Roman"/>
          <w:sz w:val="28"/>
          <w:szCs w:val="28"/>
        </w:rPr>
      </w:pPr>
      <w:r w:rsidRPr="00F43BF9">
        <w:rPr>
          <w:rFonts w:ascii="Times New Roman" w:hAnsi="Times New Roman" w:cs="Times New Roman"/>
          <w:sz w:val="28"/>
          <w:szCs w:val="28"/>
        </w:rPr>
        <w:t>- разбираться в особенностях календарно – обрядовой поэзии.</w:t>
      </w:r>
    </w:p>
    <w:p w14:paraId="0F04DF68" w14:textId="77777777" w:rsidR="008419A9" w:rsidRPr="00F43BF9" w:rsidRDefault="008419A9" w:rsidP="00F43BF9">
      <w:pPr>
        <w:spacing w:after="0" w:line="240" w:lineRule="auto"/>
        <w:ind w:firstLine="709"/>
        <w:jc w:val="both"/>
        <w:rPr>
          <w:rFonts w:ascii="Times New Roman" w:hAnsi="Times New Roman" w:cs="Times New Roman"/>
          <w:sz w:val="28"/>
          <w:szCs w:val="28"/>
        </w:rPr>
      </w:pPr>
      <w:r w:rsidRPr="00F43BF9">
        <w:rPr>
          <w:rFonts w:ascii="Times New Roman" w:hAnsi="Times New Roman" w:cs="Times New Roman"/>
          <w:sz w:val="28"/>
          <w:szCs w:val="28"/>
        </w:rPr>
        <w:t>Требования к оформлению работы:</w:t>
      </w:r>
    </w:p>
    <w:p w14:paraId="48FB6043" w14:textId="3A451172" w:rsidR="008419A9" w:rsidRPr="00F43BF9" w:rsidRDefault="008419A9" w:rsidP="00F43BF9">
      <w:pPr>
        <w:spacing w:after="0" w:line="240" w:lineRule="auto"/>
        <w:ind w:firstLine="709"/>
        <w:jc w:val="both"/>
        <w:rPr>
          <w:rFonts w:ascii="Times New Roman" w:hAnsi="Times New Roman" w:cs="Times New Roman"/>
          <w:sz w:val="28"/>
          <w:szCs w:val="28"/>
        </w:rPr>
      </w:pPr>
      <w:r w:rsidRPr="00F43BF9">
        <w:rPr>
          <w:rFonts w:ascii="Times New Roman" w:hAnsi="Times New Roman" w:cs="Times New Roman"/>
          <w:sz w:val="28"/>
          <w:szCs w:val="28"/>
        </w:rPr>
        <w:t xml:space="preserve">- </w:t>
      </w:r>
      <w:r w:rsidR="006A1A9C" w:rsidRPr="00F43BF9">
        <w:rPr>
          <w:rFonts w:ascii="Times New Roman" w:hAnsi="Times New Roman" w:cs="Times New Roman"/>
          <w:sz w:val="28"/>
          <w:szCs w:val="28"/>
        </w:rPr>
        <w:t>обучающийся</w:t>
      </w:r>
      <w:r w:rsidRPr="00F43BF9">
        <w:rPr>
          <w:rFonts w:ascii="Times New Roman" w:hAnsi="Times New Roman" w:cs="Times New Roman"/>
          <w:sz w:val="28"/>
          <w:szCs w:val="28"/>
        </w:rPr>
        <w:t xml:space="preserve"> должен знать текст,</w:t>
      </w:r>
    </w:p>
    <w:p w14:paraId="6EA8CF1E" w14:textId="77777777" w:rsidR="008419A9" w:rsidRPr="00F43BF9" w:rsidRDefault="008419A9" w:rsidP="00F43BF9">
      <w:pPr>
        <w:spacing w:after="0" w:line="240" w:lineRule="auto"/>
        <w:ind w:firstLine="709"/>
        <w:jc w:val="both"/>
        <w:rPr>
          <w:rFonts w:ascii="Times New Roman" w:hAnsi="Times New Roman" w:cs="Times New Roman"/>
          <w:sz w:val="28"/>
          <w:szCs w:val="28"/>
        </w:rPr>
      </w:pPr>
      <w:r w:rsidRPr="00F43BF9">
        <w:rPr>
          <w:rFonts w:ascii="Times New Roman" w:hAnsi="Times New Roman" w:cs="Times New Roman"/>
          <w:sz w:val="28"/>
          <w:szCs w:val="28"/>
        </w:rPr>
        <w:t>- должен сделать выводы,</w:t>
      </w:r>
    </w:p>
    <w:p w14:paraId="5D1E9780" w14:textId="77777777" w:rsidR="008419A9" w:rsidRPr="00F43BF9" w:rsidRDefault="008419A9" w:rsidP="00F43BF9">
      <w:pPr>
        <w:spacing w:after="0" w:line="240" w:lineRule="auto"/>
        <w:ind w:firstLine="709"/>
        <w:jc w:val="both"/>
        <w:rPr>
          <w:rFonts w:ascii="Times New Roman" w:hAnsi="Times New Roman" w:cs="Times New Roman"/>
          <w:sz w:val="28"/>
          <w:szCs w:val="28"/>
        </w:rPr>
      </w:pPr>
      <w:r w:rsidRPr="00F43BF9">
        <w:rPr>
          <w:rFonts w:ascii="Times New Roman" w:hAnsi="Times New Roman" w:cs="Times New Roman"/>
          <w:sz w:val="28"/>
          <w:szCs w:val="28"/>
        </w:rPr>
        <w:t>- выводы записать в тетрадь.</w:t>
      </w:r>
    </w:p>
    <w:p w14:paraId="3D6CBB5D" w14:textId="77777777" w:rsidR="00F43BF9" w:rsidRDefault="00F43BF9" w:rsidP="00F43BF9">
      <w:pPr>
        <w:spacing w:after="0" w:line="240" w:lineRule="auto"/>
        <w:ind w:firstLine="709"/>
        <w:jc w:val="center"/>
        <w:rPr>
          <w:rFonts w:ascii="Times New Roman" w:hAnsi="Times New Roman" w:cs="Times New Roman"/>
          <w:sz w:val="28"/>
          <w:szCs w:val="28"/>
        </w:rPr>
      </w:pPr>
    </w:p>
    <w:p w14:paraId="79A6EF06" w14:textId="5B5DED7D" w:rsidR="008419A9" w:rsidRPr="00F43BF9" w:rsidRDefault="008419A9" w:rsidP="00F43BF9">
      <w:pPr>
        <w:spacing w:after="0" w:line="240" w:lineRule="auto"/>
        <w:ind w:firstLine="709"/>
        <w:jc w:val="center"/>
        <w:rPr>
          <w:rFonts w:ascii="Times New Roman" w:hAnsi="Times New Roman" w:cs="Times New Roman"/>
          <w:sz w:val="28"/>
          <w:szCs w:val="28"/>
        </w:rPr>
      </w:pPr>
      <w:r w:rsidRPr="00F43BF9">
        <w:rPr>
          <w:rFonts w:ascii="Times New Roman" w:hAnsi="Times New Roman" w:cs="Times New Roman"/>
          <w:sz w:val="28"/>
          <w:szCs w:val="28"/>
        </w:rPr>
        <w:t>Летописание</w:t>
      </w:r>
    </w:p>
    <w:p w14:paraId="142CBE1B" w14:textId="77777777" w:rsidR="008419A9" w:rsidRPr="00F43BF9" w:rsidRDefault="008419A9" w:rsidP="00F43BF9">
      <w:pPr>
        <w:spacing w:after="0" w:line="240" w:lineRule="auto"/>
        <w:ind w:firstLine="709"/>
        <w:jc w:val="both"/>
        <w:rPr>
          <w:rFonts w:ascii="Times New Roman" w:hAnsi="Times New Roman" w:cs="Times New Roman"/>
          <w:sz w:val="28"/>
          <w:szCs w:val="28"/>
        </w:rPr>
      </w:pPr>
      <w:r w:rsidRPr="00F43BF9">
        <w:rPr>
          <w:rFonts w:ascii="Times New Roman" w:hAnsi="Times New Roman" w:cs="Times New Roman"/>
          <w:sz w:val="28"/>
          <w:szCs w:val="28"/>
        </w:rPr>
        <w:t>Перечень заданий:</w:t>
      </w:r>
    </w:p>
    <w:p w14:paraId="1385CE47" w14:textId="4827BC84" w:rsidR="008419A9" w:rsidRPr="00F43BF9" w:rsidRDefault="008419A9" w:rsidP="00F43BF9">
      <w:pPr>
        <w:numPr>
          <w:ilvl w:val="0"/>
          <w:numId w:val="27"/>
        </w:numPr>
        <w:spacing w:after="0" w:line="240" w:lineRule="auto"/>
        <w:ind w:left="0" w:firstLine="709"/>
        <w:jc w:val="both"/>
        <w:rPr>
          <w:rFonts w:ascii="Times New Roman" w:hAnsi="Times New Roman" w:cs="Times New Roman"/>
          <w:sz w:val="28"/>
          <w:szCs w:val="28"/>
        </w:rPr>
      </w:pPr>
      <w:r w:rsidRPr="00F43BF9">
        <w:rPr>
          <w:rFonts w:ascii="Times New Roman" w:hAnsi="Times New Roman" w:cs="Times New Roman"/>
          <w:sz w:val="28"/>
          <w:szCs w:val="28"/>
        </w:rPr>
        <w:t xml:space="preserve">Найти и </w:t>
      </w:r>
      <w:r w:rsidR="00F43BF9" w:rsidRPr="00F43BF9">
        <w:rPr>
          <w:rFonts w:ascii="Times New Roman" w:hAnsi="Times New Roman" w:cs="Times New Roman"/>
          <w:sz w:val="28"/>
          <w:szCs w:val="28"/>
        </w:rPr>
        <w:t>прочитать «</w:t>
      </w:r>
      <w:r w:rsidRPr="00F43BF9">
        <w:rPr>
          <w:rFonts w:ascii="Times New Roman" w:hAnsi="Times New Roman" w:cs="Times New Roman"/>
          <w:sz w:val="28"/>
          <w:szCs w:val="28"/>
        </w:rPr>
        <w:t>Повесть временных лет» Нестора.</w:t>
      </w:r>
    </w:p>
    <w:p w14:paraId="0F4743AD" w14:textId="0EA55986" w:rsidR="008419A9" w:rsidRPr="00F43BF9" w:rsidRDefault="00F43BF9" w:rsidP="00F43BF9">
      <w:pPr>
        <w:numPr>
          <w:ilvl w:val="0"/>
          <w:numId w:val="27"/>
        </w:numPr>
        <w:spacing w:after="0" w:line="240" w:lineRule="auto"/>
        <w:ind w:left="0" w:firstLine="709"/>
        <w:jc w:val="both"/>
        <w:rPr>
          <w:rFonts w:ascii="Times New Roman" w:hAnsi="Times New Roman" w:cs="Times New Roman"/>
          <w:sz w:val="28"/>
          <w:szCs w:val="28"/>
        </w:rPr>
      </w:pPr>
      <w:r w:rsidRPr="00F43BF9">
        <w:rPr>
          <w:rFonts w:ascii="Times New Roman" w:hAnsi="Times New Roman" w:cs="Times New Roman"/>
          <w:sz w:val="28"/>
          <w:szCs w:val="28"/>
        </w:rPr>
        <w:t>Подготовить содержание</w:t>
      </w:r>
      <w:r w:rsidR="008419A9" w:rsidRPr="00F43BF9">
        <w:rPr>
          <w:rFonts w:ascii="Times New Roman" w:hAnsi="Times New Roman" w:cs="Times New Roman"/>
          <w:sz w:val="28"/>
          <w:szCs w:val="28"/>
        </w:rPr>
        <w:t xml:space="preserve"> повести по следующим вопросам:</w:t>
      </w:r>
    </w:p>
    <w:p w14:paraId="3BFBFB12" w14:textId="77777777" w:rsidR="008419A9" w:rsidRPr="00F43BF9" w:rsidRDefault="008419A9" w:rsidP="00F43BF9">
      <w:pPr>
        <w:spacing w:after="0" w:line="240" w:lineRule="auto"/>
        <w:ind w:firstLine="709"/>
        <w:jc w:val="both"/>
        <w:rPr>
          <w:rFonts w:ascii="Times New Roman" w:hAnsi="Times New Roman" w:cs="Times New Roman"/>
          <w:sz w:val="28"/>
          <w:szCs w:val="28"/>
        </w:rPr>
      </w:pPr>
      <w:r w:rsidRPr="00F43BF9">
        <w:rPr>
          <w:rFonts w:ascii="Times New Roman" w:hAnsi="Times New Roman" w:cs="Times New Roman"/>
          <w:sz w:val="28"/>
          <w:szCs w:val="28"/>
        </w:rPr>
        <w:t>А. Основные хронологические сведения.</w:t>
      </w:r>
    </w:p>
    <w:p w14:paraId="4CDBB65C" w14:textId="77777777" w:rsidR="008419A9" w:rsidRPr="00F43BF9" w:rsidRDefault="008419A9" w:rsidP="00F43BF9">
      <w:pPr>
        <w:spacing w:after="0" w:line="240" w:lineRule="auto"/>
        <w:ind w:firstLine="709"/>
        <w:jc w:val="both"/>
        <w:rPr>
          <w:rFonts w:ascii="Times New Roman" w:hAnsi="Times New Roman" w:cs="Times New Roman"/>
          <w:sz w:val="28"/>
          <w:szCs w:val="28"/>
        </w:rPr>
      </w:pPr>
      <w:r w:rsidRPr="00F43BF9">
        <w:rPr>
          <w:rFonts w:ascii="Times New Roman" w:hAnsi="Times New Roman" w:cs="Times New Roman"/>
          <w:sz w:val="28"/>
          <w:szCs w:val="28"/>
        </w:rPr>
        <w:t>Б. Легенды и сказания: Образование Киева, Приглашение на Русь Рюрика, Смерть Олега Вещего, Месть Ольги, Никита Кожемяка, Легенда о белгородском киселе, принятие христианства, принятие азбуки.</w:t>
      </w:r>
    </w:p>
    <w:p w14:paraId="23EFB294" w14:textId="77777777" w:rsidR="008419A9" w:rsidRPr="00F43BF9" w:rsidRDefault="008419A9" w:rsidP="00F43BF9">
      <w:pPr>
        <w:spacing w:after="0" w:line="240" w:lineRule="auto"/>
        <w:ind w:firstLine="709"/>
        <w:jc w:val="both"/>
        <w:rPr>
          <w:rFonts w:ascii="Times New Roman" w:hAnsi="Times New Roman" w:cs="Times New Roman"/>
          <w:sz w:val="28"/>
          <w:szCs w:val="28"/>
        </w:rPr>
      </w:pPr>
      <w:r w:rsidRPr="00F43BF9">
        <w:rPr>
          <w:rFonts w:ascii="Times New Roman" w:hAnsi="Times New Roman" w:cs="Times New Roman"/>
          <w:sz w:val="28"/>
          <w:szCs w:val="28"/>
        </w:rPr>
        <w:t>В. Исторические повести об убиении  Бориса, повесть об ослеплении Василька.</w:t>
      </w:r>
    </w:p>
    <w:p w14:paraId="3DA2925C" w14:textId="5074F3B3" w:rsidR="008419A9" w:rsidRPr="00F43BF9" w:rsidRDefault="008419A9" w:rsidP="00F43BF9">
      <w:pPr>
        <w:spacing w:after="0" w:line="240" w:lineRule="auto"/>
        <w:ind w:firstLine="709"/>
        <w:jc w:val="both"/>
        <w:rPr>
          <w:rFonts w:ascii="Times New Roman" w:hAnsi="Times New Roman" w:cs="Times New Roman"/>
          <w:sz w:val="28"/>
          <w:szCs w:val="28"/>
        </w:rPr>
      </w:pPr>
      <w:r w:rsidRPr="00F43BF9">
        <w:rPr>
          <w:rFonts w:ascii="Times New Roman" w:hAnsi="Times New Roman" w:cs="Times New Roman"/>
          <w:sz w:val="28"/>
          <w:szCs w:val="28"/>
        </w:rPr>
        <w:t xml:space="preserve">Цель самостоятельной работы глубже разобраться в </w:t>
      </w:r>
      <w:r w:rsidR="00F43BF9" w:rsidRPr="00F43BF9">
        <w:rPr>
          <w:rFonts w:ascii="Times New Roman" w:hAnsi="Times New Roman" w:cs="Times New Roman"/>
          <w:sz w:val="28"/>
          <w:szCs w:val="28"/>
        </w:rPr>
        <w:t>содержании произведения</w:t>
      </w:r>
      <w:r w:rsidRPr="00F43BF9">
        <w:rPr>
          <w:rFonts w:ascii="Times New Roman" w:hAnsi="Times New Roman" w:cs="Times New Roman"/>
          <w:sz w:val="28"/>
          <w:szCs w:val="28"/>
        </w:rPr>
        <w:t>.</w:t>
      </w:r>
    </w:p>
    <w:p w14:paraId="20D5AEE9" w14:textId="5268C499" w:rsidR="008419A9" w:rsidRPr="00F43BF9" w:rsidRDefault="006A1A9C" w:rsidP="00F43BF9">
      <w:pPr>
        <w:spacing w:after="0" w:line="240" w:lineRule="auto"/>
        <w:ind w:firstLine="709"/>
        <w:jc w:val="both"/>
        <w:rPr>
          <w:rFonts w:ascii="Times New Roman" w:hAnsi="Times New Roman" w:cs="Times New Roman"/>
          <w:sz w:val="28"/>
          <w:szCs w:val="28"/>
        </w:rPr>
      </w:pPr>
      <w:r w:rsidRPr="00F43BF9">
        <w:rPr>
          <w:rFonts w:ascii="Times New Roman" w:hAnsi="Times New Roman" w:cs="Times New Roman"/>
          <w:sz w:val="28"/>
          <w:szCs w:val="28"/>
        </w:rPr>
        <w:t>Обучающийся</w:t>
      </w:r>
      <w:r w:rsidR="008419A9" w:rsidRPr="00F43BF9">
        <w:rPr>
          <w:rFonts w:ascii="Times New Roman" w:hAnsi="Times New Roman" w:cs="Times New Roman"/>
          <w:sz w:val="28"/>
          <w:szCs w:val="28"/>
        </w:rPr>
        <w:t xml:space="preserve"> должен знать особенности русских летописей.</w:t>
      </w:r>
    </w:p>
    <w:p w14:paraId="40A3F22B" w14:textId="0E040246" w:rsidR="008419A9" w:rsidRPr="00F43BF9" w:rsidRDefault="006A1A9C" w:rsidP="00F43BF9">
      <w:pPr>
        <w:spacing w:after="0" w:line="240" w:lineRule="auto"/>
        <w:ind w:firstLine="709"/>
        <w:jc w:val="both"/>
        <w:rPr>
          <w:rFonts w:ascii="Times New Roman" w:hAnsi="Times New Roman" w:cs="Times New Roman"/>
          <w:sz w:val="28"/>
          <w:szCs w:val="28"/>
        </w:rPr>
      </w:pPr>
      <w:r w:rsidRPr="00F43BF9">
        <w:rPr>
          <w:rFonts w:ascii="Times New Roman" w:hAnsi="Times New Roman" w:cs="Times New Roman"/>
          <w:sz w:val="28"/>
          <w:szCs w:val="28"/>
        </w:rPr>
        <w:t>Обучающийся</w:t>
      </w:r>
      <w:r w:rsidR="008419A9" w:rsidRPr="00F43BF9">
        <w:rPr>
          <w:rFonts w:ascii="Times New Roman" w:hAnsi="Times New Roman" w:cs="Times New Roman"/>
          <w:sz w:val="28"/>
          <w:szCs w:val="28"/>
        </w:rPr>
        <w:t xml:space="preserve"> должен уметь анализировать произведение.</w:t>
      </w:r>
    </w:p>
    <w:p w14:paraId="6C8E2712" w14:textId="77777777" w:rsidR="008419A9" w:rsidRPr="00F43BF9" w:rsidRDefault="008419A9" w:rsidP="00F43BF9">
      <w:pPr>
        <w:spacing w:after="0" w:line="240" w:lineRule="auto"/>
        <w:ind w:firstLine="709"/>
        <w:jc w:val="both"/>
        <w:rPr>
          <w:rFonts w:ascii="Times New Roman" w:hAnsi="Times New Roman" w:cs="Times New Roman"/>
          <w:sz w:val="28"/>
          <w:szCs w:val="28"/>
        </w:rPr>
      </w:pPr>
      <w:r w:rsidRPr="00F43BF9">
        <w:rPr>
          <w:rFonts w:ascii="Times New Roman" w:hAnsi="Times New Roman" w:cs="Times New Roman"/>
          <w:sz w:val="28"/>
          <w:szCs w:val="28"/>
        </w:rPr>
        <w:t>Требования к оформлению работы:</w:t>
      </w:r>
    </w:p>
    <w:p w14:paraId="247DDA5F" w14:textId="59C007EA" w:rsidR="008419A9" w:rsidRPr="00F43BF9" w:rsidRDefault="008419A9" w:rsidP="00F43BF9">
      <w:pPr>
        <w:spacing w:after="0" w:line="240" w:lineRule="auto"/>
        <w:ind w:firstLine="709"/>
        <w:jc w:val="both"/>
        <w:rPr>
          <w:rFonts w:ascii="Times New Roman" w:hAnsi="Times New Roman" w:cs="Times New Roman"/>
          <w:sz w:val="28"/>
          <w:szCs w:val="28"/>
        </w:rPr>
      </w:pPr>
      <w:r w:rsidRPr="00F43BF9">
        <w:rPr>
          <w:rFonts w:ascii="Times New Roman" w:hAnsi="Times New Roman" w:cs="Times New Roman"/>
          <w:sz w:val="28"/>
          <w:szCs w:val="28"/>
        </w:rPr>
        <w:t xml:space="preserve">- </w:t>
      </w:r>
      <w:r w:rsidR="006A1A9C" w:rsidRPr="00F43BF9">
        <w:rPr>
          <w:rFonts w:ascii="Times New Roman" w:hAnsi="Times New Roman" w:cs="Times New Roman"/>
          <w:sz w:val="28"/>
          <w:szCs w:val="28"/>
        </w:rPr>
        <w:t>обучающийся</w:t>
      </w:r>
      <w:r w:rsidRPr="00F43BF9">
        <w:rPr>
          <w:rFonts w:ascii="Times New Roman" w:hAnsi="Times New Roman" w:cs="Times New Roman"/>
          <w:sz w:val="28"/>
          <w:szCs w:val="28"/>
        </w:rPr>
        <w:t xml:space="preserve"> должен знать текст.</w:t>
      </w:r>
    </w:p>
    <w:p w14:paraId="0B2F39AB" w14:textId="77777777" w:rsidR="008419A9" w:rsidRPr="00F43BF9" w:rsidRDefault="008419A9" w:rsidP="00F43BF9">
      <w:pPr>
        <w:spacing w:after="0" w:line="240" w:lineRule="auto"/>
        <w:ind w:firstLine="709"/>
        <w:jc w:val="both"/>
        <w:rPr>
          <w:rFonts w:ascii="Times New Roman" w:hAnsi="Times New Roman" w:cs="Times New Roman"/>
          <w:sz w:val="28"/>
          <w:szCs w:val="28"/>
        </w:rPr>
      </w:pPr>
      <w:r w:rsidRPr="00F43BF9">
        <w:rPr>
          <w:rFonts w:ascii="Times New Roman" w:hAnsi="Times New Roman" w:cs="Times New Roman"/>
          <w:sz w:val="28"/>
          <w:szCs w:val="28"/>
        </w:rPr>
        <w:t>- уметь анализировать произведение:</w:t>
      </w:r>
    </w:p>
    <w:p w14:paraId="2B67E82F" w14:textId="77777777" w:rsidR="00F43BF9" w:rsidRDefault="00F43BF9" w:rsidP="00F43BF9">
      <w:pPr>
        <w:spacing w:after="0" w:line="240" w:lineRule="auto"/>
        <w:ind w:firstLine="709"/>
        <w:jc w:val="center"/>
        <w:rPr>
          <w:rFonts w:ascii="Times New Roman" w:hAnsi="Times New Roman" w:cs="Times New Roman"/>
          <w:sz w:val="28"/>
          <w:szCs w:val="28"/>
        </w:rPr>
      </w:pPr>
    </w:p>
    <w:p w14:paraId="2DC40FB7" w14:textId="31B5ED93" w:rsidR="008419A9" w:rsidRPr="00F43BF9" w:rsidRDefault="008419A9" w:rsidP="00F43BF9">
      <w:pPr>
        <w:spacing w:after="0" w:line="240" w:lineRule="auto"/>
        <w:ind w:firstLine="709"/>
        <w:jc w:val="center"/>
        <w:rPr>
          <w:rFonts w:ascii="Times New Roman" w:hAnsi="Times New Roman" w:cs="Times New Roman"/>
          <w:sz w:val="28"/>
          <w:szCs w:val="28"/>
        </w:rPr>
      </w:pPr>
      <w:r w:rsidRPr="00F43BF9">
        <w:rPr>
          <w:rFonts w:ascii="Times New Roman" w:hAnsi="Times New Roman" w:cs="Times New Roman"/>
          <w:sz w:val="28"/>
          <w:szCs w:val="28"/>
        </w:rPr>
        <w:t xml:space="preserve">Литература русского </w:t>
      </w:r>
      <w:proofErr w:type="spellStart"/>
      <w:r w:rsidRPr="00F43BF9">
        <w:rPr>
          <w:rFonts w:ascii="Times New Roman" w:hAnsi="Times New Roman" w:cs="Times New Roman"/>
          <w:sz w:val="28"/>
          <w:szCs w:val="28"/>
        </w:rPr>
        <w:t>Предвозрождение</w:t>
      </w:r>
      <w:proofErr w:type="spellEnd"/>
      <w:r w:rsidRPr="00F43BF9">
        <w:rPr>
          <w:rFonts w:ascii="Times New Roman" w:hAnsi="Times New Roman" w:cs="Times New Roman"/>
          <w:sz w:val="28"/>
          <w:szCs w:val="28"/>
        </w:rPr>
        <w:t>. 15 век</w:t>
      </w:r>
    </w:p>
    <w:p w14:paraId="559BBAF8" w14:textId="77777777" w:rsidR="008419A9" w:rsidRPr="00F43BF9" w:rsidRDefault="008419A9" w:rsidP="00F43BF9">
      <w:pPr>
        <w:spacing w:after="0" w:line="240" w:lineRule="auto"/>
        <w:ind w:firstLine="709"/>
        <w:jc w:val="both"/>
        <w:rPr>
          <w:rFonts w:ascii="Times New Roman" w:hAnsi="Times New Roman" w:cs="Times New Roman"/>
          <w:sz w:val="28"/>
          <w:szCs w:val="28"/>
        </w:rPr>
      </w:pPr>
    </w:p>
    <w:p w14:paraId="52608D9D" w14:textId="77777777" w:rsidR="008419A9" w:rsidRPr="00F43BF9" w:rsidRDefault="008419A9" w:rsidP="00F43BF9">
      <w:pPr>
        <w:spacing w:after="0" w:line="240" w:lineRule="auto"/>
        <w:ind w:firstLine="709"/>
        <w:jc w:val="both"/>
        <w:rPr>
          <w:rFonts w:ascii="Times New Roman" w:hAnsi="Times New Roman" w:cs="Times New Roman"/>
          <w:sz w:val="28"/>
          <w:szCs w:val="28"/>
        </w:rPr>
      </w:pPr>
      <w:r w:rsidRPr="00F43BF9">
        <w:rPr>
          <w:rFonts w:ascii="Times New Roman" w:hAnsi="Times New Roman" w:cs="Times New Roman"/>
          <w:sz w:val="28"/>
          <w:szCs w:val="28"/>
        </w:rPr>
        <w:t>Перечень заданий:</w:t>
      </w:r>
    </w:p>
    <w:p w14:paraId="5D25B1DA" w14:textId="77777777" w:rsidR="008419A9" w:rsidRPr="00F43BF9" w:rsidRDefault="008419A9" w:rsidP="00F43BF9">
      <w:pPr>
        <w:numPr>
          <w:ilvl w:val="0"/>
          <w:numId w:val="28"/>
        </w:numPr>
        <w:spacing w:after="0" w:line="240" w:lineRule="auto"/>
        <w:ind w:left="0" w:firstLine="709"/>
        <w:jc w:val="both"/>
        <w:rPr>
          <w:rFonts w:ascii="Times New Roman" w:hAnsi="Times New Roman" w:cs="Times New Roman"/>
          <w:sz w:val="28"/>
          <w:szCs w:val="28"/>
        </w:rPr>
      </w:pPr>
      <w:r w:rsidRPr="00F43BF9">
        <w:rPr>
          <w:rFonts w:ascii="Times New Roman" w:hAnsi="Times New Roman" w:cs="Times New Roman"/>
          <w:sz w:val="28"/>
          <w:szCs w:val="28"/>
        </w:rPr>
        <w:t>Найти и прочитать тексты:</w:t>
      </w:r>
    </w:p>
    <w:p w14:paraId="0A24CEAB" w14:textId="77777777" w:rsidR="008419A9" w:rsidRPr="00F43BF9" w:rsidRDefault="008419A9" w:rsidP="00F43BF9">
      <w:pPr>
        <w:spacing w:after="0" w:line="240" w:lineRule="auto"/>
        <w:ind w:firstLine="709"/>
        <w:jc w:val="both"/>
        <w:rPr>
          <w:rFonts w:ascii="Times New Roman" w:hAnsi="Times New Roman" w:cs="Times New Roman"/>
          <w:sz w:val="28"/>
          <w:szCs w:val="28"/>
        </w:rPr>
      </w:pPr>
      <w:r w:rsidRPr="00F43BF9">
        <w:rPr>
          <w:rFonts w:ascii="Times New Roman" w:hAnsi="Times New Roman" w:cs="Times New Roman"/>
          <w:sz w:val="28"/>
          <w:szCs w:val="28"/>
        </w:rPr>
        <w:t>А. Епифаний Премудрый «Житие Сергия Радонежского».</w:t>
      </w:r>
    </w:p>
    <w:p w14:paraId="41191AC3" w14:textId="77777777" w:rsidR="008419A9" w:rsidRPr="00F43BF9" w:rsidRDefault="008419A9" w:rsidP="00F43BF9">
      <w:pPr>
        <w:spacing w:after="0" w:line="240" w:lineRule="auto"/>
        <w:ind w:firstLine="709"/>
        <w:jc w:val="both"/>
        <w:rPr>
          <w:rFonts w:ascii="Times New Roman" w:hAnsi="Times New Roman" w:cs="Times New Roman"/>
          <w:sz w:val="28"/>
          <w:szCs w:val="28"/>
        </w:rPr>
      </w:pPr>
      <w:r w:rsidRPr="00F43BF9">
        <w:rPr>
          <w:rFonts w:ascii="Times New Roman" w:hAnsi="Times New Roman" w:cs="Times New Roman"/>
          <w:sz w:val="28"/>
          <w:szCs w:val="28"/>
        </w:rPr>
        <w:t>Б. Афанасий Никитин «Хождение за три моря»</w:t>
      </w:r>
    </w:p>
    <w:p w14:paraId="7B247DDB" w14:textId="77777777" w:rsidR="008419A9" w:rsidRPr="00F43BF9" w:rsidRDefault="008419A9" w:rsidP="00F43BF9">
      <w:pPr>
        <w:spacing w:after="0" w:line="240" w:lineRule="auto"/>
        <w:ind w:firstLine="709"/>
        <w:jc w:val="both"/>
        <w:rPr>
          <w:rFonts w:ascii="Times New Roman" w:hAnsi="Times New Roman" w:cs="Times New Roman"/>
          <w:sz w:val="28"/>
          <w:szCs w:val="28"/>
        </w:rPr>
      </w:pPr>
      <w:r w:rsidRPr="00F43BF9">
        <w:rPr>
          <w:rFonts w:ascii="Times New Roman" w:hAnsi="Times New Roman" w:cs="Times New Roman"/>
          <w:sz w:val="28"/>
          <w:szCs w:val="28"/>
        </w:rPr>
        <w:t>В. Сказания о конце Новгорода.</w:t>
      </w:r>
    </w:p>
    <w:p w14:paraId="41FD44A7" w14:textId="77777777" w:rsidR="008419A9" w:rsidRPr="00F43BF9" w:rsidRDefault="008419A9" w:rsidP="00F43BF9">
      <w:pPr>
        <w:spacing w:after="0" w:line="240" w:lineRule="auto"/>
        <w:ind w:firstLine="709"/>
        <w:jc w:val="both"/>
        <w:rPr>
          <w:rFonts w:ascii="Times New Roman" w:hAnsi="Times New Roman" w:cs="Times New Roman"/>
          <w:sz w:val="28"/>
          <w:szCs w:val="28"/>
        </w:rPr>
      </w:pPr>
      <w:r w:rsidRPr="00F43BF9">
        <w:rPr>
          <w:rFonts w:ascii="Times New Roman" w:hAnsi="Times New Roman" w:cs="Times New Roman"/>
          <w:sz w:val="28"/>
          <w:szCs w:val="28"/>
        </w:rPr>
        <w:t>2. Подготовить и провести сообщения:</w:t>
      </w:r>
    </w:p>
    <w:p w14:paraId="2C3F8B84" w14:textId="77777777" w:rsidR="008419A9" w:rsidRPr="00F43BF9" w:rsidRDefault="008419A9" w:rsidP="00F43BF9">
      <w:pPr>
        <w:spacing w:after="0" w:line="240" w:lineRule="auto"/>
        <w:ind w:firstLine="709"/>
        <w:jc w:val="both"/>
        <w:rPr>
          <w:rFonts w:ascii="Times New Roman" w:hAnsi="Times New Roman" w:cs="Times New Roman"/>
          <w:sz w:val="28"/>
          <w:szCs w:val="28"/>
        </w:rPr>
      </w:pPr>
      <w:r w:rsidRPr="00F43BF9">
        <w:rPr>
          <w:rFonts w:ascii="Times New Roman" w:hAnsi="Times New Roman" w:cs="Times New Roman"/>
          <w:sz w:val="28"/>
          <w:szCs w:val="28"/>
        </w:rPr>
        <w:t>- история создания произведения.</w:t>
      </w:r>
    </w:p>
    <w:p w14:paraId="1CD8206C" w14:textId="77777777" w:rsidR="008419A9" w:rsidRPr="00F43BF9" w:rsidRDefault="008419A9" w:rsidP="00F43BF9">
      <w:pPr>
        <w:spacing w:after="0" w:line="240" w:lineRule="auto"/>
        <w:ind w:firstLine="709"/>
        <w:jc w:val="both"/>
        <w:rPr>
          <w:rFonts w:ascii="Times New Roman" w:hAnsi="Times New Roman" w:cs="Times New Roman"/>
          <w:sz w:val="28"/>
          <w:szCs w:val="28"/>
        </w:rPr>
      </w:pPr>
      <w:r w:rsidRPr="00F43BF9">
        <w:rPr>
          <w:rFonts w:ascii="Times New Roman" w:hAnsi="Times New Roman" w:cs="Times New Roman"/>
          <w:sz w:val="28"/>
          <w:szCs w:val="28"/>
        </w:rPr>
        <w:t>- главная тема, основной сюжет.</w:t>
      </w:r>
    </w:p>
    <w:p w14:paraId="2A607E11" w14:textId="77777777" w:rsidR="008419A9" w:rsidRPr="00F43BF9" w:rsidRDefault="008419A9" w:rsidP="00F43BF9">
      <w:pPr>
        <w:spacing w:after="0" w:line="240" w:lineRule="auto"/>
        <w:ind w:firstLine="709"/>
        <w:jc w:val="both"/>
        <w:rPr>
          <w:rFonts w:ascii="Times New Roman" w:hAnsi="Times New Roman" w:cs="Times New Roman"/>
          <w:sz w:val="28"/>
          <w:szCs w:val="28"/>
        </w:rPr>
      </w:pPr>
      <w:r w:rsidRPr="00F43BF9">
        <w:rPr>
          <w:rFonts w:ascii="Times New Roman" w:hAnsi="Times New Roman" w:cs="Times New Roman"/>
          <w:sz w:val="28"/>
          <w:szCs w:val="28"/>
        </w:rPr>
        <w:t>Цель самостоятельной работы: глубже познакомиться с содержанием произведений 15 века.</w:t>
      </w:r>
    </w:p>
    <w:p w14:paraId="52D119CE" w14:textId="1218EB47" w:rsidR="008419A9" w:rsidRPr="00F43BF9" w:rsidRDefault="006A1A9C" w:rsidP="00F43BF9">
      <w:pPr>
        <w:spacing w:after="0" w:line="240" w:lineRule="auto"/>
        <w:ind w:firstLine="709"/>
        <w:jc w:val="both"/>
        <w:rPr>
          <w:rFonts w:ascii="Times New Roman" w:hAnsi="Times New Roman" w:cs="Times New Roman"/>
          <w:sz w:val="28"/>
          <w:szCs w:val="28"/>
        </w:rPr>
      </w:pPr>
      <w:r w:rsidRPr="00F43BF9">
        <w:rPr>
          <w:rFonts w:ascii="Times New Roman" w:hAnsi="Times New Roman" w:cs="Times New Roman"/>
          <w:sz w:val="28"/>
          <w:szCs w:val="28"/>
        </w:rPr>
        <w:t>Обучающийся</w:t>
      </w:r>
      <w:r w:rsidR="008419A9" w:rsidRPr="00F43BF9">
        <w:rPr>
          <w:rFonts w:ascii="Times New Roman" w:hAnsi="Times New Roman" w:cs="Times New Roman"/>
          <w:sz w:val="28"/>
          <w:szCs w:val="28"/>
        </w:rPr>
        <w:t xml:space="preserve"> должен знать особенности русской литературы 15 века.</w:t>
      </w:r>
    </w:p>
    <w:p w14:paraId="3AD7E68D" w14:textId="5AFB362F" w:rsidR="008419A9" w:rsidRPr="00F43BF9" w:rsidRDefault="006A1A9C" w:rsidP="00F43BF9">
      <w:pPr>
        <w:spacing w:after="0" w:line="240" w:lineRule="auto"/>
        <w:ind w:firstLine="709"/>
        <w:jc w:val="both"/>
        <w:rPr>
          <w:rFonts w:ascii="Times New Roman" w:hAnsi="Times New Roman" w:cs="Times New Roman"/>
          <w:sz w:val="28"/>
          <w:szCs w:val="28"/>
        </w:rPr>
      </w:pPr>
      <w:r w:rsidRPr="00F43BF9">
        <w:rPr>
          <w:rFonts w:ascii="Times New Roman" w:hAnsi="Times New Roman" w:cs="Times New Roman"/>
          <w:sz w:val="28"/>
          <w:szCs w:val="28"/>
        </w:rPr>
        <w:t>Обучающийся</w:t>
      </w:r>
      <w:r w:rsidR="008419A9" w:rsidRPr="00F43BF9">
        <w:rPr>
          <w:rFonts w:ascii="Times New Roman" w:hAnsi="Times New Roman" w:cs="Times New Roman"/>
          <w:sz w:val="28"/>
          <w:szCs w:val="28"/>
        </w:rPr>
        <w:t xml:space="preserve"> должен уметь анализировать произведение.</w:t>
      </w:r>
    </w:p>
    <w:p w14:paraId="07B48C96" w14:textId="77777777" w:rsidR="008419A9" w:rsidRPr="00F43BF9" w:rsidRDefault="008419A9" w:rsidP="00F43BF9">
      <w:pPr>
        <w:spacing w:after="0" w:line="240" w:lineRule="auto"/>
        <w:ind w:firstLine="709"/>
        <w:jc w:val="both"/>
        <w:rPr>
          <w:rFonts w:ascii="Times New Roman" w:hAnsi="Times New Roman" w:cs="Times New Roman"/>
          <w:sz w:val="28"/>
          <w:szCs w:val="28"/>
        </w:rPr>
      </w:pPr>
      <w:r w:rsidRPr="00F43BF9">
        <w:rPr>
          <w:rFonts w:ascii="Times New Roman" w:hAnsi="Times New Roman" w:cs="Times New Roman"/>
          <w:sz w:val="28"/>
          <w:szCs w:val="28"/>
        </w:rPr>
        <w:t>Требования к оформлению работы:</w:t>
      </w:r>
    </w:p>
    <w:p w14:paraId="34821668" w14:textId="16BBCCE8" w:rsidR="008419A9" w:rsidRPr="00F43BF9" w:rsidRDefault="008419A9" w:rsidP="00F43BF9">
      <w:pPr>
        <w:spacing w:after="0" w:line="240" w:lineRule="auto"/>
        <w:ind w:firstLine="709"/>
        <w:jc w:val="both"/>
        <w:rPr>
          <w:rFonts w:ascii="Times New Roman" w:hAnsi="Times New Roman" w:cs="Times New Roman"/>
          <w:sz w:val="28"/>
          <w:szCs w:val="28"/>
        </w:rPr>
      </w:pPr>
      <w:r w:rsidRPr="00F43BF9">
        <w:rPr>
          <w:rFonts w:ascii="Times New Roman" w:hAnsi="Times New Roman" w:cs="Times New Roman"/>
          <w:sz w:val="28"/>
          <w:szCs w:val="28"/>
        </w:rPr>
        <w:lastRenderedPageBreak/>
        <w:t xml:space="preserve">- </w:t>
      </w:r>
      <w:r w:rsidR="006A1A9C" w:rsidRPr="00F43BF9">
        <w:rPr>
          <w:rFonts w:ascii="Times New Roman" w:hAnsi="Times New Roman" w:cs="Times New Roman"/>
          <w:sz w:val="28"/>
          <w:szCs w:val="28"/>
        </w:rPr>
        <w:t>обучающийся</w:t>
      </w:r>
      <w:r w:rsidRPr="00F43BF9">
        <w:rPr>
          <w:rFonts w:ascii="Times New Roman" w:hAnsi="Times New Roman" w:cs="Times New Roman"/>
          <w:sz w:val="28"/>
          <w:szCs w:val="28"/>
        </w:rPr>
        <w:t xml:space="preserve"> должен знать текст,</w:t>
      </w:r>
    </w:p>
    <w:p w14:paraId="7DA26B4B" w14:textId="77777777" w:rsidR="008419A9" w:rsidRPr="00F43BF9" w:rsidRDefault="008419A9" w:rsidP="00F43BF9">
      <w:pPr>
        <w:spacing w:after="0" w:line="240" w:lineRule="auto"/>
        <w:ind w:firstLine="709"/>
        <w:jc w:val="both"/>
        <w:rPr>
          <w:rFonts w:ascii="Times New Roman" w:hAnsi="Times New Roman" w:cs="Times New Roman"/>
          <w:sz w:val="28"/>
          <w:szCs w:val="28"/>
        </w:rPr>
      </w:pPr>
      <w:r w:rsidRPr="00F43BF9">
        <w:rPr>
          <w:rFonts w:ascii="Times New Roman" w:hAnsi="Times New Roman" w:cs="Times New Roman"/>
          <w:sz w:val="28"/>
          <w:szCs w:val="28"/>
        </w:rPr>
        <w:t>- подготовить и провести сообщение.</w:t>
      </w:r>
    </w:p>
    <w:p w14:paraId="24FB64FC" w14:textId="77777777" w:rsidR="00F43BF9" w:rsidRDefault="00F43BF9" w:rsidP="00F43BF9">
      <w:pPr>
        <w:spacing w:after="0" w:line="240" w:lineRule="auto"/>
        <w:ind w:firstLine="709"/>
        <w:jc w:val="center"/>
        <w:rPr>
          <w:rFonts w:ascii="Times New Roman" w:hAnsi="Times New Roman" w:cs="Times New Roman"/>
          <w:sz w:val="28"/>
          <w:szCs w:val="28"/>
        </w:rPr>
      </w:pPr>
    </w:p>
    <w:p w14:paraId="5AFB2271" w14:textId="0E45C0A0" w:rsidR="008419A9" w:rsidRPr="00F43BF9" w:rsidRDefault="008419A9" w:rsidP="00F43BF9">
      <w:pPr>
        <w:spacing w:after="0" w:line="240" w:lineRule="auto"/>
        <w:ind w:firstLine="709"/>
        <w:jc w:val="center"/>
        <w:rPr>
          <w:rFonts w:ascii="Times New Roman" w:hAnsi="Times New Roman" w:cs="Times New Roman"/>
          <w:sz w:val="28"/>
          <w:szCs w:val="28"/>
        </w:rPr>
      </w:pPr>
      <w:r w:rsidRPr="00F43BF9">
        <w:rPr>
          <w:rFonts w:ascii="Times New Roman" w:hAnsi="Times New Roman" w:cs="Times New Roman"/>
          <w:sz w:val="28"/>
          <w:szCs w:val="28"/>
        </w:rPr>
        <w:t>Литература 16 века</w:t>
      </w:r>
    </w:p>
    <w:p w14:paraId="6F652F2D" w14:textId="77777777" w:rsidR="008419A9" w:rsidRPr="00F43BF9" w:rsidRDefault="008419A9" w:rsidP="00F43BF9">
      <w:pPr>
        <w:spacing w:after="0" w:line="240" w:lineRule="auto"/>
        <w:ind w:firstLine="709"/>
        <w:jc w:val="both"/>
        <w:rPr>
          <w:rFonts w:ascii="Times New Roman" w:hAnsi="Times New Roman" w:cs="Times New Roman"/>
          <w:sz w:val="28"/>
          <w:szCs w:val="28"/>
        </w:rPr>
      </w:pPr>
      <w:r w:rsidRPr="00F43BF9">
        <w:rPr>
          <w:rFonts w:ascii="Times New Roman" w:hAnsi="Times New Roman" w:cs="Times New Roman"/>
          <w:sz w:val="28"/>
          <w:szCs w:val="28"/>
        </w:rPr>
        <w:t>Перечень заданий:</w:t>
      </w:r>
    </w:p>
    <w:p w14:paraId="17CFC14B" w14:textId="77777777" w:rsidR="008419A9" w:rsidRPr="00F43BF9" w:rsidRDefault="008419A9" w:rsidP="00F43BF9">
      <w:pPr>
        <w:numPr>
          <w:ilvl w:val="0"/>
          <w:numId w:val="29"/>
        </w:numPr>
        <w:spacing w:after="0" w:line="240" w:lineRule="auto"/>
        <w:ind w:left="0" w:firstLine="709"/>
        <w:jc w:val="both"/>
        <w:rPr>
          <w:rFonts w:ascii="Times New Roman" w:hAnsi="Times New Roman" w:cs="Times New Roman"/>
          <w:sz w:val="28"/>
          <w:szCs w:val="28"/>
        </w:rPr>
      </w:pPr>
      <w:r w:rsidRPr="00F43BF9">
        <w:rPr>
          <w:rFonts w:ascii="Times New Roman" w:hAnsi="Times New Roman" w:cs="Times New Roman"/>
          <w:sz w:val="28"/>
          <w:szCs w:val="28"/>
        </w:rPr>
        <w:t>Найти и прочитать тексты:</w:t>
      </w:r>
    </w:p>
    <w:p w14:paraId="18371C1C" w14:textId="77777777" w:rsidR="008419A9" w:rsidRPr="00F43BF9" w:rsidRDefault="008419A9" w:rsidP="00F43BF9">
      <w:pPr>
        <w:spacing w:after="0" w:line="240" w:lineRule="auto"/>
        <w:ind w:firstLine="709"/>
        <w:jc w:val="both"/>
        <w:rPr>
          <w:rFonts w:ascii="Times New Roman" w:hAnsi="Times New Roman" w:cs="Times New Roman"/>
          <w:sz w:val="28"/>
          <w:szCs w:val="28"/>
        </w:rPr>
      </w:pPr>
      <w:r w:rsidRPr="00F43BF9">
        <w:rPr>
          <w:rFonts w:ascii="Times New Roman" w:hAnsi="Times New Roman" w:cs="Times New Roman"/>
          <w:sz w:val="28"/>
          <w:szCs w:val="28"/>
        </w:rPr>
        <w:t>А. Домострой</w:t>
      </w:r>
    </w:p>
    <w:p w14:paraId="153E2B0D" w14:textId="77777777" w:rsidR="008419A9" w:rsidRPr="00F43BF9" w:rsidRDefault="008419A9" w:rsidP="00F43BF9">
      <w:pPr>
        <w:spacing w:after="0" w:line="240" w:lineRule="auto"/>
        <w:ind w:firstLine="709"/>
        <w:jc w:val="both"/>
        <w:rPr>
          <w:rFonts w:ascii="Times New Roman" w:hAnsi="Times New Roman" w:cs="Times New Roman"/>
          <w:sz w:val="28"/>
          <w:szCs w:val="28"/>
        </w:rPr>
      </w:pPr>
      <w:r w:rsidRPr="00F43BF9">
        <w:rPr>
          <w:rFonts w:ascii="Times New Roman" w:hAnsi="Times New Roman" w:cs="Times New Roman"/>
          <w:sz w:val="28"/>
          <w:szCs w:val="28"/>
        </w:rPr>
        <w:t>Б. Повесть о Петре и Февронии Муромских.</w:t>
      </w:r>
    </w:p>
    <w:p w14:paraId="0D065323" w14:textId="77777777" w:rsidR="008419A9" w:rsidRPr="00F43BF9" w:rsidRDefault="008419A9" w:rsidP="00F43BF9">
      <w:pPr>
        <w:spacing w:after="0" w:line="240" w:lineRule="auto"/>
        <w:ind w:firstLine="709"/>
        <w:jc w:val="both"/>
        <w:rPr>
          <w:rFonts w:ascii="Times New Roman" w:hAnsi="Times New Roman" w:cs="Times New Roman"/>
          <w:sz w:val="28"/>
          <w:szCs w:val="28"/>
        </w:rPr>
      </w:pPr>
      <w:r w:rsidRPr="00F43BF9">
        <w:rPr>
          <w:rFonts w:ascii="Times New Roman" w:hAnsi="Times New Roman" w:cs="Times New Roman"/>
          <w:sz w:val="28"/>
          <w:szCs w:val="28"/>
        </w:rPr>
        <w:t>2.Подготовить и провести сообщение:</w:t>
      </w:r>
    </w:p>
    <w:p w14:paraId="46B02F25" w14:textId="77777777" w:rsidR="008419A9" w:rsidRPr="00F43BF9" w:rsidRDefault="008419A9" w:rsidP="00F43BF9">
      <w:pPr>
        <w:spacing w:after="0" w:line="240" w:lineRule="auto"/>
        <w:ind w:firstLine="709"/>
        <w:jc w:val="both"/>
        <w:rPr>
          <w:rFonts w:ascii="Times New Roman" w:hAnsi="Times New Roman" w:cs="Times New Roman"/>
          <w:sz w:val="28"/>
          <w:szCs w:val="28"/>
        </w:rPr>
      </w:pPr>
      <w:r w:rsidRPr="00F43BF9">
        <w:rPr>
          <w:rFonts w:ascii="Times New Roman" w:hAnsi="Times New Roman" w:cs="Times New Roman"/>
          <w:sz w:val="28"/>
          <w:szCs w:val="28"/>
        </w:rPr>
        <w:t>а. Домострой:</w:t>
      </w:r>
    </w:p>
    <w:p w14:paraId="700D7894" w14:textId="77777777" w:rsidR="008419A9" w:rsidRPr="00F43BF9" w:rsidRDefault="008419A9" w:rsidP="00F43BF9">
      <w:pPr>
        <w:spacing w:after="0" w:line="240" w:lineRule="auto"/>
        <w:ind w:firstLine="709"/>
        <w:jc w:val="both"/>
        <w:rPr>
          <w:rFonts w:ascii="Times New Roman" w:hAnsi="Times New Roman" w:cs="Times New Roman"/>
          <w:sz w:val="28"/>
          <w:szCs w:val="28"/>
        </w:rPr>
      </w:pPr>
      <w:r w:rsidRPr="00F43BF9">
        <w:rPr>
          <w:rFonts w:ascii="Times New Roman" w:hAnsi="Times New Roman" w:cs="Times New Roman"/>
          <w:sz w:val="28"/>
          <w:szCs w:val="28"/>
        </w:rPr>
        <w:t>- тема воспитания,</w:t>
      </w:r>
    </w:p>
    <w:p w14:paraId="4FD7B34F" w14:textId="77777777" w:rsidR="008419A9" w:rsidRPr="00F43BF9" w:rsidRDefault="008419A9" w:rsidP="00F43BF9">
      <w:pPr>
        <w:spacing w:after="0" w:line="240" w:lineRule="auto"/>
        <w:ind w:firstLine="709"/>
        <w:jc w:val="both"/>
        <w:rPr>
          <w:rFonts w:ascii="Times New Roman" w:hAnsi="Times New Roman" w:cs="Times New Roman"/>
          <w:sz w:val="28"/>
          <w:szCs w:val="28"/>
        </w:rPr>
      </w:pPr>
      <w:r w:rsidRPr="00F43BF9">
        <w:rPr>
          <w:rFonts w:ascii="Times New Roman" w:hAnsi="Times New Roman" w:cs="Times New Roman"/>
          <w:sz w:val="28"/>
          <w:szCs w:val="28"/>
        </w:rPr>
        <w:t>- семейные отношения,</w:t>
      </w:r>
    </w:p>
    <w:p w14:paraId="2106CD1F" w14:textId="77777777" w:rsidR="008419A9" w:rsidRPr="00F43BF9" w:rsidRDefault="008419A9" w:rsidP="00F43BF9">
      <w:pPr>
        <w:spacing w:after="0" w:line="240" w:lineRule="auto"/>
        <w:ind w:firstLine="709"/>
        <w:jc w:val="both"/>
        <w:rPr>
          <w:rFonts w:ascii="Times New Roman" w:hAnsi="Times New Roman" w:cs="Times New Roman"/>
          <w:sz w:val="28"/>
          <w:szCs w:val="28"/>
        </w:rPr>
      </w:pPr>
      <w:r w:rsidRPr="00F43BF9">
        <w:rPr>
          <w:rFonts w:ascii="Times New Roman" w:hAnsi="Times New Roman" w:cs="Times New Roman"/>
          <w:sz w:val="28"/>
          <w:szCs w:val="28"/>
        </w:rPr>
        <w:t>- ведение домашнего хозяйства,</w:t>
      </w:r>
    </w:p>
    <w:p w14:paraId="1CF7D590" w14:textId="77777777" w:rsidR="008419A9" w:rsidRPr="00F43BF9" w:rsidRDefault="008419A9" w:rsidP="00F43BF9">
      <w:pPr>
        <w:spacing w:after="0" w:line="240" w:lineRule="auto"/>
        <w:ind w:firstLine="709"/>
        <w:jc w:val="both"/>
        <w:rPr>
          <w:rFonts w:ascii="Times New Roman" w:hAnsi="Times New Roman" w:cs="Times New Roman"/>
          <w:sz w:val="28"/>
          <w:szCs w:val="28"/>
        </w:rPr>
      </w:pPr>
      <w:r w:rsidRPr="00F43BF9">
        <w:rPr>
          <w:rFonts w:ascii="Times New Roman" w:hAnsi="Times New Roman" w:cs="Times New Roman"/>
          <w:sz w:val="28"/>
          <w:szCs w:val="28"/>
        </w:rPr>
        <w:t>- строительство дома,</w:t>
      </w:r>
    </w:p>
    <w:p w14:paraId="6AC8AABC" w14:textId="77777777" w:rsidR="008419A9" w:rsidRPr="00F43BF9" w:rsidRDefault="008419A9" w:rsidP="00F43BF9">
      <w:pPr>
        <w:spacing w:after="0" w:line="240" w:lineRule="auto"/>
        <w:ind w:firstLine="709"/>
        <w:jc w:val="both"/>
        <w:rPr>
          <w:rFonts w:ascii="Times New Roman" w:hAnsi="Times New Roman" w:cs="Times New Roman"/>
          <w:sz w:val="28"/>
          <w:szCs w:val="28"/>
        </w:rPr>
      </w:pPr>
      <w:r w:rsidRPr="00F43BF9">
        <w:rPr>
          <w:rFonts w:ascii="Times New Roman" w:hAnsi="Times New Roman" w:cs="Times New Roman"/>
          <w:sz w:val="28"/>
          <w:szCs w:val="28"/>
        </w:rPr>
        <w:t>- лечебник,</w:t>
      </w:r>
    </w:p>
    <w:p w14:paraId="2F4ADBB2" w14:textId="77777777" w:rsidR="008419A9" w:rsidRPr="00F43BF9" w:rsidRDefault="008419A9" w:rsidP="00F43BF9">
      <w:pPr>
        <w:spacing w:after="0" w:line="240" w:lineRule="auto"/>
        <w:ind w:firstLine="709"/>
        <w:jc w:val="both"/>
        <w:rPr>
          <w:rFonts w:ascii="Times New Roman" w:hAnsi="Times New Roman" w:cs="Times New Roman"/>
          <w:sz w:val="28"/>
          <w:szCs w:val="28"/>
        </w:rPr>
      </w:pPr>
      <w:r w:rsidRPr="00F43BF9">
        <w:rPr>
          <w:rFonts w:ascii="Times New Roman" w:hAnsi="Times New Roman" w:cs="Times New Roman"/>
          <w:sz w:val="28"/>
          <w:szCs w:val="28"/>
        </w:rPr>
        <w:t>- проведение свадьбы (свадебный чин),</w:t>
      </w:r>
    </w:p>
    <w:p w14:paraId="65DAF6A1" w14:textId="77777777" w:rsidR="008419A9" w:rsidRPr="00F43BF9" w:rsidRDefault="008419A9" w:rsidP="00F43BF9">
      <w:pPr>
        <w:spacing w:after="0" w:line="240" w:lineRule="auto"/>
        <w:ind w:firstLine="709"/>
        <w:jc w:val="both"/>
        <w:rPr>
          <w:rFonts w:ascii="Times New Roman" w:hAnsi="Times New Roman" w:cs="Times New Roman"/>
          <w:sz w:val="28"/>
          <w:szCs w:val="28"/>
        </w:rPr>
      </w:pPr>
      <w:r w:rsidRPr="00F43BF9">
        <w:rPr>
          <w:rFonts w:ascii="Times New Roman" w:hAnsi="Times New Roman" w:cs="Times New Roman"/>
          <w:sz w:val="28"/>
          <w:szCs w:val="28"/>
        </w:rPr>
        <w:t xml:space="preserve">- соблюдение обрядов и праздников </w:t>
      </w:r>
      <w:proofErr w:type="gramStart"/>
      <w:r w:rsidRPr="00F43BF9">
        <w:rPr>
          <w:rFonts w:ascii="Times New Roman" w:hAnsi="Times New Roman" w:cs="Times New Roman"/>
          <w:sz w:val="28"/>
          <w:szCs w:val="28"/>
        </w:rPr>
        <w:t>( посты</w:t>
      </w:r>
      <w:proofErr w:type="gramEnd"/>
      <w:r w:rsidRPr="00F43BF9">
        <w:rPr>
          <w:rFonts w:ascii="Times New Roman" w:hAnsi="Times New Roman" w:cs="Times New Roman"/>
          <w:sz w:val="28"/>
          <w:szCs w:val="28"/>
        </w:rPr>
        <w:t>).</w:t>
      </w:r>
    </w:p>
    <w:p w14:paraId="1C347CD2" w14:textId="701D8A98" w:rsidR="008419A9" w:rsidRPr="00F43BF9" w:rsidRDefault="00F43BF9" w:rsidP="00F43BF9">
      <w:pPr>
        <w:spacing w:after="0" w:line="240" w:lineRule="auto"/>
        <w:ind w:firstLine="709"/>
        <w:jc w:val="both"/>
        <w:rPr>
          <w:rFonts w:ascii="Times New Roman" w:hAnsi="Times New Roman" w:cs="Times New Roman"/>
          <w:sz w:val="28"/>
          <w:szCs w:val="28"/>
        </w:rPr>
      </w:pPr>
      <w:r w:rsidRPr="00F43BF9">
        <w:rPr>
          <w:rFonts w:ascii="Times New Roman" w:hAnsi="Times New Roman" w:cs="Times New Roman"/>
          <w:sz w:val="28"/>
          <w:szCs w:val="28"/>
        </w:rPr>
        <w:t>Б</w:t>
      </w:r>
      <w:r w:rsidR="008419A9" w:rsidRPr="00F43BF9">
        <w:rPr>
          <w:rFonts w:ascii="Times New Roman" w:hAnsi="Times New Roman" w:cs="Times New Roman"/>
          <w:sz w:val="28"/>
          <w:szCs w:val="28"/>
        </w:rPr>
        <w:t>. Повесть о Петре и Февронии Муромских:</w:t>
      </w:r>
    </w:p>
    <w:p w14:paraId="24A54135" w14:textId="77777777" w:rsidR="008419A9" w:rsidRPr="00F43BF9" w:rsidRDefault="008419A9" w:rsidP="00F43BF9">
      <w:pPr>
        <w:spacing w:after="0" w:line="240" w:lineRule="auto"/>
        <w:ind w:firstLine="709"/>
        <w:jc w:val="both"/>
        <w:rPr>
          <w:rFonts w:ascii="Times New Roman" w:hAnsi="Times New Roman" w:cs="Times New Roman"/>
          <w:sz w:val="28"/>
          <w:szCs w:val="28"/>
        </w:rPr>
      </w:pPr>
      <w:r w:rsidRPr="00F43BF9">
        <w:rPr>
          <w:rFonts w:ascii="Times New Roman" w:hAnsi="Times New Roman" w:cs="Times New Roman"/>
          <w:sz w:val="28"/>
          <w:szCs w:val="28"/>
        </w:rPr>
        <w:t>- история создания произведения;</w:t>
      </w:r>
    </w:p>
    <w:p w14:paraId="72C35B94" w14:textId="61495F73" w:rsidR="008419A9" w:rsidRPr="00F43BF9" w:rsidRDefault="008419A9" w:rsidP="00F43BF9">
      <w:pPr>
        <w:spacing w:after="0" w:line="240" w:lineRule="auto"/>
        <w:ind w:firstLine="709"/>
        <w:jc w:val="both"/>
        <w:rPr>
          <w:rFonts w:ascii="Times New Roman" w:hAnsi="Times New Roman" w:cs="Times New Roman"/>
          <w:sz w:val="28"/>
          <w:szCs w:val="28"/>
        </w:rPr>
      </w:pPr>
      <w:r w:rsidRPr="00F43BF9">
        <w:rPr>
          <w:rFonts w:ascii="Times New Roman" w:hAnsi="Times New Roman" w:cs="Times New Roman"/>
          <w:sz w:val="28"/>
          <w:szCs w:val="28"/>
        </w:rPr>
        <w:t>- история Павла и его жены,</w:t>
      </w:r>
    </w:p>
    <w:p w14:paraId="4B9D27FD" w14:textId="77777777" w:rsidR="008419A9" w:rsidRPr="00F43BF9" w:rsidRDefault="008419A9" w:rsidP="00F43BF9">
      <w:pPr>
        <w:spacing w:after="0" w:line="240" w:lineRule="auto"/>
        <w:ind w:firstLine="709"/>
        <w:jc w:val="both"/>
        <w:rPr>
          <w:rFonts w:ascii="Times New Roman" w:hAnsi="Times New Roman" w:cs="Times New Roman"/>
          <w:sz w:val="28"/>
          <w:szCs w:val="28"/>
        </w:rPr>
      </w:pPr>
      <w:r w:rsidRPr="00F43BF9">
        <w:rPr>
          <w:rFonts w:ascii="Times New Roman" w:hAnsi="Times New Roman" w:cs="Times New Roman"/>
          <w:sz w:val="28"/>
          <w:szCs w:val="28"/>
        </w:rPr>
        <w:t>- история Петра и Февронии.</w:t>
      </w:r>
    </w:p>
    <w:p w14:paraId="6713EC0D" w14:textId="77777777" w:rsidR="008419A9" w:rsidRPr="00F43BF9" w:rsidRDefault="008419A9" w:rsidP="00F43BF9">
      <w:pPr>
        <w:spacing w:after="0" w:line="240" w:lineRule="auto"/>
        <w:ind w:firstLine="709"/>
        <w:jc w:val="both"/>
        <w:rPr>
          <w:rFonts w:ascii="Times New Roman" w:hAnsi="Times New Roman" w:cs="Times New Roman"/>
          <w:sz w:val="28"/>
          <w:szCs w:val="28"/>
        </w:rPr>
      </w:pPr>
      <w:r w:rsidRPr="00F43BF9">
        <w:rPr>
          <w:rFonts w:ascii="Times New Roman" w:hAnsi="Times New Roman" w:cs="Times New Roman"/>
          <w:sz w:val="28"/>
          <w:szCs w:val="28"/>
        </w:rPr>
        <w:t xml:space="preserve">Цель самостоятельной работы глубже познакомиться с </w:t>
      </w:r>
      <w:proofErr w:type="gramStart"/>
      <w:r w:rsidRPr="00F43BF9">
        <w:rPr>
          <w:rFonts w:ascii="Times New Roman" w:hAnsi="Times New Roman" w:cs="Times New Roman"/>
          <w:sz w:val="28"/>
          <w:szCs w:val="28"/>
        </w:rPr>
        <w:t>памятниками  литературы</w:t>
      </w:r>
      <w:proofErr w:type="gramEnd"/>
      <w:r w:rsidRPr="00F43BF9">
        <w:rPr>
          <w:rFonts w:ascii="Times New Roman" w:hAnsi="Times New Roman" w:cs="Times New Roman"/>
          <w:sz w:val="28"/>
          <w:szCs w:val="28"/>
        </w:rPr>
        <w:t xml:space="preserve"> 16 века.</w:t>
      </w:r>
    </w:p>
    <w:p w14:paraId="02539215" w14:textId="3974D2E9" w:rsidR="008419A9" w:rsidRPr="00F43BF9" w:rsidRDefault="006A1A9C" w:rsidP="00F43BF9">
      <w:pPr>
        <w:spacing w:after="0" w:line="240" w:lineRule="auto"/>
        <w:ind w:firstLine="709"/>
        <w:jc w:val="both"/>
        <w:rPr>
          <w:rFonts w:ascii="Times New Roman" w:hAnsi="Times New Roman" w:cs="Times New Roman"/>
          <w:sz w:val="28"/>
          <w:szCs w:val="28"/>
        </w:rPr>
      </w:pPr>
      <w:r w:rsidRPr="00F43BF9">
        <w:rPr>
          <w:rFonts w:ascii="Times New Roman" w:hAnsi="Times New Roman" w:cs="Times New Roman"/>
          <w:sz w:val="28"/>
          <w:szCs w:val="28"/>
        </w:rPr>
        <w:t>Обучающийся</w:t>
      </w:r>
      <w:r w:rsidR="008419A9" w:rsidRPr="00F43BF9">
        <w:rPr>
          <w:rFonts w:ascii="Times New Roman" w:hAnsi="Times New Roman" w:cs="Times New Roman"/>
          <w:sz w:val="28"/>
          <w:szCs w:val="28"/>
        </w:rPr>
        <w:t xml:space="preserve"> должен знать: особенности литературных памятников 16 века.</w:t>
      </w:r>
    </w:p>
    <w:p w14:paraId="5B17DD8F" w14:textId="3F7BDFCE" w:rsidR="008419A9" w:rsidRPr="00F43BF9" w:rsidRDefault="008419A9" w:rsidP="00F43BF9">
      <w:pPr>
        <w:spacing w:after="0" w:line="240" w:lineRule="auto"/>
        <w:ind w:firstLine="709"/>
        <w:jc w:val="both"/>
        <w:rPr>
          <w:rFonts w:ascii="Times New Roman" w:hAnsi="Times New Roman" w:cs="Times New Roman"/>
          <w:sz w:val="28"/>
          <w:szCs w:val="28"/>
        </w:rPr>
      </w:pPr>
      <w:r w:rsidRPr="00F43BF9">
        <w:rPr>
          <w:rFonts w:ascii="Times New Roman" w:hAnsi="Times New Roman" w:cs="Times New Roman"/>
          <w:sz w:val="28"/>
          <w:szCs w:val="28"/>
        </w:rPr>
        <w:t xml:space="preserve"> </w:t>
      </w:r>
      <w:r w:rsidR="006A1A9C" w:rsidRPr="00F43BF9">
        <w:rPr>
          <w:rFonts w:ascii="Times New Roman" w:hAnsi="Times New Roman" w:cs="Times New Roman"/>
          <w:sz w:val="28"/>
          <w:szCs w:val="28"/>
        </w:rPr>
        <w:t>Обучающийся</w:t>
      </w:r>
      <w:r w:rsidRPr="00F43BF9">
        <w:rPr>
          <w:rFonts w:ascii="Times New Roman" w:hAnsi="Times New Roman" w:cs="Times New Roman"/>
          <w:sz w:val="28"/>
          <w:szCs w:val="28"/>
        </w:rPr>
        <w:t xml:space="preserve"> должен уметь анализировать произведение.</w:t>
      </w:r>
    </w:p>
    <w:p w14:paraId="3D9B9E0E" w14:textId="77777777" w:rsidR="008419A9" w:rsidRPr="00F43BF9" w:rsidRDefault="008419A9" w:rsidP="00F43BF9">
      <w:pPr>
        <w:spacing w:after="0" w:line="240" w:lineRule="auto"/>
        <w:ind w:firstLine="709"/>
        <w:jc w:val="both"/>
        <w:rPr>
          <w:rFonts w:ascii="Times New Roman" w:hAnsi="Times New Roman" w:cs="Times New Roman"/>
          <w:sz w:val="28"/>
          <w:szCs w:val="28"/>
        </w:rPr>
      </w:pPr>
      <w:r w:rsidRPr="00F43BF9">
        <w:rPr>
          <w:rFonts w:ascii="Times New Roman" w:hAnsi="Times New Roman" w:cs="Times New Roman"/>
          <w:sz w:val="28"/>
          <w:szCs w:val="28"/>
        </w:rPr>
        <w:t>Требования к оформлению работы:</w:t>
      </w:r>
    </w:p>
    <w:p w14:paraId="160B472B" w14:textId="5E3B8938" w:rsidR="008419A9" w:rsidRPr="00F43BF9" w:rsidRDefault="008419A9" w:rsidP="00F43BF9">
      <w:pPr>
        <w:spacing w:after="0" w:line="240" w:lineRule="auto"/>
        <w:ind w:firstLine="709"/>
        <w:jc w:val="both"/>
        <w:rPr>
          <w:rFonts w:ascii="Times New Roman" w:hAnsi="Times New Roman" w:cs="Times New Roman"/>
          <w:sz w:val="28"/>
          <w:szCs w:val="28"/>
        </w:rPr>
      </w:pPr>
      <w:r w:rsidRPr="00F43BF9">
        <w:rPr>
          <w:rFonts w:ascii="Times New Roman" w:hAnsi="Times New Roman" w:cs="Times New Roman"/>
          <w:sz w:val="28"/>
          <w:szCs w:val="28"/>
        </w:rPr>
        <w:t xml:space="preserve">- </w:t>
      </w:r>
      <w:r w:rsidR="006A1A9C" w:rsidRPr="00F43BF9">
        <w:rPr>
          <w:rFonts w:ascii="Times New Roman" w:hAnsi="Times New Roman" w:cs="Times New Roman"/>
          <w:sz w:val="28"/>
          <w:szCs w:val="28"/>
        </w:rPr>
        <w:t>обучающийся</w:t>
      </w:r>
      <w:r w:rsidRPr="00F43BF9">
        <w:rPr>
          <w:rFonts w:ascii="Times New Roman" w:hAnsi="Times New Roman" w:cs="Times New Roman"/>
          <w:sz w:val="28"/>
          <w:szCs w:val="28"/>
        </w:rPr>
        <w:t xml:space="preserve"> должен знать текст,</w:t>
      </w:r>
    </w:p>
    <w:p w14:paraId="49B60C6B" w14:textId="77777777" w:rsidR="008419A9" w:rsidRPr="00F43BF9" w:rsidRDefault="008419A9" w:rsidP="00F43BF9">
      <w:pPr>
        <w:spacing w:after="0" w:line="240" w:lineRule="auto"/>
        <w:ind w:firstLine="709"/>
        <w:jc w:val="both"/>
        <w:rPr>
          <w:rFonts w:ascii="Times New Roman" w:hAnsi="Times New Roman" w:cs="Times New Roman"/>
          <w:sz w:val="28"/>
          <w:szCs w:val="28"/>
        </w:rPr>
      </w:pPr>
      <w:r w:rsidRPr="00F43BF9">
        <w:rPr>
          <w:rFonts w:ascii="Times New Roman" w:hAnsi="Times New Roman" w:cs="Times New Roman"/>
          <w:sz w:val="28"/>
          <w:szCs w:val="28"/>
        </w:rPr>
        <w:t>- подготовить и провести сообщение.</w:t>
      </w:r>
    </w:p>
    <w:p w14:paraId="2D423DCB" w14:textId="77777777" w:rsidR="002F6015" w:rsidRDefault="002F6015" w:rsidP="002F6015">
      <w:pPr>
        <w:spacing w:after="0" w:line="240" w:lineRule="auto"/>
        <w:ind w:firstLine="709"/>
        <w:jc w:val="center"/>
        <w:rPr>
          <w:rFonts w:ascii="Times New Roman" w:hAnsi="Times New Roman" w:cs="Times New Roman"/>
          <w:sz w:val="28"/>
          <w:szCs w:val="28"/>
        </w:rPr>
      </w:pPr>
    </w:p>
    <w:p w14:paraId="68074FDE" w14:textId="3399C5B3" w:rsidR="008419A9" w:rsidRPr="00F43BF9" w:rsidRDefault="008419A9" w:rsidP="002F6015">
      <w:pPr>
        <w:spacing w:after="0" w:line="240" w:lineRule="auto"/>
        <w:ind w:firstLine="709"/>
        <w:jc w:val="center"/>
        <w:rPr>
          <w:rFonts w:ascii="Times New Roman" w:hAnsi="Times New Roman" w:cs="Times New Roman"/>
          <w:sz w:val="28"/>
          <w:szCs w:val="28"/>
        </w:rPr>
      </w:pPr>
      <w:r w:rsidRPr="00F43BF9">
        <w:rPr>
          <w:rFonts w:ascii="Times New Roman" w:hAnsi="Times New Roman" w:cs="Times New Roman"/>
          <w:sz w:val="28"/>
          <w:szCs w:val="28"/>
        </w:rPr>
        <w:t>Литература 17 века</w:t>
      </w:r>
    </w:p>
    <w:p w14:paraId="7B8FE02C" w14:textId="77777777" w:rsidR="008419A9" w:rsidRPr="00F43BF9" w:rsidRDefault="008419A9" w:rsidP="00F43BF9">
      <w:pPr>
        <w:spacing w:after="0" w:line="240" w:lineRule="auto"/>
        <w:ind w:firstLine="709"/>
        <w:jc w:val="both"/>
        <w:rPr>
          <w:rFonts w:ascii="Times New Roman" w:hAnsi="Times New Roman" w:cs="Times New Roman"/>
          <w:sz w:val="28"/>
          <w:szCs w:val="28"/>
        </w:rPr>
      </w:pPr>
      <w:r w:rsidRPr="00F43BF9">
        <w:rPr>
          <w:rFonts w:ascii="Times New Roman" w:hAnsi="Times New Roman" w:cs="Times New Roman"/>
          <w:sz w:val="28"/>
          <w:szCs w:val="28"/>
        </w:rPr>
        <w:t>Перечень заданий:</w:t>
      </w:r>
    </w:p>
    <w:p w14:paraId="5997E0BC" w14:textId="77777777" w:rsidR="008419A9" w:rsidRPr="00F43BF9" w:rsidRDefault="008419A9" w:rsidP="00F43BF9">
      <w:pPr>
        <w:numPr>
          <w:ilvl w:val="0"/>
          <w:numId w:val="30"/>
        </w:numPr>
        <w:spacing w:after="0" w:line="240" w:lineRule="auto"/>
        <w:ind w:left="0" w:firstLine="709"/>
        <w:jc w:val="both"/>
        <w:rPr>
          <w:rFonts w:ascii="Times New Roman" w:hAnsi="Times New Roman" w:cs="Times New Roman"/>
          <w:sz w:val="28"/>
          <w:szCs w:val="28"/>
        </w:rPr>
      </w:pPr>
      <w:r w:rsidRPr="00F43BF9">
        <w:rPr>
          <w:rFonts w:ascii="Times New Roman" w:hAnsi="Times New Roman" w:cs="Times New Roman"/>
          <w:sz w:val="28"/>
          <w:szCs w:val="28"/>
        </w:rPr>
        <w:t>Найти и прочитать текст:</w:t>
      </w:r>
    </w:p>
    <w:p w14:paraId="329563BD" w14:textId="77777777" w:rsidR="008419A9" w:rsidRPr="00F43BF9" w:rsidRDefault="008419A9" w:rsidP="00F43BF9">
      <w:pPr>
        <w:spacing w:after="0" w:line="240" w:lineRule="auto"/>
        <w:ind w:firstLine="709"/>
        <w:jc w:val="both"/>
        <w:rPr>
          <w:rFonts w:ascii="Times New Roman" w:hAnsi="Times New Roman" w:cs="Times New Roman"/>
          <w:sz w:val="28"/>
          <w:szCs w:val="28"/>
        </w:rPr>
      </w:pPr>
      <w:r w:rsidRPr="00F43BF9">
        <w:rPr>
          <w:rFonts w:ascii="Times New Roman" w:hAnsi="Times New Roman" w:cs="Times New Roman"/>
          <w:sz w:val="28"/>
          <w:szCs w:val="28"/>
        </w:rPr>
        <w:t xml:space="preserve">А. Повесть о Савве </w:t>
      </w:r>
      <w:proofErr w:type="spellStart"/>
      <w:r w:rsidRPr="00F43BF9">
        <w:rPr>
          <w:rFonts w:ascii="Times New Roman" w:hAnsi="Times New Roman" w:cs="Times New Roman"/>
          <w:sz w:val="28"/>
          <w:szCs w:val="28"/>
        </w:rPr>
        <w:t>Грудцыне</w:t>
      </w:r>
      <w:proofErr w:type="spellEnd"/>
      <w:r w:rsidRPr="00F43BF9">
        <w:rPr>
          <w:rFonts w:ascii="Times New Roman" w:hAnsi="Times New Roman" w:cs="Times New Roman"/>
          <w:sz w:val="28"/>
          <w:szCs w:val="28"/>
        </w:rPr>
        <w:t>.</w:t>
      </w:r>
    </w:p>
    <w:p w14:paraId="28202287" w14:textId="77777777" w:rsidR="008419A9" w:rsidRPr="00F43BF9" w:rsidRDefault="008419A9" w:rsidP="00F43BF9">
      <w:pPr>
        <w:spacing w:after="0" w:line="240" w:lineRule="auto"/>
        <w:ind w:firstLine="709"/>
        <w:jc w:val="both"/>
        <w:rPr>
          <w:rFonts w:ascii="Times New Roman" w:hAnsi="Times New Roman" w:cs="Times New Roman"/>
          <w:sz w:val="28"/>
          <w:szCs w:val="28"/>
        </w:rPr>
      </w:pPr>
      <w:r w:rsidRPr="00F43BF9">
        <w:rPr>
          <w:rFonts w:ascii="Times New Roman" w:hAnsi="Times New Roman" w:cs="Times New Roman"/>
          <w:sz w:val="28"/>
          <w:szCs w:val="28"/>
        </w:rPr>
        <w:t>Б. Повесть о Горе и Злосчастии.</w:t>
      </w:r>
    </w:p>
    <w:p w14:paraId="73D958DA" w14:textId="77777777" w:rsidR="008419A9" w:rsidRPr="00F43BF9" w:rsidRDefault="008419A9" w:rsidP="00F43BF9">
      <w:pPr>
        <w:spacing w:after="0" w:line="240" w:lineRule="auto"/>
        <w:ind w:firstLine="709"/>
        <w:jc w:val="both"/>
        <w:rPr>
          <w:rFonts w:ascii="Times New Roman" w:hAnsi="Times New Roman" w:cs="Times New Roman"/>
          <w:sz w:val="28"/>
          <w:szCs w:val="28"/>
        </w:rPr>
      </w:pPr>
      <w:r w:rsidRPr="00F43BF9">
        <w:rPr>
          <w:rFonts w:ascii="Times New Roman" w:hAnsi="Times New Roman" w:cs="Times New Roman"/>
          <w:sz w:val="28"/>
          <w:szCs w:val="28"/>
        </w:rPr>
        <w:t>В. Повесть о Шемякином суде.</w:t>
      </w:r>
    </w:p>
    <w:p w14:paraId="74328BCB" w14:textId="77777777" w:rsidR="008419A9" w:rsidRPr="00F43BF9" w:rsidRDefault="008419A9" w:rsidP="00F43BF9">
      <w:pPr>
        <w:spacing w:after="0" w:line="240" w:lineRule="auto"/>
        <w:ind w:firstLine="709"/>
        <w:jc w:val="both"/>
        <w:rPr>
          <w:rFonts w:ascii="Times New Roman" w:hAnsi="Times New Roman" w:cs="Times New Roman"/>
          <w:sz w:val="28"/>
          <w:szCs w:val="28"/>
        </w:rPr>
      </w:pPr>
      <w:r w:rsidRPr="00F43BF9">
        <w:rPr>
          <w:rFonts w:ascii="Times New Roman" w:hAnsi="Times New Roman" w:cs="Times New Roman"/>
          <w:sz w:val="28"/>
          <w:szCs w:val="28"/>
        </w:rPr>
        <w:t xml:space="preserve">Г. Повесть о Ерше </w:t>
      </w:r>
      <w:proofErr w:type="spellStart"/>
      <w:r w:rsidRPr="00F43BF9">
        <w:rPr>
          <w:rFonts w:ascii="Times New Roman" w:hAnsi="Times New Roman" w:cs="Times New Roman"/>
          <w:sz w:val="28"/>
          <w:szCs w:val="28"/>
        </w:rPr>
        <w:t>Ершовиче</w:t>
      </w:r>
      <w:proofErr w:type="spellEnd"/>
      <w:r w:rsidRPr="00F43BF9">
        <w:rPr>
          <w:rFonts w:ascii="Times New Roman" w:hAnsi="Times New Roman" w:cs="Times New Roman"/>
          <w:sz w:val="28"/>
          <w:szCs w:val="28"/>
        </w:rPr>
        <w:t>.</w:t>
      </w:r>
    </w:p>
    <w:p w14:paraId="5229DA77" w14:textId="77777777" w:rsidR="008419A9" w:rsidRPr="00F43BF9" w:rsidRDefault="008419A9" w:rsidP="00F43BF9">
      <w:pPr>
        <w:spacing w:after="0" w:line="240" w:lineRule="auto"/>
        <w:ind w:firstLine="709"/>
        <w:jc w:val="both"/>
        <w:rPr>
          <w:rFonts w:ascii="Times New Roman" w:hAnsi="Times New Roman" w:cs="Times New Roman"/>
          <w:sz w:val="28"/>
          <w:szCs w:val="28"/>
        </w:rPr>
      </w:pPr>
      <w:r w:rsidRPr="00F43BF9">
        <w:rPr>
          <w:rFonts w:ascii="Times New Roman" w:hAnsi="Times New Roman" w:cs="Times New Roman"/>
          <w:sz w:val="28"/>
          <w:szCs w:val="28"/>
        </w:rPr>
        <w:t>Д. Житие протопопа Аввакума, им самим написанное.</w:t>
      </w:r>
    </w:p>
    <w:p w14:paraId="2AAEDA7A" w14:textId="77777777" w:rsidR="008419A9" w:rsidRPr="00F43BF9" w:rsidRDefault="008419A9" w:rsidP="00F43BF9">
      <w:pPr>
        <w:spacing w:after="0" w:line="240" w:lineRule="auto"/>
        <w:ind w:firstLine="709"/>
        <w:jc w:val="both"/>
        <w:rPr>
          <w:rFonts w:ascii="Times New Roman" w:hAnsi="Times New Roman" w:cs="Times New Roman"/>
          <w:sz w:val="28"/>
          <w:szCs w:val="28"/>
        </w:rPr>
      </w:pPr>
      <w:r w:rsidRPr="00F43BF9">
        <w:rPr>
          <w:rFonts w:ascii="Times New Roman" w:hAnsi="Times New Roman" w:cs="Times New Roman"/>
          <w:sz w:val="28"/>
          <w:szCs w:val="28"/>
        </w:rPr>
        <w:t>2. Подготовить сообщения:</w:t>
      </w:r>
    </w:p>
    <w:p w14:paraId="11004C98" w14:textId="77777777" w:rsidR="008419A9" w:rsidRPr="00F43BF9" w:rsidRDefault="008419A9" w:rsidP="00F43BF9">
      <w:pPr>
        <w:spacing w:after="0" w:line="240" w:lineRule="auto"/>
        <w:ind w:firstLine="709"/>
        <w:jc w:val="both"/>
        <w:rPr>
          <w:rFonts w:ascii="Times New Roman" w:hAnsi="Times New Roman" w:cs="Times New Roman"/>
          <w:sz w:val="28"/>
          <w:szCs w:val="28"/>
        </w:rPr>
      </w:pPr>
      <w:r w:rsidRPr="00F43BF9">
        <w:rPr>
          <w:rFonts w:ascii="Times New Roman" w:hAnsi="Times New Roman" w:cs="Times New Roman"/>
          <w:sz w:val="28"/>
          <w:szCs w:val="28"/>
        </w:rPr>
        <w:t xml:space="preserve">- история создания произведения, </w:t>
      </w:r>
    </w:p>
    <w:p w14:paraId="538727A1" w14:textId="77777777" w:rsidR="008419A9" w:rsidRPr="00F43BF9" w:rsidRDefault="008419A9" w:rsidP="00F43BF9">
      <w:pPr>
        <w:spacing w:after="0" w:line="240" w:lineRule="auto"/>
        <w:ind w:firstLine="709"/>
        <w:jc w:val="both"/>
        <w:rPr>
          <w:rFonts w:ascii="Times New Roman" w:hAnsi="Times New Roman" w:cs="Times New Roman"/>
          <w:sz w:val="28"/>
          <w:szCs w:val="28"/>
        </w:rPr>
      </w:pPr>
      <w:r w:rsidRPr="00F43BF9">
        <w:rPr>
          <w:rFonts w:ascii="Times New Roman" w:hAnsi="Times New Roman" w:cs="Times New Roman"/>
          <w:sz w:val="28"/>
          <w:szCs w:val="28"/>
        </w:rPr>
        <w:t>- главная тема,</w:t>
      </w:r>
    </w:p>
    <w:p w14:paraId="03081F1D" w14:textId="77777777" w:rsidR="008419A9" w:rsidRPr="00F43BF9" w:rsidRDefault="008419A9" w:rsidP="00F43BF9">
      <w:pPr>
        <w:spacing w:after="0" w:line="240" w:lineRule="auto"/>
        <w:ind w:firstLine="709"/>
        <w:jc w:val="both"/>
        <w:rPr>
          <w:rFonts w:ascii="Times New Roman" w:hAnsi="Times New Roman" w:cs="Times New Roman"/>
          <w:sz w:val="28"/>
          <w:szCs w:val="28"/>
        </w:rPr>
      </w:pPr>
      <w:r w:rsidRPr="00F43BF9">
        <w:rPr>
          <w:rFonts w:ascii="Times New Roman" w:hAnsi="Times New Roman" w:cs="Times New Roman"/>
          <w:sz w:val="28"/>
          <w:szCs w:val="28"/>
        </w:rPr>
        <w:t>- сюжет повести.</w:t>
      </w:r>
    </w:p>
    <w:p w14:paraId="699E43EB" w14:textId="77777777" w:rsidR="008419A9" w:rsidRPr="00F43BF9" w:rsidRDefault="008419A9" w:rsidP="00F43BF9">
      <w:pPr>
        <w:spacing w:after="0" w:line="240" w:lineRule="auto"/>
        <w:ind w:firstLine="709"/>
        <w:jc w:val="both"/>
        <w:rPr>
          <w:rFonts w:ascii="Times New Roman" w:hAnsi="Times New Roman" w:cs="Times New Roman"/>
          <w:sz w:val="28"/>
          <w:szCs w:val="28"/>
        </w:rPr>
      </w:pPr>
      <w:r w:rsidRPr="00F43BF9">
        <w:rPr>
          <w:rFonts w:ascii="Times New Roman" w:hAnsi="Times New Roman" w:cs="Times New Roman"/>
          <w:sz w:val="28"/>
          <w:szCs w:val="28"/>
        </w:rPr>
        <w:t>Цель самостоятельной работы глубже познакомиться с произведениями 17 века</w:t>
      </w:r>
    </w:p>
    <w:p w14:paraId="77A08AE7" w14:textId="4258A2EF" w:rsidR="008419A9" w:rsidRPr="00F43BF9" w:rsidRDefault="006A1A9C" w:rsidP="00F43BF9">
      <w:pPr>
        <w:spacing w:after="0" w:line="240" w:lineRule="auto"/>
        <w:ind w:firstLine="709"/>
        <w:jc w:val="both"/>
        <w:rPr>
          <w:rFonts w:ascii="Times New Roman" w:hAnsi="Times New Roman" w:cs="Times New Roman"/>
          <w:sz w:val="28"/>
          <w:szCs w:val="28"/>
        </w:rPr>
      </w:pPr>
      <w:r w:rsidRPr="00F43BF9">
        <w:rPr>
          <w:rFonts w:ascii="Times New Roman" w:hAnsi="Times New Roman" w:cs="Times New Roman"/>
          <w:sz w:val="28"/>
          <w:szCs w:val="28"/>
        </w:rPr>
        <w:t>Обучающийся</w:t>
      </w:r>
      <w:r w:rsidR="008419A9" w:rsidRPr="00F43BF9">
        <w:rPr>
          <w:rFonts w:ascii="Times New Roman" w:hAnsi="Times New Roman" w:cs="Times New Roman"/>
          <w:sz w:val="28"/>
          <w:szCs w:val="28"/>
        </w:rPr>
        <w:t xml:space="preserve"> должен знать особенности литературы 17 века.</w:t>
      </w:r>
    </w:p>
    <w:p w14:paraId="64FDAC6A" w14:textId="1A63BDE1" w:rsidR="008419A9" w:rsidRPr="00F43BF9" w:rsidRDefault="006A1A9C" w:rsidP="00F43BF9">
      <w:pPr>
        <w:spacing w:after="0" w:line="240" w:lineRule="auto"/>
        <w:ind w:firstLine="709"/>
        <w:jc w:val="both"/>
        <w:rPr>
          <w:rFonts w:ascii="Times New Roman" w:hAnsi="Times New Roman" w:cs="Times New Roman"/>
          <w:sz w:val="28"/>
          <w:szCs w:val="28"/>
        </w:rPr>
      </w:pPr>
      <w:r w:rsidRPr="00F43BF9">
        <w:rPr>
          <w:rFonts w:ascii="Times New Roman" w:hAnsi="Times New Roman" w:cs="Times New Roman"/>
          <w:sz w:val="28"/>
          <w:szCs w:val="28"/>
        </w:rPr>
        <w:lastRenderedPageBreak/>
        <w:t>Обучающийся</w:t>
      </w:r>
      <w:r w:rsidR="008419A9" w:rsidRPr="00F43BF9">
        <w:rPr>
          <w:rFonts w:ascii="Times New Roman" w:hAnsi="Times New Roman" w:cs="Times New Roman"/>
          <w:sz w:val="28"/>
          <w:szCs w:val="28"/>
        </w:rPr>
        <w:t xml:space="preserve"> должен уметь анализировать произведение.</w:t>
      </w:r>
    </w:p>
    <w:p w14:paraId="72CC38F2" w14:textId="77777777" w:rsidR="008419A9" w:rsidRPr="00F43BF9" w:rsidRDefault="008419A9" w:rsidP="00F43BF9">
      <w:pPr>
        <w:spacing w:after="0" w:line="240" w:lineRule="auto"/>
        <w:ind w:firstLine="709"/>
        <w:jc w:val="both"/>
        <w:rPr>
          <w:rFonts w:ascii="Times New Roman" w:hAnsi="Times New Roman" w:cs="Times New Roman"/>
          <w:sz w:val="28"/>
          <w:szCs w:val="28"/>
        </w:rPr>
      </w:pPr>
      <w:r w:rsidRPr="00F43BF9">
        <w:rPr>
          <w:rFonts w:ascii="Times New Roman" w:hAnsi="Times New Roman" w:cs="Times New Roman"/>
          <w:sz w:val="28"/>
          <w:szCs w:val="28"/>
        </w:rPr>
        <w:t>Требования к оформлению работы:</w:t>
      </w:r>
    </w:p>
    <w:p w14:paraId="1FB17EF9" w14:textId="40B1655B" w:rsidR="008419A9" w:rsidRPr="00F43BF9" w:rsidRDefault="008419A9" w:rsidP="00F43BF9">
      <w:pPr>
        <w:spacing w:after="0" w:line="240" w:lineRule="auto"/>
        <w:ind w:firstLine="709"/>
        <w:jc w:val="both"/>
        <w:rPr>
          <w:rFonts w:ascii="Times New Roman" w:hAnsi="Times New Roman" w:cs="Times New Roman"/>
          <w:sz w:val="28"/>
          <w:szCs w:val="28"/>
        </w:rPr>
      </w:pPr>
      <w:r w:rsidRPr="00F43BF9">
        <w:rPr>
          <w:rFonts w:ascii="Times New Roman" w:hAnsi="Times New Roman" w:cs="Times New Roman"/>
          <w:sz w:val="28"/>
          <w:szCs w:val="28"/>
        </w:rPr>
        <w:t xml:space="preserve">- </w:t>
      </w:r>
      <w:r w:rsidR="006A1A9C" w:rsidRPr="00F43BF9">
        <w:rPr>
          <w:rFonts w:ascii="Times New Roman" w:hAnsi="Times New Roman" w:cs="Times New Roman"/>
          <w:sz w:val="28"/>
          <w:szCs w:val="28"/>
        </w:rPr>
        <w:t>обучающийся</w:t>
      </w:r>
      <w:r w:rsidRPr="00F43BF9">
        <w:rPr>
          <w:rFonts w:ascii="Times New Roman" w:hAnsi="Times New Roman" w:cs="Times New Roman"/>
          <w:sz w:val="28"/>
          <w:szCs w:val="28"/>
        </w:rPr>
        <w:t xml:space="preserve"> должен знать текст,</w:t>
      </w:r>
    </w:p>
    <w:p w14:paraId="7760CF06" w14:textId="77777777" w:rsidR="008419A9" w:rsidRPr="00F43BF9" w:rsidRDefault="008419A9" w:rsidP="00F43BF9">
      <w:pPr>
        <w:spacing w:after="0" w:line="240" w:lineRule="auto"/>
        <w:ind w:firstLine="709"/>
        <w:jc w:val="both"/>
        <w:rPr>
          <w:rFonts w:ascii="Times New Roman" w:hAnsi="Times New Roman" w:cs="Times New Roman"/>
          <w:sz w:val="28"/>
          <w:szCs w:val="28"/>
        </w:rPr>
      </w:pPr>
      <w:r w:rsidRPr="00F43BF9">
        <w:rPr>
          <w:rFonts w:ascii="Times New Roman" w:hAnsi="Times New Roman" w:cs="Times New Roman"/>
          <w:sz w:val="28"/>
          <w:szCs w:val="28"/>
        </w:rPr>
        <w:t>- подготовить и провести сообщение.</w:t>
      </w:r>
    </w:p>
    <w:p w14:paraId="70B0FFFD" w14:textId="77777777" w:rsidR="00F43BF9" w:rsidRDefault="00F43BF9" w:rsidP="00F43BF9">
      <w:pPr>
        <w:spacing w:after="0" w:line="240" w:lineRule="auto"/>
        <w:ind w:firstLine="709"/>
        <w:jc w:val="center"/>
        <w:rPr>
          <w:rFonts w:ascii="Times New Roman" w:hAnsi="Times New Roman" w:cs="Times New Roman"/>
          <w:sz w:val="28"/>
          <w:szCs w:val="28"/>
        </w:rPr>
      </w:pPr>
    </w:p>
    <w:p w14:paraId="57F31EB3" w14:textId="0F5CA84B" w:rsidR="008419A9" w:rsidRPr="00F43BF9" w:rsidRDefault="008419A9" w:rsidP="00F43BF9">
      <w:pPr>
        <w:spacing w:after="0" w:line="240" w:lineRule="auto"/>
        <w:ind w:firstLine="709"/>
        <w:jc w:val="center"/>
        <w:rPr>
          <w:rFonts w:ascii="Times New Roman" w:hAnsi="Times New Roman" w:cs="Times New Roman"/>
          <w:sz w:val="28"/>
          <w:szCs w:val="28"/>
        </w:rPr>
      </w:pPr>
      <w:r w:rsidRPr="00F43BF9">
        <w:rPr>
          <w:rFonts w:ascii="Times New Roman" w:hAnsi="Times New Roman" w:cs="Times New Roman"/>
          <w:sz w:val="28"/>
          <w:szCs w:val="28"/>
        </w:rPr>
        <w:t>Г.Р. Державин</w:t>
      </w:r>
    </w:p>
    <w:p w14:paraId="24EDAD3E" w14:textId="77777777" w:rsidR="008419A9" w:rsidRPr="00F43BF9" w:rsidRDefault="008419A9" w:rsidP="00F43BF9">
      <w:pPr>
        <w:spacing w:after="0" w:line="240" w:lineRule="auto"/>
        <w:ind w:firstLine="709"/>
        <w:jc w:val="both"/>
        <w:rPr>
          <w:rFonts w:ascii="Times New Roman" w:hAnsi="Times New Roman" w:cs="Times New Roman"/>
          <w:sz w:val="28"/>
          <w:szCs w:val="28"/>
        </w:rPr>
      </w:pPr>
      <w:r w:rsidRPr="00F43BF9">
        <w:rPr>
          <w:rFonts w:ascii="Times New Roman" w:hAnsi="Times New Roman" w:cs="Times New Roman"/>
          <w:sz w:val="28"/>
          <w:szCs w:val="28"/>
        </w:rPr>
        <w:t>Перечень заданий:</w:t>
      </w:r>
    </w:p>
    <w:p w14:paraId="4D1BF2CC" w14:textId="77777777" w:rsidR="008419A9" w:rsidRPr="00F43BF9" w:rsidRDefault="008419A9" w:rsidP="00F43BF9">
      <w:pPr>
        <w:numPr>
          <w:ilvl w:val="0"/>
          <w:numId w:val="31"/>
        </w:numPr>
        <w:spacing w:after="0" w:line="240" w:lineRule="auto"/>
        <w:ind w:left="0" w:firstLine="709"/>
        <w:jc w:val="both"/>
        <w:rPr>
          <w:rFonts w:ascii="Times New Roman" w:hAnsi="Times New Roman" w:cs="Times New Roman"/>
          <w:sz w:val="28"/>
          <w:szCs w:val="28"/>
        </w:rPr>
      </w:pPr>
      <w:r w:rsidRPr="00F43BF9">
        <w:rPr>
          <w:rFonts w:ascii="Times New Roman" w:hAnsi="Times New Roman" w:cs="Times New Roman"/>
          <w:sz w:val="28"/>
          <w:szCs w:val="28"/>
        </w:rPr>
        <w:t>Найти и подготовить материал:</w:t>
      </w:r>
    </w:p>
    <w:p w14:paraId="443E5CB1" w14:textId="77777777" w:rsidR="008419A9" w:rsidRPr="00F43BF9" w:rsidRDefault="008419A9" w:rsidP="00F43BF9">
      <w:pPr>
        <w:spacing w:after="0" w:line="240" w:lineRule="auto"/>
        <w:ind w:firstLine="709"/>
        <w:jc w:val="both"/>
        <w:rPr>
          <w:rFonts w:ascii="Times New Roman" w:hAnsi="Times New Roman" w:cs="Times New Roman"/>
          <w:sz w:val="28"/>
          <w:szCs w:val="28"/>
        </w:rPr>
      </w:pPr>
      <w:r w:rsidRPr="00F43BF9">
        <w:rPr>
          <w:rFonts w:ascii="Times New Roman" w:hAnsi="Times New Roman" w:cs="Times New Roman"/>
          <w:sz w:val="28"/>
          <w:szCs w:val="28"/>
        </w:rPr>
        <w:t>А. Державин и Новгородский край.</w:t>
      </w:r>
    </w:p>
    <w:p w14:paraId="2776D150" w14:textId="77777777" w:rsidR="008419A9" w:rsidRPr="00F43BF9" w:rsidRDefault="008419A9" w:rsidP="00F43BF9">
      <w:pPr>
        <w:spacing w:after="0" w:line="240" w:lineRule="auto"/>
        <w:ind w:firstLine="709"/>
        <w:jc w:val="both"/>
        <w:rPr>
          <w:rFonts w:ascii="Times New Roman" w:hAnsi="Times New Roman" w:cs="Times New Roman"/>
          <w:sz w:val="28"/>
          <w:szCs w:val="28"/>
        </w:rPr>
      </w:pPr>
      <w:r w:rsidRPr="00F43BF9">
        <w:rPr>
          <w:rFonts w:ascii="Times New Roman" w:hAnsi="Times New Roman" w:cs="Times New Roman"/>
          <w:sz w:val="28"/>
          <w:szCs w:val="28"/>
        </w:rPr>
        <w:t>Б. Новгородские оды Державина.</w:t>
      </w:r>
    </w:p>
    <w:p w14:paraId="1448A9D4" w14:textId="77777777" w:rsidR="008419A9" w:rsidRPr="00F43BF9" w:rsidRDefault="008419A9" w:rsidP="00F43BF9">
      <w:pPr>
        <w:spacing w:after="0" w:line="240" w:lineRule="auto"/>
        <w:ind w:firstLine="709"/>
        <w:jc w:val="both"/>
        <w:rPr>
          <w:rFonts w:ascii="Times New Roman" w:hAnsi="Times New Roman" w:cs="Times New Roman"/>
          <w:sz w:val="28"/>
          <w:szCs w:val="28"/>
        </w:rPr>
      </w:pPr>
      <w:r w:rsidRPr="00F43BF9">
        <w:rPr>
          <w:rFonts w:ascii="Times New Roman" w:hAnsi="Times New Roman" w:cs="Times New Roman"/>
          <w:sz w:val="28"/>
          <w:szCs w:val="28"/>
        </w:rPr>
        <w:t>В. Тематика од: анакреонтические, сатирические, оды о Родине, природе, философские оды, прославление в одах людей своего времени, тема поэта и поэзии.</w:t>
      </w:r>
    </w:p>
    <w:p w14:paraId="42A7F398" w14:textId="77777777" w:rsidR="008419A9" w:rsidRPr="00F43BF9" w:rsidRDefault="008419A9" w:rsidP="00F43BF9">
      <w:pPr>
        <w:spacing w:after="0" w:line="240" w:lineRule="auto"/>
        <w:ind w:firstLine="709"/>
        <w:jc w:val="both"/>
        <w:rPr>
          <w:rFonts w:ascii="Times New Roman" w:hAnsi="Times New Roman" w:cs="Times New Roman"/>
          <w:sz w:val="28"/>
          <w:szCs w:val="28"/>
        </w:rPr>
      </w:pPr>
      <w:r w:rsidRPr="00F43BF9">
        <w:rPr>
          <w:rFonts w:ascii="Times New Roman" w:hAnsi="Times New Roman" w:cs="Times New Roman"/>
          <w:sz w:val="28"/>
          <w:szCs w:val="28"/>
        </w:rPr>
        <w:t>2. Сделать сообщение.</w:t>
      </w:r>
    </w:p>
    <w:p w14:paraId="4038F64B" w14:textId="0CD2AB0B" w:rsidR="008419A9" w:rsidRPr="00F43BF9" w:rsidRDefault="008419A9" w:rsidP="00F43BF9">
      <w:pPr>
        <w:spacing w:after="0" w:line="240" w:lineRule="auto"/>
        <w:ind w:firstLine="709"/>
        <w:jc w:val="both"/>
        <w:rPr>
          <w:rFonts w:ascii="Times New Roman" w:hAnsi="Times New Roman" w:cs="Times New Roman"/>
          <w:sz w:val="28"/>
          <w:szCs w:val="28"/>
        </w:rPr>
      </w:pPr>
      <w:r w:rsidRPr="00F43BF9">
        <w:rPr>
          <w:rFonts w:ascii="Times New Roman" w:hAnsi="Times New Roman" w:cs="Times New Roman"/>
          <w:sz w:val="28"/>
          <w:szCs w:val="28"/>
        </w:rPr>
        <w:t xml:space="preserve">Цель самостоятельной работы расширить представления </w:t>
      </w:r>
      <w:r w:rsidR="004A4712" w:rsidRPr="00F43BF9">
        <w:rPr>
          <w:rFonts w:ascii="Times New Roman" w:hAnsi="Times New Roman" w:cs="Times New Roman"/>
          <w:sz w:val="28"/>
          <w:szCs w:val="28"/>
        </w:rPr>
        <w:t>обучающихся</w:t>
      </w:r>
      <w:r w:rsidRPr="00F43BF9">
        <w:rPr>
          <w:rFonts w:ascii="Times New Roman" w:hAnsi="Times New Roman" w:cs="Times New Roman"/>
          <w:sz w:val="28"/>
          <w:szCs w:val="28"/>
        </w:rPr>
        <w:t xml:space="preserve"> о жизни и деятельности Державина, показать тесную связь поэта с Новгородской землей.</w:t>
      </w:r>
    </w:p>
    <w:p w14:paraId="644D808C" w14:textId="7D5DC143" w:rsidR="008419A9" w:rsidRPr="00F43BF9" w:rsidRDefault="006A1A9C" w:rsidP="00F43BF9">
      <w:pPr>
        <w:spacing w:after="0" w:line="240" w:lineRule="auto"/>
        <w:ind w:firstLine="709"/>
        <w:jc w:val="both"/>
        <w:rPr>
          <w:rFonts w:ascii="Times New Roman" w:hAnsi="Times New Roman" w:cs="Times New Roman"/>
          <w:sz w:val="28"/>
          <w:szCs w:val="28"/>
        </w:rPr>
      </w:pPr>
      <w:r w:rsidRPr="00F43BF9">
        <w:rPr>
          <w:rFonts w:ascii="Times New Roman" w:hAnsi="Times New Roman" w:cs="Times New Roman"/>
          <w:sz w:val="28"/>
          <w:szCs w:val="28"/>
        </w:rPr>
        <w:t>Обучающийся</w:t>
      </w:r>
      <w:r w:rsidR="008419A9" w:rsidRPr="00F43BF9">
        <w:rPr>
          <w:rFonts w:ascii="Times New Roman" w:hAnsi="Times New Roman" w:cs="Times New Roman"/>
          <w:sz w:val="28"/>
          <w:szCs w:val="28"/>
        </w:rPr>
        <w:t xml:space="preserve"> должен знать основную тематику од Державина.</w:t>
      </w:r>
    </w:p>
    <w:p w14:paraId="0C496AE1" w14:textId="01C86040" w:rsidR="008419A9" w:rsidRPr="00F43BF9" w:rsidRDefault="006A1A9C" w:rsidP="00F43BF9">
      <w:pPr>
        <w:spacing w:after="0" w:line="240" w:lineRule="auto"/>
        <w:ind w:firstLine="709"/>
        <w:jc w:val="both"/>
        <w:rPr>
          <w:rFonts w:ascii="Times New Roman" w:hAnsi="Times New Roman" w:cs="Times New Roman"/>
          <w:sz w:val="28"/>
          <w:szCs w:val="28"/>
        </w:rPr>
      </w:pPr>
      <w:r w:rsidRPr="00F43BF9">
        <w:rPr>
          <w:rFonts w:ascii="Times New Roman" w:hAnsi="Times New Roman" w:cs="Times New Roman"/>
          <w:sz w:val="28"/>
          <w:szCs w:val="28"/>
        </w:rPr>
        <w:t>Обучающийся</w:t>
      </w:r>
      <w:r w:rsidR="008419A9" w:rsidRPr="00F43BF9">
        <w:rPr>
          <w:rFonts w:ascii="Times New Roman" w:hAnsi="Times New Roman" w:cs="Times New Roman"/>
          <w:sz w:val="28"/>
          <w:szCs w:val="28"/>
        </w:rPr>
        <w:t xml:space="preserve"> должен уметь анализировать оды.</w:t>
      </w:r>
    </w:p>
    <w:p w14:paraId="7796026A" w14:textId="77777777" w:rsidR="008419A9" w:rsidRPr="00F43BF9" w:rsidRDefault="008419A9" w:rsidP="00F43BF9">
      <w:pPr>
        <w:spacing w:after="0" w:line="240" w:lineRule="auto"/>
        <w:ind w:firstLine="709"/>
        <w:jc w:val="both"/>
        <w:rPr>
          <w:rFonts w:ascii="Times New Roman" w:hAnsi="Times New Roman" w:cs="Times New Roman"/>
          <w:sz w:val="28"/>
          <w:szCs w:val="28"/>
        </w:rPr>
      </w:pPr>
    </w:p>
    <w:p w14:paraId="50E7A40D" w14:textId="77777777" w:rsidR="008419A9" w:rsidRPr="00F43BF9" w:rsidRDefault="008419A9" w:rsidP="00F43BF9">
      <w:pPr>
        <w:spacing w:after="0" w:line="240" w:lineRule="auto"/>
        <w:ind w:firstLine="709"/>
        <w:jc w:val="both"/>
        <w:rPr>
          <w:rFonts w:ascii="Times New Roman" w:hAnsi="Times New Roman" w:cs="Times New Roman"/>
          <w:sz w:val="28"/>
          <w:szCs w:val="28"/>
        </w:rPr>
      </w:pPr>
      <w:r w:rsidRPr="00F43BF9">
        <w:rPr>
          <w:rFonts w:ascii="Times New Roman" w:hAnsi="Times New Roman" w:cs="Times New Roman"/>
          <w:sz w:val="28"/>
          <w:szCs w:val="28"/>
        </w:rPr>
        <w:t>Требования к оформлению работы:</w:t>
      </w:r>
    </w:p>
    <w:p w14:paraId="618D7730" w14:textId="3451ABB0" w:rsidR="008419A9" w:rsidRPr="00F43BF9" w:rsidRDefault="008419A9" w:rsidP="00F43BF9">
      <w:pPr>
        <w:spacing w:after="0" w:line="240" w:lineRule="auto"/>
        <w:ind w:firstLine="709"/>
        <w:jc w:val="both"/>
        <w:rPr>
          <w:rFonts w:ascii="Times New Roman" w:hAnsi="Times New Roman" w:cs="Times New Roman"/>
          <w:sz w:val="28"/>
          <w:szCs w:val="28"/>
        </w:rPr>
      </w:pPr>
      <w:r w:rsidRPr="00F43BF9">
        <w:rPr>
          <w:rFonts w:ascii="Times New Roman" w:hAnsi="Times New Roman" w:cs="Times New Roman"/>
          <w:sz w:val="28"/>
          <w:szCs w:val="28"/>
        </w:rPr>
        <w:t xml:space="preserve">- </w:t>
      </w:r>
      <w:r w:rsidR="006A1A9C" w:rsidRPr="00F43BF9">
        <w:rPr>
          <w:rFonts w:ascii="Times New Roman" w:hAnsi="Times New Roman" w:cs="Times New Roman"/>
          <w:sz w:val="28"/>
          <w:szCs w:val="28"/>
        </w:rPr>
        <w:t>обучающийся</w:t>
      </w:r>
      <w:r w:rsidRPr="00F43BF9">
        <w:rPr>
          <w:rFonts w:ascii="Times New Roman" w:hAnsi="Times New Roman" w:cs="Times New Roman"/>
          <w:sz w:val="28"/>
          <w:szCs w:val="28"/>
        </w:rPr>
        <w:t xml:space="preserve"> должен знать текст,</w:t>
      </w:r>
    </w:p>
    <w:p w14:paraId="0B225EEE" w14:textId="77777777" w:rsidR="008419A9" w:rsidRPr="00F43BF9" w:rsidRDefault="008419A9" w:rsidP="00F43BF9">
      <w:pPr>
        <w:spacing w:after="0" w:line="240" w:lineRule="auto"/>
        <w:ind w:firstLine="709"/>
        <w:jc w:val="both"/>
        <w:rPr>
          <w:rFonts w:ascii="Times New Roman" w:hAnsi="Times New Roman" w:cs="Times New Roman"/>
          <w:sz w:val="28"/>
          <w:szCs w:val="28"/>
        </w:rPr>
      </w:pPr>
      <w:r w:rsidRPr="00F43BF9">
        <w:rPr>
          <w:rFonts w:ascii="Times New Roman" w:hAnsi="Times New Roman" w:cs="Times New Roman"/>
          <w:sz w:val="28"/>
          <w:szCs w:val="28"/>
        </w:rPr>
        <w:t>- подготовить и провести сообщение.</w:t>
      </w:r>
    </w:p>
    <w:p w14:paraId="11B9D192" w14:textId="77777777" w:rsidR="00F43BF9" w:rsidRDefault="00F43BF9" w:rsidP="00F43BF9">
      <w:pPr>
        <w:spacing w:after="0" w:line="240" w:lineRule="auto"/>
        <w:ind w:firstLine="709"/>
        <w:jc w:val="center"/>
        <w:rPr>
          <w:rFonts w:ascii="Times New Roman" w:hAnsi="Times New Roman" w:cs="Times New Roman"/>
          <w:sz w:val="28"/>
          <w:szCs w:val="28"/>
        </w:rPr>
      </w:pPr>
    </w:p>
    <w:p w14:paraId="40A098EB" w14:textId="385AE2C1" w:rsidR="008419A9" w:rsidRPr="00F43BF9" w:rsidRDefault="008419A9" w:rsidP="00F43BF9">
      <w:pPr>
        <w:spacing w:after="0" w:line="240" w:lineRule="auto"/>
        <w:ind w:firstLine="709"/>
        <w:jc w:val="center"/>
        <w:rPr>
          <w:rFonts w:ascii="Times New Roman" w:hAnsi="Times New Roman" w:cs="Times New Roman"/>
          <w:sz w:val="28"/>
          <w:szCs w:val="28"/>
        </w:rPr>
      </w:pPr>
      <w:r w:rsidRPr="00F43BF9">
        <w:rPr>
          <w:rFonts w:ascii="Times New Roman" w:hAnsi="Times New Roman" w:cs="Times New Roman"/>
          <w:sz w:val="28"/>
          <w:szCs w:val="28"/>
        </w:rPr>
        <w:t>Литературная сказка 19 века</w:t>
      </w:r>
    </w:p>
    <w:p w14:paraId="6C173BA5" w14:textId="77777777" w:rsidR="008419A9" w:rsidRPr="00F43BF9" w:rsidRDefault="008419A9" w:rsidP="00F43BF9">
      <w:pPr>
        <w:spacing w:after="0" w:line="240" w:lineRule="auto"/>
        <w:ind w:firstLine="709"/>
        <w:jc w:val="both"/>
        <w:rPr>
          <w:rFonts w:ascii="Times New Roman" w:hAnsi="Times New Roman" w:cs="Times New Roman"/>
          <w:sz w:val="28"/>
          <w:szCs w:val="28"/>
        </w:rPr>
      </w:pPr>
      <w:r w:rsidRPr="00F43BF9">
        <w:rPr>
          <w:rFonts w:ascii="Times New Roman" w:hAnsi="Times New Roman" w:cs="Times New Roman"/>
          <w:sz w:val="28"/>
          <w:szCs w:val="28"/>
        </w:rPr>
        <w:t>Перечень заданий:</w:t>
      </w:r>
    </w:p>
    <w:p w14:paraId="525825B2" w14:textId="77777777" w:rsidR="008419A9" w:rsidRPr="00F43BF9" w:rsidRDefault="008419A9" w:rsidP="00F43BF9">
      <w:pPr>
        <w:numPr>
          <w:ilvl w:val="0"/>
          <w:numId w:val="32"/>
        </w:numPr>
        <w:spacing w:after="0" w:line="240" w:lineRule="auto"/>
        <w:ind w:left="0" w:firstLine="709"/>
        <w:jc w:val="both"/>
        <w:rPr>
          <w:rFonts w:ascii="Times New Roman" w:hAnsi="Times New Roman" w:cs="Times New Roman"/>
          <w:sz w:val="28"/>
          <w:szCs w:val="28"/>
        </w:rPr>
      </w:pPr>
      <w:r w:rsidRPr="00F43BF9">
        <w:rPr>
          <w:rFonts w:ascii="Times New Roman" w:hAnsi="Times New Roman" w:cs="Times New Roman"/>
          <w:sz w:val="28"/>
          <w:szCs w:val="28"/>
        </w:rPr>
        <w:t>Найти и прочитать:</w:t>
      </w:r>
    </w:p>
    <w:p w14:paraId="1AAB0824" w14:textId="77777777" w:rsidR="008419A9" w:rsidRPr="00F43BF9" w:rsidRDefault="008419A9" w:rsidP="00F43BF9">
      <w:pPr>
        <w:spacing w:after="0" w:line="240" w:lineRule="auto"/>
        <w:ind w:firstLine="709"/>
        <w:jc w:val="both"/>
        <w:rPr>
          <w:rFonts w:ascii="Times New Roman" w:hAnsi="Times New Roman" w:cs="Times New Roman"/>
          <w:sz w:val="28"/>
          <w:szCs w:val="28"/>
        </w:rPr>
      </w:pPr>
      <w:r w:rsidRPr="00F43BF9">
        <w:rPr>
          <w:rFonts w:ascii="Times New Roman" w:hAnsi="Times New Roman" w:cs="Times New Roman"/>
          <w:sz w:val="28"/>
          <w:szCs w:val="28"/>
        </w:rPr>
        <w:t>А. Сказки А.С. Пушкина.</w:t>
      </w:r>
    </w:p>
    <w:p w14:paraId="2E6404D4" w14:textId="77777777" w:rsidR="008419A9" w:rsidRPr="00F43BF9" w:rsidRDefault="008419A9" w:rsidP="00F43BF9">
      <w:pPr>
        <w:spacing w:after="0" w:line="240" w:lineRule="auto"/>
        <w:ind w:firstLine="709"/>
        <w:jc w:val="both"/>
        <w:rPr>
          <w:rFonts w:ascii="Times New Roman" w:hAnsi="Times New Roman" w:cs="Times New Roman"/>
          <w:sz w:val="28"/>
          <w:szCs w:val="28"/>
        </w:rPr>
      </w:pPr>
      <w:r w:rsidRPr="00F43BF9">
        <w:rPr>
          <w:rFonts w:ascii="Times New Roman" w:hAnsi="Times New Roman" w:cs="Times New Roman"/>
          <w:sz w:val="28"/>
          <w:szCs w:val="28"/>
        </w:rPr>
        <w:t xml:space="preserve">Б. Ершов </w:t>
      </w:r>
      <w:proofErr w:type="spellStart"/>
      <w:r w:rsidRPr="00F43BF9">
        <w:rPr>
          <w:rFonts w:ascii="Times New Roman" w:hAnsi="Times New Roman" w:cs="Times New Roman"/>
          <w:sz w:val="28"/>
          <w:szCs w:val="28"/>
        </w:rPr>
        <w:t>П.»Конек</w:t>
      </w:r>
      <w:proofErr w:type="spellEnd"/>
      <w:r w:rsidRPr="00F43BF9">
        <w:rPr>
          <w:rFonts w:ascii="Times New Roman" w:hAnsi="Times New Roman" w:cs="Times New Roman"/>
          <w:sz w:val="28"/>
          <w:szCs w:val="28"/>
        </w:rPr>
        <w:t xml:space="preserve"> – Горбунок»</w:t>
      </w:r>
    </w:p>
    <w:p w14:paraId="4E19F1E3" w14:textId="77777777" w:rsidR="008419A9" w:rsidRPr="00F43BF9" w:rsidRDefault="008419A9" w:rsidP="00F43BF9">
      <w:pPr>
        <w:spacing w:after="0" w:line="240" w:lineRule="auto"/>
        <w:ind w:firstLine="709"/>
        <w:jc w:val="both"/>
        <w:rPr>
          <w:rFonts w:ascii="Times New Roman" w:hAnsi="Times New Roman" w:cs="Times New Roman"/>
          <w:sz w:val="28"/>
          <w:szCs w:val="28"/>
        </w:rPr>
      </w:pPr>
      <w:r w:rsidRPr="00F43BF9">
        <w:rPr>
          <w:rFonts w:ascii="Times New Roman" w:hAnsi="Times New Roman" w:cs="Times New Roman"/>
          <w:sz w:val="28"/>
          <w:szCs w:val="28"/>
        </w:rPr>
        <w:t>В. Погорельский «Черная курица. Или Подземные жители»</w:t>
      </w:r>
    </w:p>
    <w:p w14:paraId="54616622" w14:textId="77777777" w:rsidR="008419A9" w:rsidRPr="00F43BF9" w:rsidRDefault="008419A9" w:rsidP="00F43BF9">
      <w:pPr>
        <w:spacing w:after="0" w:line="240" w:lineRule="auto"/>
        <w:ind w:firstLine="709"/>
        <w:jc w:val="both"/>
        <w:rPr>
          <w:rFonts w:ascii="Times New Roman" w:hAnsi="Times New Roman" w:cs="Times New Roman"/>
          <w:sz w:val="28"/>
          <w:szCs w:val="28"/>
        </w:rPr>
      </w:pPr>
      <w:r w:rsidRPr="00F43BF9">
        <w:rPr>
          <w:rFonts w:ascii="Times New Roman" w:hAnsi="Times New Roman" w:cs="Times New Roman"/>
          <w:sz w:val="28"/>
          <w:szCs w:val="28"/>
        </w:rPr>
        <w:t>Г. Сказки В.Ф. Одоевского.</w:t>
      </w:r>
    </w:p>
    <w:p w14:paraId="379809EF" w14:textId="77777777" w:rsidR="008419A9" w:rsidRPr="00F43BF9" w:rsidRDefault="008419A9" w:rsidP="00F43BF9">
      <w:pPr>
        <w:spacing w:after="0" w:line="240" w:lineRule="auto"/>
        <w:ind w:firstLine="709"/>
        <w:jc w:val="both"/>
        <w:rPr>
          <w:rFonts w:ascii="Times New Roman" w:hAnsi="Times New Roman" w:cs="Times New Roman"/>
          <w:sz w:val="28"/>
          <w:szCs w:val="28"/>
        </w:rPr>
      </w:pPr>
      <w:r w:rsidRPr="00F43BF9">
        <w:rPr>
          <w:rFonts w:ascii="Times New Roman" w:hAnsi="Times New Roman" w:cs="Times New Roman"/>
          <w:sz w:val="28"/>
          <w:szCs w:val="28"/>
        </w:rPr>
        <w:t>2. Сделать сообщения.</w:t>
      </w:r>
    </w:p>
    <w:p w14:paraId="5EC1D8A9" w14:textId="3F71C8C9" w:rsidR="008419A9" w:rsidRPr="00F43BF9" w:rsidRDefault="008419A9" w:rsidP="00F43BF9">
      <w:pPr>
        <w:spacing w:after="0" w:line="240" w:lineRule="auto"/>
        <w:ind w:firstLine="709"/>
        <w:jc w:val="both"/>
        <w:rPr>
          <w:rFonts w:ascii="Times New Roman" w:hAnsi="Times New Roman" w:cs="Times New Roman"/>
          <w:sz w:val="28"/>
          <w:szCs w:val="28"/>
        </w:rPr>
      </w:pPr>
      <w:r w:rsidRPr="00F43BF9">
        <w:rPr>
          <w:rFonts w:ascii="Times New Roman" w:hAnsi="Times New Roman" w:cs="Times New Roman"/>
          <w:sz w:val="28"/>
          <w:szCs w:val="28"/>
        </w:rPr>
        <w:t xml:space="preserve">Цель самостоятельной работы: расширить представления </w:t>
      </w:r>
      <w:r w:rsidR="004A4712" w:rsidRPr="00F43BF9">
        <w:rPr>
          <w:rFonts w:ascii="Times New Roman" w:hAnsi="Times New Roman" w:cs="Times New Roman"/>
          <w:sz w:val="28"/>
          <w:szCs w:val="28"/>
        </w:rPr>
        <w:t>обучающихся</w:t>
      </w:r>
      <w:r w:rsidRPr="00F43BF9">
        <w:rPr>
          <w:rFonts w:ascii="Times New Roman" w:hAnsi="Times New Roman" w:cs="Times New Roman"/>
          <w:sz w:val="28"/>
          <w:szCs w:val="28"/>
        </w:rPr>
        <w:t xml:space="preserve"> о литературной сказке 19 века</w:t>
      </w:r>
    </w:p>
    <w:p w14:paraId="4DA1A622" w14:textId="3E9DA335" w:rsidR="008419A9" w:rsidRPr="00F43BF9" w:rsidRDefault="006A1A9C" w:rsidP="00F43BF9">
      <w:pPr>
        <w:spacing w:after="0" w:line="240" w:lineRule="auto"/>
        <w:ind w:firstLine="709"/>
        <w:jc w:val="both"/>
        <w:rPr>
          <w:rFonts w:ascii="Times New Roman" w:hAnsi="Times New Roman" w:cs="Times New Roman"/>
          <w:sz w:val="28"/>
          <w:szCs w:val="28"/>
        </w:rPr>
      </w:pPr>
      <w:r w:rsidRPr="00F43BF9">
        <w:rPr>
          <w:rFonts w:ascii="Times New Roman" w:hAnsi="Times New Roman" w:cs="Times New Roman"/>
          <w:sz w:val="28"/>
          <w:szCs w:val="28"/>
        </w:rPr>
        <w:t>Обучающийся</w:t>
      </w:r>
      <w:r w:rsidR="008419A9" w:rsidRPr="00F43BF9">
        <w:rPr>
          <w:rFonts w:ascii="Times New Roman" w:hAnsi="Times New Roman" w:cs="Times New Roman"/>
          <w:sz w:val="28"/>
          <w:szCs w:val="28"/>
        </w:rPr>
        <w:t xml:space="preserve"> должен знать особенности литературной сказки.</w:t>
      </w:r>
    </w:p>
    <w:p w14:paraId="4D6F3EEB" w14:textId="2FE1E422" w:rsidR="008419A9" w:rsidRPr="00F43BF9" w:rsidRDefault="006A1A9C" w:rsidP="00F43BF9">
      <w:pPr>
        <w:spacing w:after="0" w:line="240" w:lineRule="auto"/>
        <w:ind w:firstLine="709"/>
        <w:jc w:val="both"/>
        <w:rPr>
          <w:rFonts w:ascii="Times New Roman" w:hAnsi="Times New Roman" w:cs="Times New Roman"/>
          <w:sz w:val="28"/>
          <w:szCs w:val="28"/>
        </w:rPr>
      </w:pPr>
      <w:r w:rsidRPr="00F43BF9">
        <w:rPr>
          <w:rFonts w:ascii="Times New Roman" w:hAnsi="Times New Roman" w:cs="Times New Roman"/>
          <w:sz w:val="28"/>
          <w:szCs w:val="28"/>
        </w:rPr>
        <w:t>Обучающийся</w:t>
      </w:r>
      <w:r w:rsidR="008419A9" w:rsidRPr="00F43BF9">
        <w:rPr>
          <w:rFonts w:ascii="Times New Roman" w:hAnsi="Times New Roman" w:cs="Times New Roman"/>
          <w:sz w:val="28"/>
          <w:szCs w:val="28"/>
        </w:rPr>
        <w:t xml:space="preserve"> должен уметь анализировать.</w:t>
      </w:r>
    </w:p>
    <w:p w14:paraId="3FCD8BAC" w14:textId="77777777" w:rsidR="008419A9" w:rsidRPr="00F43BF9" w:rsidRDefault="008419A9" w:rsidP="00F43BF9">
      <w:pPr>
        <w:spacing w:after="0" w:line="240" w:lineRule="auto"/>
        <w:ind w:firstLine="709"/>
        <w:jc w:val="both"/>
        <w:rPr>
          <w:rFonts w:ascii="Times New Roman" w:hAnsi="Times New Roman" w:cs="Times New Roman"/>
          <w:sz w:val="28"/>
          <w:szCs w:val="28"/>
        </w:rPr>
      </w:pPr>
      <w:r w:rsidRPr="00F43BF9">
        <w:rPr>
          <w:rFonts w:ascii="Times New Roman" w:hAnsi="Times New Roman" w:cs="Times New Roman"/>
          <w:sz w:val="28"/>
          <w:szCs w:val="28"/>
        </w:rPr>
        <w:t>Требования к оформлению работы:</w:t>
      </w:r>
    </w:p>
    <w:p w14:paraId="4B741834" w14:textId="12E7A67A" w:rsidR="008419A9" w:rsidRPr="00F43BF9" w:rsidRDefault="008419A9" w:rsidP="00F43BF9">
      <w:pPr>
        <w:spacing w:after="0" w:line="240" w:lineRule="auto"/>
        <w:ind w:firstLine="709"/>
        <w:jc w:val="both"/>
        <w:rPr>
          <w:rFonts w:ascii="Times New Roman" w:hAnsi="Times New Roman" w:cs="Times New Roman"/>
          <w:sz w:val="28"/>
          <w:szCs w:val="28"/>
        </w:rPr>
      </w:pPr>
      <w:r w:rsidRPr="00F43BF9">
        <w:rPr>
          <w:rFonts w:ascii="Times New Roman" w:hAnsi="Times New Roman" w:cs="Times New Roman"/>
          <w:sz w:val="28"/>
          <w:szCs w:val="28"/>
        </w:rPr>
        <w:t xml:space="preserve">- </w:t>
      </w:r>
      <w:r w:rsidR="006A1A9C" w:rsidRPr="00F43BF9">
        <w:rPr>
          <w:rFonts w:ascii="Times New Roman" w:hAnsi="Times New Roman" w:cs="Times New Roman"/>
          <w:sz w:val="28"/>
          <w:szCs w:val="28"/>
        </w:rPr>
        <w:t>обучающийся</w:t>
      </w:r>
      <w:r w:rsidRPr="00F43BF9">
        <w:rPr>
          <w:rFonts w:ascii="Times New Roman" w:hAnsi="Times New Roman" w:cs="Times New Roman"/>
          <w:sz w:val="28"/>
          <w:szCs w:val="28"/>
        </w:rPr>
        <w:t xml:space="preserve"> должен знать текст,</w:t>
      </w:r>
    </w:p>
    <w:p w14:paraId="3FD1711C" w14:textId="77777777" w:rsidR="008419A9" w:rsidRPr="00F43BF9" w:rsidRDefault="008419A9" w:rsidP="00F43BF9">
      <w:pPr>
        <w:spacing w:after="0" w:line="240" w:lineRule="auto"/>
        <w:ind w:firstLine="709"/>
        <w:jc w:val="both"/>
        <w:rPr>
          <w:rFonts w:ascii="Times New Roman" w:hAnsi="Times New Roman" w:cs="Times New Roman"/>
          <w:sz w:val="28"/>
          <w:szCs w:val="28"/>
        </w:rPr>
      </w:pPr>
      <w:r w:rsidRPr="00F43BF9">
        <w:rPr>
          <w:rFonts w:ascii="Times New Roman" w:hAnsi="Times New Roman" w:cs="Times New Roman"/>
          <w:sz w:val="28"/>
          <w:szCs w:val="28"/>
        </w:rPr>
        <w:t>- подготовить и провести сообщение.</w:t>
      </w:r>
    </w:p>
    <w:p w14:paraId="5B7B90BB" w14:textId="77777777" w:rsidR="002F6015" w:rsidRDefault="002F6015">
      <w:pPr>
        <w:rPr>
          <w:rFonts w:ascii="Times New Roman" w:eastAsia="Times New Roman" w:hAnsi="Times New Roman" w:cs="Times New Roman"/>
          <w:b/>
          <w:bCs/>
          <w:caps/>
          <w:kern w:val="32"/>
          <w:sz w:val="28"/>
          <w:szCs w:val="28"/>
          <w:lang w:eastAsia="ru-RU"/>
        </w:rPr>
      </w:pPr>
      <w:bookmarkStart w:id="9" w:name="_Toc190446012"/>
      <w:bookmarkStart w:id="10" w:name="_Toc144484194"/>
      <w:r>
        <w:rPr>
          <w:rFonts w:ascii="Times New Roman" w:hAnsi="Times New Roman" w:cs="Times New Roman"/>
          <w:caps/>
          <w:sz w:val="28"/>
          <w:szCs w:val="28"/>
        </w:rPr>
        <w:br w:type="page"/>
      </w:r>
    </w:p>
    <w:p w14:paraId="4514CBC9" w14:textId="56DF9C49" w:rsidR="00F43BF9" w:rsidRPr="00F43BF9" w:rsidRDefault="00F43BF9" w:rsidP="00F43BF9">
      <w:pPr>
        <w:pStyle w:val="1"/>
        <w:spacing w:before="0" w:after="0"/>
        <w:ind w:firstLine="709"/>
        <w:jc w:val="both"/>
        <w:rPr>
          <w:rFonts w:ascii="Times New Roman" w:hAnsi="Times New Roman" w:cs="Times New Roman"/>
          <w:caps/>
          <w:sz w:val="28"/>
          <w:szCs w:val="28"/>
        </w:rPr>
      </w:pPr>
      <w:bookmarkStart w:id="11" w:name="_Toc214982483"/>
      <w:r w:rsidRPr="00F43BF9">
        <w:rPr>
          <w:rFonts w:ascii="Times New Roman" w:hAnsi="Times New Roman" w:cs="Times New Roman"/>
          <w:caps/>
          <w:sz w:val="28"/>
          <w:szCs w:val="28"/>
        </w:rPr>
        <w:lastRenderedPageBreak/>
        <w:t>4 Контроль и оценка результатов освоения курса</w:t>
      </w:r>
      <w:bookmarkEnd w:id="9"/>
      <w:bookmarkEnd w:id="11"/>
    </w:p>
    <w:p w14:paraId="49DAA9C6" w14:textId="77777777" w:rsidR="00F43BF9" w:rsidRPr="00F43BF9" w:rsidRDefault="00F43BF9" w:rsidP="00F43B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b/>
          <w:sz w:val="28"/>
          <w:szCs w:val="28"/>
        </w:rPr>
      </w:pPr>
    </w:p>
    <w:p w14:paraId="64AFDCE8" w14:textId="77777777" w:rsidR="00F43BF9" w:rsidRPr="00F43BF9" w:rsidRDefault="00F43BF9" w:rsidP="00F43BF9">
      <w:pPr>
        <w:spacing w:after="0" w:line="240" w:lineRule="auto"/>
        <w:ind w:firstLine="709"/>
        <w:jc w:val="both"/>
        <w:rPr>
          <w:rFonts w:ascii="Times New Roman" w:hAnsi="Times New Roman" w:cs="Times New Roman"/>
          <w:sz w:val="28"/>
          <w:szCs w:val="28"/>
        </w:rPr>
      </w:pPr>
      <w:r w:rsidRPr="00F43BF9">
        <w:rPr>
          <w:rFonts w:ascii="Times New Roman" w:hAnsi="Times New Roman" w:cs="Times New Roman"/>
          <w:b/>
          <w:sz w:val="28"/>
          <w:szCs w:val="28"/>
        </w:rPr>
        <w:t>Контроль</w:t>
      </w:r>
      <w:r w:rsidRPr="00F43BF9">
        <w:rPr>
          <w:rFonts w:ascii="Times New Roman" w:hAnsi="Times New Roman" w:cs="Times New Roman"/>
          <w:sz w:val="28"/>
          <w:szCs w:val="28"/>
        </w:rPr>
        <w:t xml:space="preserve"> </w:t>
      </w:r>
      <w:r w:rsidRPr="00F43BF9">
        <w:rPr>
          <w:rFonts w:ascii="Times New Roman" w:hAnsi="Times New Roman" w:cs="Times New Roman"/>
          <w:b/>
          <w:sz w:val="28"/>
          <w:szCs w:val="28"/>
        </w:rPr>
        <w:t>и оценка</w:t>
      </w:r>
      <w:r w:rsidRPr="00F43BF9">
        <w:rPr>
          <w:rFonts w:ascii="Times New Roman" w:hAnsi="Times New Roman" w:cs="Times New Roman"/>
          <w:sz w:val="28"/>
          <w:szCs w:val="28"/>
        </w:rPr>
        <w:t xml:space="preserve"> результатов освоения курса осуществляется преподавателем в процессе проведения учебных занятий, выполнения обучающимися индивидуальных заданий. </w:t>
      </w:r>
    </w:p>
    <w:p w14:paraId="6F1FDCB4" w14:textId="77777777" w:rsidR="005C6624" w:rsidRPr="00F43BF9" w:rsidRDefault="005C6624" w:rsidP="00F43BF9">
      <w:pPr>
        <w:pStyle w:val="TableParagraph"/>
        <w:ind w:left="0" w:firstLine="709"/>
        <w:jc w:val="both"/>
        <w:rPr>
          <w:rFonts w:ascii="Times New Roman" w:hAnsi="Times New Roman" w:cs="Times New Roman"/>
          <w:sz w:val="28"/>
          <w:szCs w:val="28"/>
        </w:rPr>
      </w:pPr>
      <w:r w:rsidRPr="00F43BF9">
        <w:rPr>
          <w:rFonts w:ascii="Times New Roman" w:hAnsi="Times New Roman" w:cs="Times New Roman"/>
          <w:sz w:val="28"/>
          <w:szCs w:val="28"/>
        </w:rPr>
        <w:t>Формы контроля: устный опрос по теме, тест на знание содержания произведения, анализа произведений, практическая работа, творческие задания, контрольная работа, выполнение заданий на экзамене.</w:t>
      </w:r>
    </w:p>
    <w:p w14:paraId="3462E06D" w14:textId="336715B2" w:rsidR="005C6624" w:rsidRPr="00F43BF9" w:rsidRDefault="005C6624" w:rsidP="00F43BF9">
      <w:pPr>
        <w:spacing w:after="0" w:line="240" w:lineRule="auto"/>
        <w:ind w:firstLine="709"/>
        <w:jc w:val="both"/>
        <w:rPr>
          <w:rFonts w:ascii="Times New Roman" w:eastAsia="Trebuchet MS" w:hAnsi="Times New Roman" w:cs="Times New Roman"/>
          <w:sz w:val="28"/>
          <w:szCs w:val="28"/>
        </w:rPr>
      </w:pPr>
      <w:r w:rsidRPr="00F43BF9">
        <w:rPr>
          <w:rFonts w:ascii="Times New Roman" w:eastAsia="Trebuchet MS" w:hAnsi="Times New Roman" w:cs="Times New Roman"/>
          <w:sz w:val="28"/>
          <w:szCs w:val="28"/>
        </w:rPr>
        <w:t xml:space="preserve">Каждый вид работы оценивается по </w:t>
      </w:r>
      <w:r w:rsidR="002F6015" w:rsidRPr="00F43BF9">
        <w:rPr>
          <w:rFonts w:ascii="Times New Roman" w:eastAsia="Trebuchet MS" w:hAnsi="Times New Roman" w:cs="Times New Roman"/>
          <w:sz w:val="28"/>
          <w:szCs w:val="28"/>
        </w:rPr>
        <w:t>5-балльной</w:t>
      </w:r>
      <w:r w:rsidRPr="00F43BF9">
        <w:rPr>
          <w:rFonts w:ascii="Times New Roman" w:eastAsia="Trebuchet MS" w:hAnsi="Times New Roman" w:cs="Times New Roman"/>
          <w:sz w:val="28"/>
          <w:szCs w:val="28"/>
        </w:rPr>
        <w:t xml:space="preserve"> системе.</w:t>
      </w:r>
    </w:p>
    <w:p w14:paraId="504872F7" w14:textId="77777777" w:rsidR="005C6624" w:rsidRPr="00F43BF9" w:rsidRDefault="005C6624" w:rsidP="00F43BF9">
      <w:pPr>
        <w:spacing w:after="0" w:line="240" w:lineRule="auto"/>
        <w:ind w:firstLine="709"/>
        <w:jc w:val="both"/>
        <w:rPr>
          <w:rFonts w:ascii="Times New Roman" w:eastAsia="Trebuchet MS" w:hAnsi="Times New Roman" w:cs="Times New Roman"/>
          <w:sz w:val="28"/>
          <w:szCs w:val="28"/>
        </w:rPr>
      </w:pPr>
      <w:r w:rsidRPr="00F43BF9">
        <w:rPr>
          <w:rFonts w:ascii="Times New Roman" w:eastAsia="Trebuchet MS" w:hAnsi="Times New Roman" w:cs="Times New Roman"/>
          <w:sz w:val="28"/>
          <w:szCs w:val="28"/>
        </w:rPr>
        <w:t>Критерии оценки ответов обучающихся:</w:t>
      </w:r>
    </w:p>
    <w:p w14:paraId="066F3E82" w14:textId="77777777" w:rsidR="005C6624" w:rsidRPr="00F43BF9" w:rsidRDefault="005C6624" w:rsidP="00F43BF9">
      <w:pPr>
        <w:spacing w:after="0" w:line="240" w:lineRule="auto"/>
        <w:ind w:firstLine="709"/>
        <w:jc w:val="both"/>
        <w:rPr>
          <w:rFonts w:ascii="Times New Roman" w:eastAsia="Trebuchet MS" w:hAnsi="Times New Roman" w:cs="Times New Roman"/>
          <w:sz w:val="28"/>
          <w:szCs w:val="28"/>
        </w:rPr>
      </w:pPr>
      <w:r w:rsidRPr="00F43BF9">
        <w:rPr>
          <w:rFonts w:ascii="Times New Roman" w:eastAsia="Trebuchet MS" w:hAnsi="Times New Roman" w:cs="Times New Roman"/>
          <w:sz w:val="28"/>
          <w:szCs w:val="28"/>
        </w:rPr>
        <w:t>Оценка «отлично» ставится, если:</w:t>
      </w:r>
    </w:p>
    <w:p w14:paraId="74BDAD5B" w14:textId="77777777" w:rsidR="005C6624" w:rsidRPr="00F43BF9" w:rsidRDefault="005C6624" w:rsidP="00F43BF9">
      <w:pPr>
        <w:spacing w:after="0" w:line="240" w:lineRule="auto"/>
        <w:ind w:firstLine="709"/>
        <w:jc w:val="both"/>
        <w:rPr>
          <w:rFonts w:ascii="Times New Roman" w:eastAsia="Trebuchet MS" w:hAnsi="Times New Roman" w:cs="Times New Roman"/>
          <w:sz w:val="28"/>
          <w:szCs w:val="28"/>
        </w:rPr>
      </w:pPr>
      <w:r w:rsidRPr="00F43BF9">
        <w:rPr>
          <w:rFonts w:ascii="Times New Roman" w:eastAsia="Trebuchet MS" w:hAnsi="Times New Roman" w:cs="Times New Roman"/>
          <w:sz w:val="28"/>
          <w:szCs w:val="28"/>
        </w:rPr>
        <w:t xml:space="preserve"> - форма изложения безупречна,</w:t>
      </w:r>
    </w:p>
    <w:p w14:paraId="2BB07BBD" w14:textId="77777777" w:rsidR="005C6624" w:rsidRPr="00F43BF9" w:rsidRDefault="005C6624" w:rsidP="00F43BF9">
      <w:pPr>
        <w:spacing w:after="0" w:line="240" w:lineRule="auto"/>
        <w:ind w:firstLine="709"/>
        <w:jc w:val="both"/>
        <w:rPr>
          <w:rFonts w:ascii="Times New Roman" w:eastAsia="Trebuchet MS" w:hAnsi="Times New Roman" w:cs="Times New Roman"/>
          <w:sz w:val="28"/>
          <w:szCs w:val="28"/>
        </w:rPr>
      </w:pPr>
      <w:r w:rsidRPr="00F43BF9">
        <w:rPr>
          <w:rFonts w:ascii="Times New Roman" w:eastAsia="Trebuchet MS" w:hAnsi="Times New Roman" w:cs="Times New Roman"/>
          <w:sz w:val="28"/>
          <w:szCs w:val="28"/>
        </w:rPr>
        <w:t>- речь выразительная, грамотная,</w:t>
      </w:r>
    </w:p>
    <w:p w14:paraId="2C87C8EB" w14:textId="77777777" w:rsidR="005C6624" w:rsidRPr="00F43BF9" w:rsidRDefault="005C6624" w:rsidP="00F43BF9">
      <w:pPr>
        <w:spacing w:after="0" w:line="240" w:lineRule="auto"/>
        <w:ind w:firstLine="709"/>
        <w:jc w:val="both"/>
        <w:rPr>
          <w:rFonts w:ascii="Times New Roman" w:eastAsia="Trebuchet MS" w:hAnsi="Times New Roman" w:cs="Times New Roman"/>
          <w:sz w:val="28"/>
          <w:szCs w:val="28"/>
        </w:rPr>
      </w:pPr>
      <w:r w:rsidRPr="00F43BF9">
        <w:rPr>
          <w:rFonts w:ascii="Times New Roman" w:eastAsia="Trebuchet MS" w:hAnsi="Times New Roman" w:cs="Times New Roman"/>
          <w:sz w:val="28"/>
          <w:szCs w:val="28"/>
        </w:rPr>
        <w:t>- обучающийся рассказывает обоснованно, правильно употребляет литературную терминологию;</w:t>
      </w:r>
    </w:p>
    <w:p w14:paraId="7033AF3E" w14:textId="77777777" w:rsidR="005C6624" w:rsidRPr="00F43BF9" w:rsidRDefault="005C6624" w:rsidP="00F43BF9">
      <w:pPr>
        <w:spacing w:after="0" w:line="240" w:lineRule="auto"/>
        <w:ind w:firstLine="709"/>
        <w:jc w:val="both"/>
        <w:rPr>
          <w:rFonts w:ascii="Times New Roman" w:eastAsia="Trebuchet MS" w:hAnsi="Times New Roman" w:cs="Times New Roman"/>
          <w:sz w:val="28"/>
          <w:szCs w:val="28"/>
        </w:rPr>
      </w:pPr>
      <w:r w:rsidRPr="00F43BF9">
        <w:rPr>
          <w:rFonts w:ascii="Times New Roman" w:eastAsia="Trebuchet MS" w:hAnsi="Times New Roman" w:cs="Times New Roman"/>
          <w:sz w:val="28"/>
          <w:szCs w:val="28"/>
        </w:rPr>
        <w:t>- обучающийся делает правильные обобщения и выводы;</w:t>
      </w:r>
    </w:p>
    <w:p w14:paraId="09D6CF7E" w14:textId="77777777" w:rsidR="005C6624" w:rsidRPr="00F43BF9" w:rsidRDefault="005C6624" w:rsidP="00F43BF9">
      <w:pPr>
        <w:spacing w:after="0" w:line="240" w:lineRule="auto"/>
        <w:ind w:firstLine="709"/>
        <w:jc w:val="both"/>
        <w:rPr>
          <w:rFonts w:ascii="Times New Roman" w:eastAsia="Trebuchet MS" w:hAnsi="Times New Roman" w:cs="Times New Roman"/>
          <w:sz w:val="28"/>
          <w:szCs w:val="28"/>
        </w:rPr>
      </w:pPr>
      <w:r w:rsidRPr="00F43BF9">
        <w:rPr>
          <w:rFonts w:ascii="Times New Roman" w:eastAsia="Trebuchet MS" w:hAnsi="Times New Roman" w:cs="Times New Roman"/>
          <w:sz w:val="28"/>
          <w:szCs w:val="28"/>
        </w:rPr>
        <w:t>- ответ не нуждается в дополнительных и наводящих вопросах.</w:t>
      </w:r>
    </w:p>
    <w:p w14:paraId="10E2D2E4" w14:textId="77777777" w:rsidR="005C6624" w:rsidRPr="00F43BF9" w:rsidRDefault="005C6624" w:rsidP="00F43BF9">
      <w:pPr>
        <w:spacing w:after="0" w:line="240" w:lineRule="auto"/>
        <w:ind w:firstLine="709"/>
        <w:jc w:val="both"/>
        <w:rPr>
          <w:rFonts w:ascii="Times New Roman" w:eastAsia="Trebuchet MS" w:hAnsi="Times New Roman" w:cs="Times New Roman"/>
          <w:sz w:val="28"/>
          <w:szCs w:val="28"/>
        </w:rPr>
      </w:pPr>
      <w:r w:rsidRPr="00F43BF9">
        <w:rPr>
          <w:rFonts w:ascii="Times New Roman" w:eastAsia="Trebuchet MS" w:hAnsi="Times New Roman" w:cs="Times New Roman"/>
          <w:sz w:val="28"/>
          <w:szCs w:val="28"/>
        </w:rPr>
        <w:t>Оценка «хорошо» ставится, если:</w:t>
      </w:r>
    </w:p>
    <w:p w14:paraId="68C13E8E" w14:textId="77777777" w:rsidR="005C6624" w:rsidRPr="00F43BF9" w:rsidRDefault="005C6624" w:rsidP="00F43BF9">
      <w:pPr>
        <w:spacing w:after="0" w:line="240" w:lineRule="auto"/>
        <w:ind w:firstLine="709"/>
        <w:jc w:val="both"/>
        <w:rPr>
          <w:rFonts w:ascii="Times New Roman" w:eastAsia="Trebuchet MS" w:hAnsi="Times New Roman" w:cs="Times New Roman"/>
          <w:sz w:val="28"/>
          <w:szCs w:val="28"/>
        </w:rPr>
      </w:pPr>
      <w:r w:rsidRPr="00F43BF9">
        <w:rPr>
          <w:rFonts w:ascii="Times New Roman" w:eastAsia="Trebuchet MS" w:hAnsi="Times New Roman" w:cs="Times New Roman"/>
          <w:sz w:val="28"/>
          <w:szCs w:val="28"/>
        </w:rPr>
        <w:t>- ответ достаточно полный;</w:t>
      </w:r>
    </w:p>
    <w:p w14:paraId="5889C399" w14:textId="77777777" w:rsidR="005C6624" w:rsidRPr="00F43BF9" w:rsidRDefault="005C6624" w:rsidP="00F43BF9">
      <w:pPr>
        <w:spacing w:after="0" w:line="240" w:lineRule="auto"/>
        <w:ind w:firstLine="709"/>
        <w:jc w:val="both"/>
        <w:rPr>
          <w:rFonts w:ascii="Times New Roman" w:eastAsia="Trebuchet MS" w:hAnsi="Times New Roman" w:cs="Times New Roman"/>
          <w:sz w:val="28"/>
          <w:szCs w:val="28"/>
        </w:rPr>
      </w:pPr>
      <w:r w:rsidRPr="00F43BF9">
        <w:rPr>
          <w:rFonts w:ascii="Times New Roman" w:eastAsia="Trebuchet MS" w:hAnsi="Times New Roman" w:cs="Times New Roman"/>
          <w:sz w:val="28"/>
          <w:szCs w:val="28"/>
        </w:rPr>
        <w:t>- последователен;</w:t>
      </w:r>
    </w:p>
    <w:p w14:paraId="3821A1A5" w14:textId="77777777" w:rsidR="005C6624" w:rsidRPr="00F43BF9" w:rsidRDefault="005C6624" w:rsidP="00F43BF9">
      <w:pPr>
        <w:spacing w:after="0" w:line="240" w:lineRule="auto"/>
        <w:ind w:firstLine="709"/>
        <w:jc w:val="both"/>
        <w:rPr>
          <w:rFonts w:ascii="Times New Roman" w:eastAsia="Trebuchet MS" w:hAnsi="Times New Roman" w:cs="Times New Roman"/>
          <w:sz w:val="28"/>
          <w:szCs w:val="28"/>
        </w:rPr>
      </w:pPr>
      <w:r w:rsidRPr="00F43BF9">
        <w:rPr>
          <w:rFonts w:ascii="Times New Roman" w:eastAsia="Trebuchet MS" w:hAnsi="Times New Roman" w:cs="Times New Roman"/>
          <w:sz w:val="28"/>
          <w:szCs w:val="28"/>
        </w:rPr>
        <w:t>- обучающийся владеет выразительностью речи;</w:t>
      </w:r>
    </w:p>
    <w:p w14:paraId="7D430157" w14:textId="77777777" w:rsidR="005C6624" w:rsidRPr="00F43BF9" w:rsidRDefault="005C6624" w:rsidP="00F43BF9">
      <w:pPr>
        <w:spacing w:after="0" w:line="240" w:lineRule="auto"/>
        <w:ind w:firstLine="709"/>
        <w:jc w:val="both"/>
        <w:rPr>
          <w:rFonts w:ascii="Times New Roman" w:eastAsia="Trebuchet MS" w:hAnsi="Times New Roman" w:cs="Times New Roman"/>
          <w:sz w:val="28"/>
          <w:szCs w:val="28"/>
        </w:rPr>
      </w:pPr>
      <w:r w:rsidRPr="00F43BF9">
        <w:rPr>
          <w:rFonts w:ascii="Times New Roman" w:eastAsia="Trebuchet MS" w:hAnsi="Times New Roman" w:cs="Times New Roman"/>
          <w:sz w:val="28"/>
          <w:szCs w:val="28"/>
        </w:rPr>
        <w:t>- в основном делает обобщения и выводы, избегает грубых ошибок.</w:t>
      </w:r>
    </w:p>
    <w:p w14:paraId="0E9774F9" w14:textId="77777777" w:rsidR="005C6624" w:rsidRPr="00F43BF9" w:rsidRDefault="005C6624" w:rsidP="00F43BF9">
      <w:pPr>
        <w:spacing w:after="0" w:line="240" w:lineRule="auto"/>
        <w:ind w:firstLine="709"/>
        <w:jc w:val="both"/>
        <w:rPr>
          <w:rFonts w:ascii="Times New Roman" w:eastAsia="Trebuchet MS" w:hAnsi="Times New Roman" w:cs="Times New Roman"/>
          <w:sz w:val="28"/>
          <w:szCs w:val="28"/>
        </w:rPr>
      </w:pPr>
      <w:r w:rsidRPr="00F43BF9">
        <w:rPr>
          <w:rFonts w:ascii="Times New Roman" w:eastAsia="Trebuchet MS" w:hAnsi="Times New Roman" w:cs="Times New Roman"/>
          <w:sz w:val="28"/>
          <w:szCs w:val="28"/>
        </w:rPr>
        <w:t>Оценка «удовлетворительно» ставится, если:</w:t>
      </w:r>
    </w:p>
    <w:p w14:paraId="636F2C6D" w14:textId="77777777" w:rsidR="005C6624" w:rsidRPr="00F43BF9" w:rsidRDefault="005C6624" w:rsidP="00F43BF9">
      <w:pPr>
        <w:spacing w:after="0" w:line="240" w:lineRule="auto"/>
        <w:ind w:firstLine="709"/>
        <w:jc w:val="both"/>
        <w:rPr>
          <w:rFonts w:ascii="Times New Roman" w:eastAsia="Trebuchet MS" w:hAnsi="Times New Roman" w:cs="Times New Roman"/>
          <w:sz w:val="28"/>
          <w:szCs w:val="28"/>
        </w:rPr>
      </w:pPr>
      <w:r w:rsidRPr="00F43BF9">
        <w:rPr>
          <w:rFonts w:ascii="Times New Roman" w:eastAsia="Trebuchet MS" w:hAnsi="Times New Roman" w:cs="Times New Roman"/>
          <w:sz w:val="28"/>
          <w:szCs w:val="28"/>
        </w:rPr>
        <w:t>- бегло раскрывает тему, ответ поверхностный;</w:t>
      </w:r>
    </w:p>
    <w:p w14:paraId="3B0845BD" w14:textId="77777777" w:rsidR="005C6624" w:rsidRPr="00F43BF9" w:rsidRDefault="005C6624" w:rsidP="00F43BF9">
      <w:pPr>
        <w:spacing w:after="0" w:line="240" w:lineRule="auto"/>
        <w:ind w:firstLine="709"/>
        <w:jc w:val="both"/>
        <w:rPr>
          <w:rFonts w:ascii="Times New Roman" w:eastAsia="Trebuchet MS" w:hAnsi="Times New Roman" w:cs="Times New Roman"/>
          <w:sz w:val="28"/>
          <w:szCs w:val="28"/>
        </w:rPr>
      </w:pPr>
      <w:r w:rsidRPr="00F43BF9">
        <w:rPr>
          <w:rFonts w:ascii="Times New Roman" w:eastAsia="Trebuchet MS" w:hAnsi="Times New Roman" w:cs="Times New Roman"/>
          <w:sz w:val="28"/>
          <w:szCs w:val="28"/>
        </w:rPr>
        <w:t>- обнаруживает слабое знание текста произведения;</w:t>
      </w:r>
    </w:p>
    <w:p w14:paraId="47682BF7" w14:textId="77777777" w:rsidR="005C6624" w:rsidRPr="00F43BF9" w:rsidRDefault="005C6624" w:rsidP="00F43BF9">
      <w:pPr>
        <w:spacing w:after="0" w:line="240" w:lineRule="auto"/>
        <w:ind w:firstLine="709"/>
        <w:jc w:val="both"/>
        <w:rPr>
          <w:rFonts w:ascii="Times New Roman" w:eastAsia="Trebuchet MS" w:hAnsi="Times New Roman" w:cs="Times New Roman"/>
          <w:sz w:val="28"/>
          <w:szCs w:val="28"/>
        </w:rPr>
      </w:pPr>
      <w:r w:rsidRPr="00F43BF9">
        <w:rPr>
          <w:rFonts w:ascii="Times New Roman" w:eastAsia="Trebuchet MS" w:hAnsi="Times New Roman" w:cs="Times New Roman"/>
          <w:sz w:val="28"/>
          <w:szCs w:val="28"/>
        </w:rPr>
        <w:t>- не умеет отобрать главное, существенное.</w:t>
      </w:r>
    </w:p>
    <w:p w14:paraId="026B8770" w14:textId="77777777" w:rsidR="005C6624" w:rsidRPr="00F43BF9" w:rsidRDefault="005C6624" w:rsidP="00F43BF9">
      <w:pPr>
        <w:spacing w:after="0" w:line="240" w:lineRule="auto"/>
        <w:ind w:firstLine="709"/>
        <w:jc w:val="both"/>
        <w:rPr>
          <w:rFonts w:ascii="Times New Roman" w:eastAsia="Trebuchet MS" w:hAnsi="Times New Roman" w:cs="Times New Roman"/>
          <w:sz w:val="28"/>
          <w:szCs w:val="28"/>
        </w:rPr>
      </w:pPr>
      <w:r w:rsidRPr="00F43BF9">
        <w:rPr>
          <w:rFonts w:ascii="Times New Roman" w:eastAsia="Trebuchet MS" w:hAnsi="Times New Roman" w:cs="Times New Roman"/>
          <w:sz w:val="28"/>
          <w:szCs w:val="28"/>
        </w:rPr>
        <w:t>Оценка «неудовлетворительно» ставится, если:</w:t>
      </w:r>
    </w:p>
    <w:p w14:paraId="72378BF5" w14:textId="77777777" w:rsidR="005C6624" w:rsidRPr="00F43BF9" w:rsidRDefault="005C6624" w:rsidP="00F43BF9">
      <w:pPr>
        <w:tabs>
          <w:tab w:val="left" w:pos="3522"/>
        </w:tabs>
        <w:spacing w:after="0" w:line="240" w:lineRule="auto"/>
        <w:ind w:firstLine="709"/>
        <w:jc w:val="both"/>
        <w:rPr>
          <w:rFonts w:ascii="Times New Roman" w:eastAsia="Trebuchet MS" w:hAnsi="Times New Roman" w:cs="Times New Roman"/>
          <w:sz w:val="28"/>
          <w:szCs w:val="28"/>
        </w:rPr>
      </w:pPr>
      <w:r w:rsidRPr="00F43BF9">
        <w:rPr>
          <w:rFonts w:ascii="Times New Roman" w:eastAsia="Trebuchet MS" w:hAnsi="Times New Roman" w:cs="Times New Roman"/>
          <w:sz w:val="28"/>
          <w:szCs w:val="28"/>
        </w:rPr>
        <w:t>- ответ неточный;</w:t>
      </w:r>
    </w:p>
    <w:p w14:paraId="58011FA7" w14:textId="77777777" w:rsidR="005C6624" w:rsidRPr="00F43BF9" w:rsidRDefault="005C6624" w:rsidP="00F43BF9">
      <w:pPr>
        <w:spacing w:after="0" w:line="240" w:lineRule="auto"/>
        <w:ind w:firstLine="709"/>
        <w:jc w:val="both"/>
        <w:rPr>
          <w:rFonts w:ascii="Times New Roman" w:eastAsia="Trebuchet MS" w:hAnsi="Times New Roman" w:cs="Times New Roman"/>
          <w:sz w:val="28"/>
          <w:szCs w:val="28"/>
        </w:rPr>
      </w:pPr>
      <w:r w:rsidRPr="00F43BF9">
        <w:rPr>
          <w:rFonts w:ascii="Times New Roman" w:eastAsia="Trebuchet MS" w:hAnsi="Times New Roman" w:cs="Times New Roman"/>
          <w:sz w:val="28"/>
          <w:szCs w:val="28"/>
        </w:rPr>
        <w:t>- много фактических ошибок;</w:t>
      </w:r>
    </w:p>
    <w:p w14:paraId="3E283EEE" w14:textId="77777777" w:rsidR="005C6624" w:rsidRPr="00F43BF9" w:rsidRDefault="005C6624" w:rsidP="00F43BF9">
      <w:pPr>
        <w:spacing w:after="0" w:line="240" w:lineRule="auto"/>
        <w:ind w:firstLine="709"/>
        <w:jc w:val="both"/>
        <w:rPr>
          <w:rFonts w:ascii="Times New Roman" w:eastAsia="Trebuchet MS" w:hAnsi="Times New Roman" w:cs="Times New Roman"/>
          <w:sz w:val="28"/>
          <w:szCs w:val="28"/>
        </w:rPr>
      </w:pPr>
      <w:r w:rsidRPr="00F43BF9">
        <w:rPr>
          <w:rFonts w:ascii="Times New Roman" w:eastAsia="Trebuchet MS" w:hAnsi="Times New Roman" w:cs="Times New Roman"/>
          <w:sz w:val="28"/>
          <w:szCs w:val="28"/>
        </w:rPr>
        <w:t>- обучающийся не знает текста произведения;</w:t>
      </w:r>
    </w:p>
    <w:p w14:paraId="29031491" w14:textId="77777777" w:rsidR="005C6624" w:rsidRPr="00F43BF9" w:rsidRDefault="005C6624" w:rsidP="00F43BF9">
      <w:pPr>
        <w:spacing w:after="0" w:line="240" w:lineRule="auto"/>
        <w:ind w:firstLine="709"/>
        <w:jc w:val="both"/>
        <w:rPr>
          <w:rFonts w:ascii="Times New Roman" w:eastAsia="Trebuchet MS" w:hAnsi="Times New Roman" w:cs="Times New Roman"/>
          <w:sz w:val="28"/>
          <w:szCs w:val="28"/>
        </w:rPr>
      </w:pPr>
      <w:r w:rsidRPr="00F43BF9">
        <w:rPr>
          <w:rFonts w:ascii="Times New Roman" w:eastAsia="Trebuchet MS" w:hAnsi="Times New Roman" w:cs="Times New Roman"/>
          <w:sz w:val="28"/>
          <w:szCs w:val="28"/>
        </w:rPr>
        <w:t>- не может определить тему, проблемы произведения.</w:t>
      </w:r>
    </w:p>
    <w:p w14:paraId="7638CBED" w14:textId="77777777" w:rsidR="005C6624" w:rsidRPr="00F43BF9" w:rsidRDefault="005C6624" w:rsidP="00F43BF9">
      <w:pPr>
        <w:spacing w:after="0" w:line="240" w:lineRule="auto"/>
        <w:ind w:firstLine="709"/>
        <w:jc w:val="both"/>
        <w:rPr>
          <w:rFonts w:ascii="Times New Roman" w:eastAsia="Trebuchet MS" w:hAnsi="Times New Roman" w:cs="Times New Roman"/>
          <w:sz w:val="28"/>
          <w:szCs w:val="28"/>
        </w:rPr>
      </w:pPr>
    </w:p>
    <w:p w14:paraId="7BF42759" w14:textId="77777777" w:rsidR="005C6624" w:rsidRPr="00F43BF9" w:rsidRDefault="005C6624" w:rsidP="00F43BF9">
      <w:pPr>
        <w:tabs>
          <w:tab w:val="left" w:pos="540"/>
        </w:tabs>
        <w:spacing w:after="0" w:line="240" w:lineRule="auto"/>
        <w:ind w:firstLine="709"/>
        <w:jc w:val="both"/>
        <w:rPr>
          <w:rFonts w:ascii="Times New Roman" w:hAnsi="Times New Roman" w:cs="Times New Roman"/>
          <w:sz w:val="28"/>
          <w:szCs w:val="28"/>
        </w:rPr>
      </w:pPr>
      <w:r w:rsidRPr="00F43BF9">
        <w:rPr>
          <w:rFonts w:ascii="Times New Roman" w:hAnsi="Times New Roman" w:cs="Times New Roman"/>
          <w:sz w:val="28"/>
          <w:szCs w:val="28"/>
        </w:rPr>
        <w:t>ВОПРОСЫ И ЗАДАНИЯ К УСТНОМУ ОПРОСУ ПО ПРЕДМЕТУ</w:t>
      </w:r>
    </w:p>
    <w:p w14:paraId="60968308" w14:textId="550EF705" w:rsidR="005C6624" w:rsidRPr="00F43BF9" w:rsidRDefault="005C6624" w:rsidP="00F43BF9">
      <w:pPr>
        <w:tabs>
          <w:tab w:val="left" w:pos="540"/>
        </w:tabs>
        <w:spacing w:after="0" w:line="240" w:lineRule="auto"/>
        <w:ind w:firstLine="709"/>
        <w:jc w:val="both"/>
        <w:rPr>
          <w:rFonts w:ascii="Times New Roman" w:hAnsi="Times New Roman" w:cs="Times New Roman"/>
          <w:sz w:val="28"/>
          <w:szCs w:val="28"/>
        </w:rPr>
      </w:pPr>
      <w:r w:rsidRPr="00F43BF9">
        <w:rPr>
          <w:rFonts w:ascii="Times New Roman" w:hAnsi="Times New Roman" w:cs="Times New Roman"/>
          <w:sz w:val="28"/>
          <w:szCs w:val="28"/>
        </w:rPr>
        <w:t>Раздел 1. Мифология древних славян</w:t>
      </w:r>
    </w:p>
    <w:p w14:paraId="092DB3EF" w14:textId="77777777" w:rsidR="005C6624" w:rsidRPr="00F43BF9" w:rsidRDefault="005C6624" w:rsidP="00F43BF9">
      <w:pPr>
        <w:tabs>
          <w:tab w:val="left" w:pos="540"/>
        </w:tabs>
        <w:spacing w:after="0" w:line="240" w:lineRule="auto"/>
        <w:ind w:firstLine="709"/>
        <w:jc w:val="both"/>
        <w:rPr>
          <w:rFonts w:ascii="Times New Roman" w:hAnsi="Times New Roman" w:cs="Times New Roman"/>
          <w:sz w:val="28"/>
          <w:szCs w:val="28"/>
        </w:rPr>
      </w:pPr>
      <w:r w:rsidRPr="00F43BF9">
        <w:rPr>
          <w:rFonts w:ascii="Times New Roman" w:hAnsi="Times New Roman" w:cs="Times New Roman"/>
          <w:sz w:val="28"/>
          <w:szCs w:val="28"/>
        </w:rPr>
        <w:t>1. Происхождение древних славян.</w:t>
      </w:r>
    </w:p>
    <w:p w14:paraId="395C8C20" w14:textId="77777777" w:rsidR="005C6624" w:rsidRPr="00F43BF9" w:rsidRDefault="005C6624" w:rsidP="00F43BF9">
      <w:pPr>
        <w:tabs>
          <w:tab w:val="left" w:pos="540"/>
        </w:tabs>
        <w:spacing w:after="0" w:line="240" w:lineRule="auto"/>
        <w:ind w:firstLine="709"/>
        <w:jc w:val="both"/>
        <w:rPr>
          <w:rFonts w:ascii="Times New Roman" w:hAnsi="Times New Roman" w:cs="Times New Roman"/>
          <w:sz w:val="28"/>
          <w:szCs w:val="28"/>
        </w:rPr>
      </w:pPr>
      <w:r w:rsidRPr="00F43BF9">
        <w:rPr>
          <w:rFonts w:ascii="Times New Roman" w:hAnsi="Times New Roman" w:cs="Times New Roman"/>
          <w:sz w:val="28"/>
          <w:szCs w:val="28"/>
        </w:rPr>
        <w:t xml:space="preserve">2. Язычество. Культ природы. </w:t>
      </w:r>
    </w:p>
    <w:p w14:paraId="2E787939" w14:textId="77777777" w:rsidR="005C6624" w:rsidRPr="00F43BF9" w:rsidRDefault="005C6624" w:rsidP="00F43BF9">
      <w:pPr>
        <w:tabs>
          <w:tab w:val="left" w:pos="540"/>
        </w:tabs>
        <w:spacing w:after="0" w:line="240" w:lineRule="auto"/>
        <w:ind w:firstLine="709"/>
        <w:jc w:val="both"/>
        <w:rPr>
          <w:rFonts w:ascii="Times New Roman" w:hAnsi="Times New Roman" w:cs="Times New Roman"/>
          <w:sz w:val="28"/>
          <w:szCs w:val="28"/>
        </w:rPr>
      </w:pPr>
      <w:r w:rsidRPr="00F43BF9">
        <w:rPr>
          <w:rFonts w:ascii="Times New Roman" w:hAnsi="Times New Roman" w:cs="Times New Roman"/>
          <w:sz w:val="28"/>
          <w:szCs w:val="28"/>
        </w:rPr>
        <w:t>3. Мифы о происхождении мира. Бог Род.</w:t>
      </w:r>
    </w:p>
    <w:p w14:paraId="5ECF5220" w14:textId="77777777" w:rsidR="005C6624" w:rsidRPr="00F43BF9" w:rsidRDefault="005C6624" w:rsidP="00F43BF9">
      <w:pPr>
        <w:tabs>
          <w:tab w:val="left" w:pos="540"/>
        </w:tabs>
        <w:spacing w:after="0" w:line="240" w:lineRule="auto"/>
        <w:ind w:firstLine="709"/>
        <w:jc w:val="both"/>
        <w:rPr>
          <w:rFonts w:ascii="Times New Roman" w:hAnsi="Times New Roman" w:cs="Times New Roman"/>
          <w:sz w:val="28"/>
          <w:szCs w:val="28"/>
        </w:rPr>
      </w:pPr>
      <w:r w:rsidRPr="00F43BF9">
        <w:rPr>
          <w:rFonts w:ascii="Times New Roman" w:hAnsi="Times New Roman" w:cs="Times New Roman"/>
          <w:sz w:val="28"/>
          <w:szCs w:val="28"/>
        </w:rPr>
        <w:t>4. Рождение богов. Главные боги древних славян.</w:t>
      </w:r>
    </w:p>
    <w:p w14:paraId="528E8E55" w14:textId="77777777" w:rsidR="005C6624" w:rsidRPr="00F43BF9" w:rsidRDefault="005C6624" w:rsidP="00F43BF9">
      <w:pPr>
        <w:tabs>
          <w:tab w:val="left" w:pos="540"/>
        </w:tabs>
        <w:spacing w:after="0" w:line="240" w:lineRule="auto"/>
        <w:ind w:firstLine="709"/>
        <w:jc w:val="both"/>
        <w:rPr>
          <w:rFonts w:ascii="Times New Roman" w:hAnsi="Times New Roman" w:cs="Times New Roman"/>
          <w:sz w:val="28"/>
          <w:szCs w:val="28"/>
        </w:rPr>
      </w:pPr>
    </w:p>
    <w:p w14:paraId="41F7449F" w14:textId="3A275A0D" w:rsidR="005C6624" w:rsidRPr="00F43BF9" w:rsidRDefault="005C6624" w:rsidP="00F43BF9">
      <w:pPr>
        <w:tabs>
          <w:tab w:val="left" w:pos="540"/>
        </w:tabs>
        <w:spacing w:after="0" w:line="240" w:lineRule="auto"/>
        <w:ind w:firstLine="709"/>
        <w:jc w:val="both"/>
        <w:rPr>
          <w:rFonts w:ascii="Times New Roman" w:hAnsi="Times New Roman" w:cs="Times New Roman"/>
          <w:sz w:val="28"/>
          <w:szCs w:val="28"/>
        </w:rPr>
      </w:pPr>
      <w:r w:rsidRPr="00F43BF9">
        <w:rPr>
          <w:rFonts w:ascii="Times New Roman" w:hAnsi="Times New Roman" w:cs="Times New Roman"/>
          <w:sz w:val="28"/>
          <w:szCs w:val="28"/>
        </w:rPr>
        <w:t>Раздел 2. Устное народное творчество</w:t>
      </w:r>
    </w:p>
    <w:p w14:paraId="46105743" w14:textId="77777777" w:rsidR="005C6624" w:rsidRPr="00F43BF9" w:rsidRDefault="005C6624" w:rsidP="00F43BF9">
      <w:pPr>
        <w:tabs>
          <w:tab w:val="left" w:pos="540"/>
        </w:tabs>
        <w:spacing w:after="0" w:line="240" w:lineRule="auto"/>
        <w:ind w:firstLine="709"/>
        <w:jc w:val="both"/>
        <w:rPr>
          <w:rFonts w:ascii="Times New Roman" w:hAnsi="Times New Roman" w:cs="Times New Roman"/>
          <w:sz w:val="28"/>
          <w:szCs w:val="28"/>
        </w:rPr>
      </w:pPr>
      <w:r w:rsidRPr="00F43BF9">
        <w:rPr>
          <w:rFonts w:ascii="Times New Roman" w:hAnsi="Times New Roman" w:cs="Times New Roman"/>
          <w:sz w:val="28"/>
          <w:szCs w:val="28"/>
        </w:rPr>
        <w:t>1. Система жанров устного народного творчества.</w:t>
      </w:r>
    </w:p>
    <w:p w14:paraId="7BF07476" w14:textId="77777777" w:rsidR="005C6624" w:rsidRPr="00F43BF9" w:rsidRDefault="005C6624" w:rsidP="00F43BF9">
      <w:pPr>
        <w:tabs>
          <w:tab w:val="left" w:pos="540"/>
        </w:tabs>
        <w:spacing w:after="0" w:line="240" w:lineRule="auto"/>
        <w:ind w:firstLine="709"/>
        <w:jc w:val="both"/>
        <w:rPr>
          <w:rFonts w:ascii="Times New Roman" w:hAnsi="Times New Roman" w:cs="Times New Roman"/>
          <w:sz w:val="28"/>
          <w:szCs w:val="28"/>
        </w:rPr>
      </w:pPr>
      <w:r w:rsidRPr="00F43BF9">
        <w:rPr>
          <w:rFonts w:ascii="Times New Roman" w:hAnsi="Times New Roman" w:cs="Times New Roman"/>
          <w:sz w:val="28"/>
          <w:szCs w:val="28"/>
        </w:rPr>
        <w:t>2. Классификация жанров русского фольклора.</w:t>
      </w:r>
    </w:p>
    <w:p w14:paraId="52B0CBE0" w14:textId="77777777" w:rsidR="005C6624" w:rsidRPr="00F43BF9" w:rsidRDefault="005C6624" w:rsidP="00F43BF9">
      <w:pPr>
        <w:tabs>
          <w:tab w:val="left" w:pos="540"/>
        </w:tabs>
        <w:spacing w:after="0" w:line="240" w:lineRule="auto"/>
        <w:ind w:firstLine="709"/>
        <w:jc w:val="both"/>
        <w:rPr>
          <w:rFonts w:ascii="Times New Roman" w:hAnsi="Times New Roman" w:cs="Times New Roman"/>
          <w:sz w:val="28"/>
          <w:szCs w:val="28"/>
        </w:rPr>
      </w:pPr>
      <w:r w:rsidRPr="00F43BF9">
        <w:rPr>
          <w:rFonts w:ascii="Times New Roman" w:hAnsi="Times New Roman" w:cs="Times New Roman"/>
          <w:sz w:val="28"/>
          <w:szCs w:val="28"/>
        </w:rPr>
        <w:t>3. Календарь.</w:t>
      </w:r>
    </w:p>
    <w:p w14:paraId="638A37B3" w14:textId="77777777" w:rsidR="005C6624" w:rsidRPr="00F43BF9" w:rsidRDefault="005C6624" w:rsidP="00F43BF9">
      <w:pPr>
        <w:tabs>
          <w:tab w:val="left" w:pos="540"/>
        </w:tabs>
        <w:spacing w:after="0" w:line="240" w:lineRule="auto"/>
        <w:ind w:firstLine="709"/>
        <w:jc w:val="both"/>
        <w:rPr>
          <w:rFonts w:ascii="Times New Roman" w:hAnsi="Times New Roman" w:cs="Times New Roman"/>
          <w:sz w:val="28"/>
          <w:szCs w:val="28"/>
        </w:rPr>
      </w:pPr>
      <w:r w:rsidRPr="00F43BF9">
        <w:rPr>
          <w:rFonts w:ascii="Times New Roman" w:hAnsi="Times New Roman" w:cs="Times New Roman"/>
          <w:sz w:val="28"/>
          <w:szCs w:val="28"/>
        </w:rPr>
        <w:t>4. Календарные обряды.</w:t>
      </w:r>
    </w:p>
    <w:p w14:paraId="4887BA60" w14:textId="77777777" w:rsidR="005C6624" w:rsidRPr="00F43BF9" w:rsidRDefault="005C6624" w:rsidP="00F43BF9">
      <w:pPr>
        <w:tabs>
          <w:tab w:val="left" w:pos="540"/>
        </w:tabs>
        <w:spacing w:after="0" w:line="240" w:lineRule="auto"/>
        <w:ind w:firstLine="709"/>
        <w:jc w:val="both"/>
        <w:rPr>
          <w:rFonts w:ascii="Times New Roman" w:hAnsi="Times New Roman" w:cs="Times New Roman"/>
          <w:sz w:val="28"/>
          <w:szCs w:val="28"/>
        </w:rPr>
      </w:pPr>
      <w:r w:rsidRPr="00F43BF9">
        <w:rPr>
          <w:rFonts w:ascii="Times New Roman" w:hAnsi="Times New Roman" w:cs="Times New Roman"/>
          <w:sz w:val="28"/>
          <w:szCs w:val="28"/>
        </w:rPr>
        <w:t>5. Календарно- обрядовая поэзия. Ее особенности.</w:t>
      </w:r>
    </w:p>
    <w:p w14:paraId="1A05C161" w14:textId="77777777" w:rsidR="005C6624" w:rsidRPr="00F43BF9" w:rsidRDefault="005C6624" w:rsidP="00F43BF9">
      <w:pPr>
        <w:tabs>
          <w:tab w:val="left" w:pos="540"/>
        </w:tabs>
        <w:spacing w:after="0" w:line="240" w:lineRule="auto"/>
        <w:ind w:firstLine="709"/>
        <w:jc w:val="both"/>
        <w:rPr>
          <w:rFonts w:ascii="Times New Roman" w:hAnsi="Times New Roman" w:cs="Times New Roman"/>
          <w:sz w:val="28"/>
          <w:szCs w:val="28"/>
        </w:rPr>
      </w:pPr>
      <w:r w:rsidRPr="00F43BF9">
        <w:rPr>
          <w:rFonts w:ascii="Times New Roman" w:hAnsi="Times New Roman" w:cs="Times New Roman"/>
          <w:sz w:val="28"/>
          <w:szCs w:val="28"/>
        </w:rPr>
        <w:lastRenderedPageBreak/>
        <w:t>6. Семейно-обрядовая поэзия. Ее особенности.</w:t>
      </w:r>
    </w:p>
    <w:p w14:paraId="69D86B2C" w14:textId="77777777" w:rsidR="005C6624" w:rsidRPr="00F43BF9" w:rsidRDefault="005C6624" w:rsidP="00F43BF9">
      <w:pPr>
        <w:tabs>
          <w:tab w:val="left" w:pos="540"/>
        </w:tabs>
        <w:spacing w:after="0" w:line="240" w:lineRule="auto"/>
        <w:ind w:firstLine="709"/>
        <w:jc w:val="both"/>
        <w:rPr>
          <w:rFonts w:ascii="Times New Roman" w:hAnsi="Times New Roman" w:cs="Times New Roman"/>
          <w:sz w:val="28"/>
          <w:szCs w:val="28"/>
        </w:rPr>
      </w:pPr>
      <w:r w:rsidRPr="00F43BF9">
        <w:rPr>
          <w:rFonts w:ascii="Times New Roman" w:hAnsi="Times New Roman" w:cs="Times New Roman"/>
          <w:sz w:val="28"/>
          <w:szCs w:val="28"/>
        </w:rPr>
        <w:t>7. Малые жанры русского фольклора. Пословицы, поговорки. Понятие жанра. Особенности.</w:t>
      </w:r>
    </w:p>
    <w:p w14:paraId="2E945505" w14:textId="77777777" w:rsidR="005C6624" w:rsidRPr="00F43BF9" w:rsidRDefault="005C6624" w:rsidP="00F43BF9">
      <w:pPr>
        <w:tabs>
          <w:tab w:val="left" w:pos="540"/>
        </w:tabs>
        <w:spacing w:after="0" w:line="240" w:lineRule="auto"/>
        <w:ind w:firstLine="709"/>
        <w:jc w:val="both"/>
        <w:rPr>
          <w:rFonts w:ascii="Times New Roman" w:hAnsi="Times New Roman" w:cs="Times New Roman"/>
          <w:sz w:val="28"/>
          <w:szCs w:val="28"/>
        </w:rPr>
      </w:pPr>
      <w:r w:rsidRPr="00F43BF9">
        <w:rPr>
          <w:rFonts w:ascii="Times New Roman" w:hAnsi="Times New Roman" w:cs="Times New Roman"/>
          <w:sz w:val="28"/>
          <w:szCs w:val="28"/>
        </w:rPr>
        <w:t>8. Сказка. Понятие жанра. Жанровые разновидности. Особенности жанровых разновидностей.</w:t>
      </w:r>
    </w:p>
    <w:p w14:paraId="0B8E7916" w14:textId="77777777" w:rsidR="005C6624" w:rsidRPr="00F43BF9" w:rsidRDefault="005C6624" w:rsidP="00F43BF9">
      <w:pPr>
        <w:tabs>
          <w:tab w:val="left" w:pos="540"/>
        </w:tabs>
        <w:spacing w:after="0" w:line="240" w:lineRule="auto"/>
        <w:ind w:firstLine="709"/>
        <w:jc w:val="both"/>
        <w:rPr>
          <w:rFonts w:ascii="Times New Roman" w:hAnsi="Times New Roman" w:cs="Times New Roman"/>
          <w:sz w:val="28"/>
          <w:szCs w:val="28"/>
        </w:rPr>
      </w:pPr>
      <w:r w:rsidRPr="00F43BF9">
        <w:rPr>
          <w:rFonts w:ascii="Times New Roman" w:hAnsi="Times New Roman" w:cs="Times New Roman"/>
          <w:sz w:val="28"/>
          <w:szCs w:val="28"/>
        </w:rPr>
        <w:t xml:space="preserve">9. Былины. Определение жанра. Особенности былин. Разнообразие былин. </w:t>
      </w:r>
    </w:p>
    <w:p w14:paraId="73C7F36B" w14:textId="77777777" w:rsidR="005C6624" w:rsidRPr="00F43BF9" w:rsidRDefault="005C6624" w:rsidP="00F43BF9">
      <w:pPr>
        <w:tabs>
          <w:tab w:val="left" w:pos="540"/>
        </w:tabs>
        <w:spacing w:after="0" w:line="240" w:lineRule="auto"/>
        <w:ind w:firstLine="709"/>
        <w:jc w:val="both"/>
        <w:rPr>
          <w:rFonts w:ascii="Times New Roman" w:hAnsi="Times New Roman" w:cs="Times New Roman"/>
          <w:sz w:val="28"/>
          <w:szCs w:val="28"/>
        </w:rPr>
      </w:pPr>
      <w:r w:rsidRPr="00F43BF9">
        <w:rPr>
          <w:rFonts w:ascii="Times New Roman" w:hAnsi="Times New Roman" w:cs="Times New Roman"/>
          <w:sz w:val="28"/>
          <w:szCs w:val="28"/>
        </w:rPr>
        <w:t>10. Древнейшие былины. Особенности. Герои.</w:t>
      </w:r>
    </w:p>
    <w:p w14:paraId="58D23313" w14:textId="77777777" w:rsidR="005C6624" w:rsidRPr="00F43BF9" w:rsidRDefault="005C6624" w:rsidP="00F43BF9">
      <w:pPr>
        <w:tabs>
          <w:tab w:val="left" w:pos="540"/>
        </w:tabs>
        <w:spacing w:after="0" w:line="240" w:lineRule="auto"/>
        <w:ind w:firstLine="709"/>
        <w:jc w:val="both"/>
        <w:rPr>
          <w:rFonts w:ascii="Times New Roman" w:hAnsi="Times New Roman" w:cs="Times New Roman"/>
          <w:sz w:val="28"/>
          <w:szCs w:val="28"/>
        </w:rPr>
      </w:pPr>
      <w:r w:rsidRPr="00F43BF9">
        <w:rPr>
          <w:rFonts w:ascii="Times New Roman" w:hAnsi="Times New Roman" w:cs="Times New Roman"/>
          <w:sz w:val="28"/>
          <w:szCs w:val="28"/>
        </w:rPr>
        <w:t>11. Былины Киевского цикла. Особенности. Герои.</w:t>
      </w:r>
    </w:p>
    <w:p w14:paraId="12FE4CA0" w14:textId="77777777" w:rsidR="005C6624" w:rsidRPr="00F43BF9" w:rsidRDefault="005C6624" w:rsidP="00F43BF9">
      <w:pPr>
        <w:tabs>
          <w:tab w:val="left" w:pos="540"/>
        </w:tabs>
        <w:spacing w:after="0" w:line="240" w:lineRule="auto"/>
        <w:ind w:firstLine="709"/>
        <w:jc w:val="both"/>
        <w:rPr>
          <w:rFonts w:ascii="Times New Roman" w:hAnsi="Times New Roman" w:cs="Times New Roman"/>
          <w:sz w:val="28"/>
          <w:szCs w:val="28"/>
        </w:rPr>
      </w:pPr>
      <w:r w:rsidRPr="00F43BF9">
        <w:rPr>
          <w:rFonts w:ascii="Times New Roman" w:hAnsi="Times New Roman" w:cs="Times New Roman"/>
          <w:sz w:val="28"/>
          <w:szCs w:val="28"/>
        </w:rPr>
        <w:t>12. Былины Новгородского цикла. Особенности. Герои.</w:t>
      </w:r>
    </w:p>
    <w:p w14:paraId="40CE5F1B" w14:textId="77777777" w:rsidR="005C6624" w:rsidRPr="00F43BF9" w:rsidRDefault="005C6624" w:rsidP="00F43BF9">
      <w:pPr>
        <w:tabs>
          <w:tab w:val="left" w:pos="540"/>
        </w:tabs>
        <w:spacing w:after="0" w:line="240" w:lineRule="auto"/>
        <w:ind w:firstLine="709"/>
        <w:jc w:val="both"/>
        <w:rPr>
          <w:rFonts w:ascii="Times New Roman" w:hAnsi="Times New Roman" w:cs="Times New Roman"/>
          <w:sz w:val="28"/>
          <w:szCs w:val="28"/>
        </w:rPr>
      </w:pPr>
      <w:r w:rsidRPr="00F43BF9">
        <w:rPr>
          <w:rFonts w:ascii="Times New Roman" w:hAnsi="Times New Roman" w:cs="Times New Roman"/>
          <w:sz w:val="28"/>
          <w:szCs w:val="28"/>
        </w:rPr>
        <w:t xml:space="preserve">13. Исторические песни. Особенности. </w:t>
      </w:r>
    </w:p>
    <w:p w14:paraId="48236580" w14:textId="77777777" w:rsidR="005C6624" w:rsidRPr="00F43BF9" w:rsidRDefault="005C6624" w:rsidP="00F43BF9">
      <w:pPr>
        <w:tabs>
          <w:tab w:val="left" w:pos="540"/>
        </w:tabs>
        <w:spacing w:after="0" w:line="240" w:lineRule="auto"/>
        <w:ind w:firstLine="709"/>
        <w:jc w:val="both"/>
        <w:rPr>
          <w:rFonts w:ascii="Times New Roman" w:hAnsi="Times New Roman" w:cs="Times New Roman"/>
          <w:sz w:val="28"/>
          <w:szCs w:val="28"/>
        </w:rPr>
      </w:pPr>
      <w:r w:rsidRPr="00F43BF9">
        <w:rPr>
          <w:rFonts w:ascii="Times New Roman" w:hAnsi="Times New Roman" w:cs="Times New Roman"/>
          <w:sz w:val="28"/>
          <w:szCs w:val="28"/>
        </w:rPr>
        <w:t>14. Исторические песни 16 века. Герои.</w:t>
      </w:r>
    </w:p>
    <w:p w14:paraId="10F9BF69" w14:textId="77777777" w:rsidR="005C6624" w:rsidRPr="00F43BF9" w:rsidRDefault="005C6624" w:rsidP="00F43BF9">
      <w:pPr>
        <w:tabs>
          <w:tab w:val="left" w:pos="540"/>
        </w:tabs>
        <w:spacing w:after="0" w:line="240" w:lineRule="auto"/>
        <w:ind w:firstLine="709"/>
        <w:jc w:val="both"/>
        <w:rPr>
          <w:rFonts w:ascii="Times New Roman" w:hAnsi="Times New Roman" w:cs="Times New Roman"/>
          <w:sz w:val="28"/>
          <w:szCs w:val="28"/>
        </w:rPr>
      </w:pPr>
      <w:r w:rsidRPr="00F43BF9">
        <w:rPr>
          <w:rFonts w:ascii="Times New Roman" w:hAnsi="Times New Roman" w:cs="Times New Roman"/>
          <w:sz w:val="28"/>
          <w:szCs w:val="28"/>
        </w:rPr>
        <w:t>15. Исторические песни 17 века. Герои.</w:t>
      </w:r>
    </w:p>
    <w:p w14:paraId="5830E5CD" w14:textId="77777777" w:rsidR="005C6624" w:rsidRPr="00F43BF9" w:rsidRDefault="005C6624" w:rsidP="00F43BF9">
      <w:pPr>
        <w:tabs>
          <w:tab w:val="left" w:pos="540"/>
        </w:tabs>
        <w:spacing w:after="0" w:line="240" w:lineRule="auto"/>
        <w:ind w:firstLine="709"/>
        <w:jc w:val="both"/>
        <w:rPr>
          <w:rFonts w:ascii="Times New Roman" w:hAnsi="Times New Roman" w:cs="Times New Roman"/>
          <w:sz w:val="28"/>
          <w:szCs w:val="28"/>
        </w:rPr>
      </w:pPr>
      <w:r w:rsidRPr="00F43BF9">
        <w:rPr>
          <w:rFonts w:ascii="Times New Roman" w:hAnsi="Times New Roman" w:cs="Times New Roman"/>
          <w:sz w:val="28"/>
          <w:szCs w:val="28"/>
        </w:rPr>
        <w:t>16. Исторические песни 18 и 19 веков. Герои.</w:t>
      </w:r>
    </w:p>
    <w:p w14:paraId="66ECCE53" w14:textId="77777777" w:rsidR="005C6624" w:rsidRPr="00F43BF9" w:rsidRDefault="005C6624" w:rsidP="00F43BF9">
      <w:pPr>
        <w:tabs>
          <w:tab w:val="left" w:pos="540"/>
        </w:tabs>
        <w:spacing w:after="0" w:line="240" w:lineRule="auto"/>
        <w:ind w:firstLine="709"/>
        <w:jc w:val="both"/>
        <w:rPr>
          <w:rFonts w:ascii="Times New Roman" w:hAnsi="Times New Roman" w:cs="Times New Roman"/>
          <w:sz w:val="28"/>
          <w:szCs w:val="28"/>
        </w:rPr>
      </w:pPr>
      <w:r w:rsidRPr="00F43BF9">
        <w:rPr>
          <w:rFonts w:ascii="Times New Roman" w:hAnsi="Times New Roman" w:cs="Times New Roman"/>
          <w:sz w:val="28"/>
          <w:szCs w:val="28"/>
        </w:rPr>
        <w:t>17. Балладные песни. Особенности. Жанровые разновидности песен.</w:t>
      </w:r>
    </w:p>
    <w:p w14:paraId="25B432BA" w14:textId="77777777" w:rsidR="005C6624" w:rsidRPr="00F43BF9" w:rsidRDefault="005C6624" w:rsidP="00F43BF9">
      <w:pPr>
        <w:tabs>
          <w:tab w:val="left" w:pos="540"/>
        </w:tabs>
        <w:spacing w:after="0" w:line="240" w:lineRule="auto"/>
        <w:ind w:firstLine="709"/>
        <w:jc w:val="both"/>
        <w:rPr>
          <w:rFonts w:ascii="Times New Roman" w:hAnsi="Times New Roman" w:cs="Times New Roman"/>
          <w:sz w:val="28"/>
          <w:szCs w:val="28"/>
        </w:rPr>
      </w:pPr>
      <w:r w:rsidRPr="00F43BF9">
        <w:rPr>
          <w:rFonts w:ascii="Times New Roman" w:hAnsi="Times New Roman" w:cs="Times New Roman"/>
          <w:sz w:val="28"/>
          <w:szCs w:val="28"/>
        </w:rPr>
        <w:t xml:space="preserve">18.Традиционные </w:t>
      </w:r>
      <w:proofErr w:type="spellStart"/>
      <w:r w:rsidRPr="00F43BF9">
        <w:rPr>
          <w:rFonts w:ascii="Times New Roman" w:hAnsi="Times New Roman" w:cs="Times New Roman"/>
          <w:sz w:val="28"/>
          <w:szCs w:val="28"/>
        </w:rPr>
        <w:t>необрядовые</w:t>
      </w:r>
      <w:proofErr w:type="spellEnd"/>
      <w:r w:rsidRPr="00F43BF9">
        <w:rPr>
          <w:rFonts w:ascii="Times New Roman" w:hAnsi="Times New Roman" w:cs="Times New Roman"/>
          <w:sz w:val="28"/>
          <w:szCs w:val="28"/>
        </w:rPr>
        <w:t xml:space="preserve"> песни. Особенности. Тематическое разнообразие лирических песен.</w:t>
      </w:r>
    </w:p>
    <w:p w14:paraId="75636D77" w14:textId="77777777" w:rsidR="002F6015" w:rsidRDefault="002F6015" w:rsidP="00F43BF9">
      <w:pPr>
        <w:tabs>
          <w:tab w:val="left" w:pos="540"/>
        </w:tabs>
        <w:ind w:firstLine="709"/>
        <w:jc w:val="both"/>
        <w:rPr>
          <w:rFonts w:ascii="Times New Roman" w:hAnsi="Times New Roman" w:cs="Times New Roman"/>
          <w:sz w:val="28"/>
          <w:szCs w:val="28"/>
        </w:rPr>
      </w:pPr>
    </w:p>
    <w:p w14:paraId="0D0AC49E" w14:textId="14B81752" w:rsidR="005C6624" w:rsidRPr="00F43BF9" w:rsidRDefault="005C6624" w:rsidP="00F43BF9">
      <w:pPr>
        <w:tabs>
          <w:tab w:val="left" w:pos="540"/>
        </w:tabs>
        <w:spacing w:after="0" w:line="240" w:lineRule="auto"/>
        <w:ind w:firstLine="709"/>
        <w:jc w:val="both"/>
        <w:rPr>
          <w:rFonts w:ascii="Times New Roman" w:hAnsi="Times New Roman" w:cs="Times New Roman"/>
          <w:sz w:val="28"/>
          <w:szCs w:val="28"/>
        </w:rPr>
      </w:pPr>
      <w:r w:rsidRPr="00F43BF9">
        <w:rPr>
          <w:rFonts w:ascii="Times New Roman" w:hAnsi="Times New Roman" w:cs="Times New Roman"/>
          <w:sz w:val="28"/>
          <w:szCs w:val="28"/>
        </w:rPr>
        <w:t>Раздел 3. Древнерусская литература</w:t>
      </w:r>
    </w:p>
    <w:p w14:paraId="712599F7" w14:textId="77777777" w:rsidR="005C6624" w:rsidRPr="00F43BF9" w:rsidRDefault="005C6624" w:rsidP="00F43BF9">
      <w:pPr>
        <w:tabs>
          <w:tab w:val="left" w:pos="540"/>
        </w:tabs>
        <w:spacing w:after="0" w:line="240" w:lineRule="auto"/>
        <w:ind w:firstLine="709"/>
        <w:jc w:val="both"/>
        <w:rPr>
          <w:rFonts w:ascii="Times New Roman" w:hAnsi="Times New Roman" w:cs="Times New Roman"/>
          <w:sz w:val="28"/>
          <w:szCs w:val="28"/>
        </w:rPr>
      </w:pPr>
      <w:r w:rsidRPr="00F43BF9">
        <w:rPr>
          <w:rFonts w:ascii="Times New Roman" w:hAnsi="Times New Roman" w:cs="Times New Roman"/>
          <w:sz w:val="28"/>
          <w:szCs w:val="28"/>
        </w:rPr>
        <w:t>1. Древнерусская литература. Понятие. Возникновение. Особенности. Периодизация.</w:t>
      </w:r>
    </w:p>
    <w:p w14:paraId="4A909E41" w14:textId="77777777" w:rsidR="005C6624" w:rsidRPr="00F43BF9" w:rsidRDefault="005C6624" w:rsidP="00F43BF9">
      <w:pPr>
        <w:tabs>
          <w:tab w:val="left" w:pos="540"/>
        </w:tabs>
        <w:spacing w:after="0" w:line="240" w:lineRule="auto"/>
        <w:ind w:firstLine="709"/>
        <w:jc w:val="both"/>
        <w:rPr>
          <w:rFonts w:ascii="Times New Roman" w:hAnsi="Times New Roman" w:cs="Times New Roman"/>
          <w:sz w:val="28"/>
          <w:szCs w:val="28"/>
        </w:rPr>
      </w:pPr>
      <w:r w:rsidRPr="00F43BF9">
        <w:rPr>
          <w:rFonts w:ascii="Times New Roman" w:hAnsi="Times New Roman" w:cs="Times New Roman"/>
          <w:sz w:val="28"/>
          <w:szCs w:val="28"/>
        </w:rPr>
        <w:t>Жанровое разнообразие.</w:t>
      </w:r>
    </w:p>
    <w:p w14:paraId="2913F177" w14:textId="77777777" w:rsidR="005C6624" w:rsidRPr="00F43BF9" w:rsidRDefault="005C6624" w:rsidP="00F43BF9">
      <w:pPr>
        <w:tabs>
          <w:tab w:val="left" w:pos="540"/>
        </w:tabs>
        <w:spacing w:after="0" w:line="240" w:lineRule="auto"/>
        <w:ind w:firstLine="709"/>
        <w:jc w:val="both"/>
        <w:rPr>
          <w:rFonts w:ascii="Times New Roman" w:hAnsi="Times New Roman" w:cs="Times New Roman"/>
          <w:sz w:val="28"/>
          <w:szCs w:val="28"/>
        </w:rPr>
      </w:pPr>
      <w:r w:rsidRPr="00F43BF9">
        <w:rPr>
          <w:rFonts w:ascii="Times New Roman" w:hAnsi="Times New Roman" w:cs="Times New Roman"/>
          <w:sz w:val="28"/>
          <w:szCs w:val="28"/>
        </w:rPr>
        <w:t>2.Летописание. Жанр. «Повесть временных лет» Нестора. Особенности произведения.</w:t>
      </w:r>
    </w:p>
    <w:p w14:paraId="7D233180" w14:textId="77777777" w:rsidR="005C6624" w:rsidRPr="00F43BF9" w:rsidRDefault="005C6624" w:rsidP="00F43BF9">
      <w:pPr>
        <w:tabs>
          <w:tab w:val="left" w:pos="540"/>
        </w:tabs>
        <w:spacing w:after="0" w:line="240" w:lineRule="auto"/>
        <w:ind w:firstLine="709"/>
        <w:jc w:val="both"/>
        <w:rPr>
          <w:rFonts w:ascii="Times New Roman" w:hAnsi="Times New Roman" w:cs="Times New Roman"/>
          <w:sz w:val="28"/>
          <w:szCs w:val="28"/>
        </w:rPr>
      </w:pPr>
      <w:r w:rsidRPr="00F43BF9">
        <w:rPr>
          <w:rFonts w:ascii="Times New Roman" w:hAnsi="Times New Roman" w:cs="Times New Roman"/>
          <w:sz w:val="28"/>
          <w:szCs w:val="28"/>
        </w:rPr>
        <w:t>3. «Поучение» Владимира Мономаха. Жанр. Композиция. Основные проблемы.</w:t>
      </w:r>
    </w:p>
    <w:p w14:paraId="4A2F0272" w14:textId="77777777" w:rsidR="005C6624" w:rsidRPr="00F43BF9" w:rsidRDefault="005C6624" w:rsidP="00F43BF9">
      <w:pPr>
        <w:tabs>
          <w:tab w:val="left" w:pos="540"/>
        </w:tabs>
        <w:spacing w:after="0" w:line="240" w:lineRule="auto"/>
        <w:ind w:firstLine="709"/>
        <w:jc w:val="both"/>
        <w:rPr>
          <w:rFonts w:ascii="Times New Roman" w:hAnsi="Times New Roman" w:cs="Times New Roman"/>
          <w:sz w:val="28"/>
          <w:szCs w:val="28"/>
        </w:rPr>
      </w:pPr>
      <w:r w:rsidRPr="00F43BF9">
        <w:rPr>
          <w:rFonts w:ascii="Times New Roman" w:hAnsi="Times New Roman" w:cs="Times New Roman"/>
          <w:sz w:val="28"/>
          <w:szCs w:val="28"/>
        </w:rPr>
        <w:t>4.Древнерусские повести 13-15 веков о монголо-татарском нашествии на Русь.</w:t>
      </w:r>
    </w:p>
    <w:p w14:paraId="087DAE80" w14:textId="77777777" w:rsidR="005C6624" w:rsidRPr="00F43BF9" w:rsidRDefault="005C6624" w:rsidP="00F43BF9">
      <w:pPr>
        <w:tabs>
          <w:tab w:val="left" w:pos="540"/>
        </w:tabs>
        <w:spacing w:after="0" w:line="240" w:lineRule="auto"/>
        <w:ind w:firstLine="709"/>
        <w:jc w:val="both"/>
        <w:rPr>
          <w:rFonts w:ascii="Times New Roman" w:hAnsi="Times New Roman" w:cs="Times New Roman"/>
          <w:sz w:val="28"/>
          <w:szCs w:val="28"/>
        </w:rPr>
      </w:pPr>
      <w:r w:rsidRPr="00F43BF9">
        <w:rPr>
          <w:rFonts w:ascii="Times New Roman" w:hAnsi="Times New Roman" w:cs="Times New Roman"/>
          <w:sz w:val="28"/>
          <w:szCs w:val="28"/>
        </w:rPr>
        <w:t>5. Литература 15 века. Особенности. Основные произведения.</w:t>
      </w:r>
    </w:p>
    <w:p w14:paraId="589C2B3B" w14:textId="77777777" w:rsidR="005C6624" w:rsidRPr="00F43BF9" w:rsidRDefault="005C6624" w:rsidP="00F43BF9">
      <w:pPr>
        <w:tabs>
          <w:tab w:val="left" w:pos="540"/>
        </w:tabs>
        <w:spacing w:after="0" w:line="240" w:lineRule="auto"/>
        <w:ind w:firstLine="709"/>
        <w:jc w:val="both"/>
        <w:rPr>
          <w:rFonts w:ascii="Times New Roman" w:hAnsi="Times New Roman" w:cs="Times New Roman"/>
          <w:sz w:val="28"/>
          <w:szCs w:val="28"/>
        </w:rPr>
      </w:pPr>
      <w:r w:rsidRPr="00F43BF9">
        <w:rPr>
          <w:rFonts w:ascii="Times New Roman" w:hAnsi="Times New Roman" w:cs="Times New Roman"/>
          <w:sz w:val="28"/>
          <w:szCs w:val="28"/>
        </w:rPr>
        <w:t>6. Новгородская литература 15 века. Особенности Новгородской литературы.</w:t>
      </w:r>
    </w:p>
    <w:p w14:paraId="7A336241" w14:textId="77777777" w:rsidR="005C6624" w:rsidRPr="00F43BF9" w:rsidRDefault="005C6624" w:rsidP="00F43BF9">
      <w:pPr>
        <w:tabs>
          <w:tab w:val="left" w:pos="540"/>
        </w:tabs>
        <w:spacing w:after="0" w:line="240" w:lineRule="auto"/>
        <w:ind w:firstLine="709"/>
        <w:jc w:val="both"/>
        <w:rPr>
          <w:rFonts w:ascii="Times New Roman" w:hAnsi="Times New Roman" w:cs="Times New Roman"/>
          <w:sz w:val="28"/>
          <w:szCs w:val="28"/>
        </w:rPr>
      </w:pPr>
      <w:r w:rsidRPr="00F43BF9">
        <w:rPr>
          <w:rFonts w:ascii="Times New Roman" w:hAnsi="Times New Roman" w:cs="Times New Roman"/>
          <w:sz w:val="28"/>
          <w:szCs w:val="28"/>
        </w:rPr>
        <w:t>7. Литература 16 века. Особенности. Основные произведения и писатели.</w:t>
      </w:r>
    </w:p>
    <w:p w14:paraId="204D4011" w14:textId="77777777" w:rsidR="005C6624" w:rsidRPr="00F43BF9" w:rsidRDefault="005C6624" w:rsidP="00F43BF9">
      <w:pPr>
        <w:tabs>
          <w:tab w:val="left" w:pos="540"/>
        </w:tabs>
        <w:spacing w:after="0" w:line="240" w:lineRule="auto"/>
        <w:ind w:firstLine="709"/>
        <w:jc w:val="both"/>
        <w:rPr>
          <w:rFonts w:ascii="Times New Roman" w:hAnsi="Times New Roman" w:cs="Times New Roman"/>
          <w:sz w:val="28"/>
          <w:szCs w:val="28"/>
        </w:rPr>
      </w:pPr>
      <w:r w:rsidRPr="00F43BF9">
        <w:rPr>
          <w:rFonts w:ascii="Times New Roman" w:hAnsi="Times New Roman" w:cs="Times New Roman"/>
          <w:sz w:val="28"/>
          <w:szCs w:val="28"/>
        </w:rPr>
        <w:t>8. «Домострой» - как выдающийся памятник древнерусской литературы 16 века.</w:t>
      </w:r>
    </w:p>
    <w:p w14:paraId="4E9F87BE" w14:textId="77777777" w:rsidR="005C6624" w:rsidRPr="00F43BF9" w:rsidRDefault="005C6624" w:rsidP="00F43BF9">
      <w:pPr>
        <w:tabs>
          <w:tab w:val="left" w:pos="540"/>
        </w:tabs>
        <w:spacing w:after="0" w:line="240" w:lineRule="auto"/>
        <w:ind w:firstLine="709"/>
        <w:jc w:val="both"/>
        <w:rPr>
          <w:rFonts w:ascii="Times New Roman" w:hAnsi="Times New Roman" w:cs="Times New Roman"/>
          <w:sz w:val="28"/>
          <w:szCs w:val="28"/>
        </w:rPr>
      </w:pPr>
      <w:r w:rsidRPr="00F43BF9">
        <w:rPr>
          <w:rFonts w:ascii="Times New Roman" w:hAnsi="Times New Roman" w:cs="Times New Roman"/>
          <w:sz w:val="28"/>
          <w:szCs w:val="28"/>
        </w:rPr>
        <w:t>9. Литература 17 века. Ее особенности. Основные произведения.</w:t>
      </w:r>
    </w:p>
    <w:p w14:paraId="59276D5F" w14:textId="77777777" w:rsidR="005C6624" w:rsidRPr="00F43BF9" w:rsidRDefault="005C6624" w:rsidP="00F43BF9">
      <w:pPr>
        <w:tabs>
          <w:tab w:val="left" w:pos="540"/>
        </w:tabs>
        <w:spacing w:after="0" w:line="240" w:lineRule="auto"/>
        <w:ind w:firstLine="709"/>
        <w:jc w:val="both"/>
        <w:rPr>
          <w:rFonts w:ascii="Times New Roman" w:hAnsi="Times New Roman" w:cs="Times New Roman"/>
          <w:sz w:val="28"/>
          <w:szCs w:val="28"/>
        </w:rPr>
      </w:pPr>
      <w:r w:rsidRPr="00F43BF9">
        <w:rPr>
          <w:rFonts w:ascii="Times New Roman" w:hAnsi="Times New Roman" w:cs="Times New Roman"/>
          <w:sz w:val="28"/>
          <w:szCs w:val="28"/>
        </w:rPr>
        <w:t>10. Бытовая повесть 17 века. Проблемы.</w:t>
      </w:r>
    </w:p>
    <w:p w14:paraId="589BBE2F" w14:textId="77777777" w:rsidR="005C6624" w:rsidRPr="00F43BF9" w:rsidRDefault="005C6624" w:rsidP="00F43BF9">
      <w:pPr>
        <w:tabs>
          <w:tab w:val="left" w:pos="540"/>
        </w:tabs>
        <w:spacing w:after="0" w:line="240" w:lineRule="auto"/>
        <w:ind w:firstLine="709"/>
        <w:jc w:val="both"/>
        <w:rPr>
          <w:rFonts w:ascii="Times New Roman" w:hAnsi="Times New Roman" w:cs="Times New Roman"/>
          <w:sz w:val="28"/>
          <w:szCs w:val="28"/>
        </w:rPr>
      </w:pPr>
      <w:r w:rsidRPr="00F43BF9">
        <w:rPr>
          <w:rFonts w:ascii="Times New Roman" w:hAnsi="Times New Roman" w:cs="Times New Roman"/>
          <w:sz w:val="28"/>
          <w:szCs w:val="28"/>
        </w:rPr>
        <w:t>11. Старообрядческая литература.  «Житие» Аввакума.</w:t>
      </w:r>
    </w:p>
    <w:p w14:paraId="69DC07C2" w14:textId="77777777" w:rsidR="005C6624" w:rsidRPr="00F43BF9" w:rsidRDefault="005C6624" w:rsidP="00F43BF9">
      <w:pPr>
        <w:tabs>
          <w:tab w:val="left" w:pos="540"/>
        </w:tabs>
        <w:spacing w:after="0" w:line="240" w:lineRule="auto"/>
        <w:ind w:firstLine="709"/>
        <w:jc w:val="both"/>
        <w:rPr>
          <w:rFonts w:ascii="Times New Roman" w:hAnsi="Times New Roman" w:cs="Times New Roman"/>
          <w:sz w:val="28"/>
          <w:szCs w:val="28"/>
        </w:rPr>
      </w:pPr>
    </w:p>
    <w:p w14:paraId="392292E4" w14:textId="77777777" w:rsidR="005C6624" w:rsidRPr="002F6015" w:rsidRDefault="005C6624" w:rsidP="00F43BF9">
      <w:pPr>
        <w:tabs>
          <w:tab w:val="left" w:pos="540"/>
        </w:tabs>
        <w:spacing w:after="0" w:line="240" w:lineRule="auto"/>
        <w:ind w:firstLine="709"/>
        <w:jc w:val="both"/>
        <w:rPr>
          <w:rFonts w:ascii="Times New Roman" w:hAnsi="Times New Roman" w:cs="Times New Roman"/>
          <w:color w:val="EE0000"/>
          <w:sz w:val="28"/>
          <w:szCs w:val="28"/>
        </w:rPr>
      </w:pPr>
      <w:r w:rsidRPr="002F6015">
        <w:rPr>
          <w:rFonts w:ascii="Times New Roman" w:hAnsi="Times New Roman" w:cs="Times New Roman"/>
          <w:color w:val="EE0000"/>
          <w:sz w:val="28"/>
          <w:szCs w:val="28"/>
        </w:rPr>
        <w:t>Раздел 7. Поэты и писатели земли Новгородской</w:t>
      </w:r>
    </w:p>
    <w:p w14:paraId="7E6A0081" w14:textId="77777777" w:rsidR="005C6624" w:rsidRPr="00F43BF9" w:rsidRDefault="005C6624" w:rsidP="00F43BF9">
      <w:pPr>
        <w:tabs>
          <w:tab w:val="left" w:pos="540"/>
        </w:tabs>
        <w:spacing w:after="0" w:line="240" w:lineRule="auto"/>
        <w:ind w:firstLine="709"/>
        <w:jc w:val="both"/>
        <w:rPr>
          <w:rFonts w:ascii="Times New Roman" w:hAnsi="Times New Roman" w:cs="Times New Roman"/>
          <w:sz w:val="28"/>
          <w:szCs w:val="28"/>
        </w:rPr>
      </w:pPr>
      <w:r w:rsidRPr="00F43BF9">
        <w:rPr>
          <w:rFonts w:ascii="Times New Roman" w:hAnsi="Times New Roman" w:cs="Times New Roman"/>
          <w:sz w:val="28"/>
          <w:szCs w:val="28"/>
        </w:rPr>
        <w:t>Форма контроля: написание эссе по пройденным темам.</w:t>
      </w:r>
    </w:p>
    <w:p w14:paraId="428722E0" w14:textId="77777777" w:rsidR="005C6624" w:rsidRPr="00F43BF9" w:rsidRDefault="005C6624" w:rsidP="00F43BF9">
      <w:pPr>
        <w:spacing w:after="0" w:line="240" w:lineRule="auto"/>
        <w:ind w:firstLine="709"/>
        <w:jc w:val="both"/>
        <w:outlineLvl w:val="0"/>
        <w:rPr>
          <w:rFonts w:ascii="Times New Roman" w:hAnsi="Times New Roman" w:cs="Times New Roman"/>
          <w:sz w:val="28"/>
          <w:szCs w:val="28"/>
        </w:rPr>
      </w:pPr>
    </w:p>
    <w:p w14:paraId="5551C67D" w14:textId="77777777" w:rsidR="005C6624" w:rsidRPr="00F43BF9" w:rsidRDefault="005C6624" w:rsidP="00911718">
      <w:pPr>
        <w:rPr>
          <w:rFonts w:ascii="Times New Roman" w:hAnsi="Times New Roman" w:cs="Times New Roman"/>
          <w:sz w:val="28"/>
          <w:szCs w:val="28"/>
        </w:rPr>
      </w:pPr>
      <w:r w:rsidRPr="00F43BF9">
        <w:rPr>
          <w:rFonts w:ascii="Times New Roman" w:hAnsi="Times New Roman" w:cs="Times New Roman"/>
          <w:sz w:val="28"/>
          <w:szCs w:val="28"/>
        </w:rPr>
        <w:t xml:space="preserve">ВОПРОСЫ К ЭКЗАМЕНУ </w:t>
      </w:r>
    </w:p>
    <w:p w14:paraId="3B580833" w14:textId="77777777" w:rsidR="005C6624" w:rsidRPr="00F43BF9" w:rsidRDefault="005C6624" w:rsidP="00F43BF9">
      <w:pPr>
        <w:numPr>
          <w:ilvl w:val="0"/>
          <w:numId w:val="25"/>
        </w:numPr>
        <w:spacing w:after="0" w:line="240" w:lineRule="auto"/>
        <w:ind w:left="0" w:firstLine="709"/>
        <w:jc w:val="both"/>
        <w:rPr>
          <w:rFonts w:ascii="Times New Roman" w:hAnsi="Times New Roman" w:cs="Times New Roman"/>
          <w:sz w:val="28"/>
          <w:szCs w:val="28"/>
        </w:rPr>
      </w:pPr>
      <w:r w:rsidRPr="00F43BF9">
        <w:rPr>
          <w:rFonts w:ascii="Times New Roman" w:hAnsi="Times New Roman" w:cs="Times New Roman"/>
          <w:sz w:val="28"/>
          <w:szCs w:val="28"/>
        </w:rPr>
        <w:t>Мифы древних славян. Главные боги древних славян.</w:t>
      </w:r>
    </w:p>
    <w:p w14:paraId="3B3F611F" w14:textId="77777777" w:rsidR="005C6624" w:rsidRPr="00F43BF9" w:rsidRDefault="005C6624" w:rsidP="00F43BF9">
      <w:pPr>
        <w:numPr>
          <w:ilvl w:val="0"/>
          <w:numId w:val="25"/>
        </w:numPr>
        <w:spacing w:after="0" w:line="240" w:lineRule="auto"/>
        <w:ind w:left="0" w:firstLine="709"/>
        <w:jc w:val="both"/>
        <w:rPr>
          <w:rFonts w:ascii="Times New Roman" w:hAnsi="Times New Roman" w:cs="Times New Roman"/>
          <w:sz w:val="28"/>
          <w:szCs w:val="28"/>
        </w:rPr>
      </w:pPr>
      <w:r w:rsidRPr="00F43BF9">
        <w:rPr>
          <w:rFonts w:ascii="Times New Roman" w:hAnsi="Times New Roman" w:cs="Times New Roman"/>
          <w:sz w:val="28"/>
          <w:szCs w:val="28"/>
        </w:rPr>
        <w:t>Устное народное творчество. Система жанров устного народного творчества.</w:t>
      </w:r>
    </w:p>
    <w:p w14:paraId="097DBEE0" w14:textId="77777777" w:rsidR="005C6624" w:rsidRPr="00F43BF9" w:rsidRDefault="005C6624" w:rsidP="00F43BF9">
      <w:pPr>
        <w:numPr>
          <w:ilvl w:val="0"/>
          <w:numId w:val="25"/>
        </w:numPr>
        <w:spacing w:after="0" w:line="240" w:lineRule="auto"/>
        <w:ind w:left="0" w:firstLine="709"/>
        <w:jc w:val="both"/>
        <w:rPr>
          <w:rFonts w:ascii="Times New Roman" w:hAnsi="Times New Roman" w:cs="Times New Roman"/>
          <w:sz w:val="28"/>
          <w:szCs w:val="28"/>
        </w:rPr>
      </w:pPr>
      <w:r w:rsidRPr="00F43BF9">
        <w:rPr>
          <w:rFonts w:ascii="Times New Roman" w:hAnsi="Times New Roman" w:cs="Times New Roman"/>
          <w:sz w:val="28"/>
          <w:szCs w:val="28"/>
        </w:rPr>
        <w:lastRenderedPageBreak/>
        <w:t>Народный календарь.</w:t>
      </w:r>
    </w:p>
    <w:p w14:paraId="38105E55" w14:textId="77777777" w:rsidR="005C6624" w:rsidRPr="00F43BF9" w:rsidRDefault="005C6624" w:rsidP="00F43BF9">
      <w:pPr>
        <w:numPr>
          <w:ilvl w:val="0"/>
          <w:numId w:val="25"/>
        </w:numPr>
        <w:spacing w:after="0" w:line="240" w:lineRule="auto"/>
        <w:ind w:left="0" w:firstLine="709"/>
        <w:jc w:val="both"/>
        <w:rPr>
          <w:rFonts w:ascii="Times New Roman" w:hAnsi="Times New Roman" w:cs="Times New Roman"/>
          <w:sz w:val="28"/>
          <w:szCs w:val="28"/>
        </w:rPr>
      </w:pPr>
      <w:r w:rsidRPr="00F43BF9">
        <w:rPr>
          <w:rFonts w:ascii="Times New Roman" w:hAnsi="Times New Roman" w:cs="Times New Roman"/>
          <w:sz w:val="28"/>
          <w:szCs w:val="28"/>
        </w:rPr>
        <w:t>Календарно – обрядовая поэзия.</w:t>
      </w:r>
    </w:p>
    <w:p w14:paraId="66FFBD3E" w14:textId="77777777" w:rsidR="005C6624" w:rsidRPr="00F43BF9" w:rsidRDefault="005C6624" w:rsidP="00F43BF9">
      <w:pPr>
        <w:numPr>
          <w:ilvl w:val="0"/>
          <w:numId w:val="25"/>
        </w:numPr>
        <w:spacing w:after="0" w:line="240" w:lineRule="auto"/>
        <w:ind w:left="0" w:firstLine="709"/>
        <w:jc w:val="both"/>
        <w:rPr>
          <w:rFonts w:ascii="Times New Roman" w:hAnsi="Times New Roman" w:cs="Times New Roman"/>
          <w:sz w:val="28"/>
          <w:szCs w:val="28"/>
        </w:rPr>
      </w:pPr>
      <w:proofErr w:type="spellStart"/>
      <w:r w:rsidRPr="00F43BF9">
        <w:rPr>
          <w:rFonts w:ascii="Times New Roman" w:hAnsi="Times New Roman" w:cs="Times New Roman"/>
          <w:sz w:val="28"/>
          <w:szCs w:val="28"/>
        </w:rPr>
        <w:t>Семейно</w:t>
      </w:r>
      <w:proofErr w:type="spellEnd"/>
      <w:r w:rsidRPr="00F43BF9">
        <w:rPr>
          <w:rFonts w:ascii="Times New Roman" w:hAnsi="Times New Roman" w:cs="Times New Roman"/>
          <w:sz w:val="28"/>
          <w:szCs w:val="28"/>
        </w:rPr>
        <w:t xml:space="preserve"> – обрядовая поэзия.</w:t>
      </w:r>
    </w:p>
    <w:p w14:paraId="7C0BCF9B" w14:textId="77777777" w:rsidR="005C6624" w:rsidRPr="00F43BF9" w:rsidRDefault="005C6624" w:rsidP="00F43BF9">
      <w:pPr>
        <w:numPr>
          <w:ilvl w:val="0"/>
          <w:numId w:val="25"/>
        </w:numPr>
        <w:spacing w:after="0" w:line="240" w:lineRule="auto"/>
        <w:ind w:left="0" w:firstLine="709"/>
        <w:jc w:val="both"/>
        <w:rPr>
          <w:rFonts w:ascii="Times New Roman" w:hAnsi="Times New Roman" w:cs="Times New Roman"/>
          <w:sz w:val="28"/>
          <w:szCs w:val="28"/>
        </w:rPr>
      </w:pPr>
      <w:r w:rsidRPr="00F43BF9">
        <w:rPr>
          <w:rFonts w:ascii="Times New Roman" w:hAnsi="Times New Roman" w:cs="Times New Roman"/>
          <w:sz w:val="28"/>
          <w:szCs w:val="28"/>
        </w:rPr>
        <w:t>Сказки. Жанровые разновидности сказок. Особенности жанровых разновидностей сказок.</w:t>
      </w:r>
    </w:p>
    <w:p w14:paraId="6C287693" w14:textId="77777777" w:rsidR="005C6624" w:rsidRPr="00F43BF9" w:rsidRDefault="005C6624" w:rsidP="00F43BF9">
      <w:pPr>
        <w:numPr>
          <w:ilvl w:val="0"/>
          <w:numId w:val="25"/>
        </w:numPr>
        <w:spacing w:after="0" w:line="240" w:lineRule="auto"/>
        <w:ind w:left="0" w:firstLine="709"/>
        <w:jc w:val="both"/>
        <w:rPr>
          <w:rFonts w:ascii="Times New Roman" w:hAnsi="Times New Roman" w:cs="Times New Roman"/>
          <w:sz w:val="28"/>
          <w:szCs w:val="28"/>
        </w:rPr>
      </w:pPr>
      <w:r w:rsidRPr="00F43BF9">
        <w:rPr>
          <w:rFonts w:ascii="Times New Roman" w:hAnsi="Times New Roman" w:cs="Times New Roman"/>
          <w:sz w:val="28"/>
          <w:szCs w:val="28"/>
        </w:rPr>
        <w:t>Былины. Определение жанра. Древнейшие былины.</w:t>
      </w:r>
    </w:p>
    <w:p w14:paraId="6759DC9C" w14:textId="77777777" w:rsidR="005C6624" w:rsidRPr="00F43BF9" w:rsidRDefault="005C6624" w:rsidP="00F43BF9">
      <w:pPr>
        <w:numPr>
          <w:ilvl w:val="0"/>
          <w:numId w:val="25"/>
        </w:numPr>
        <w:spacing w:after="0" w:line="240" w:lineRule="auto"/>
        <w:ind w:left="0" w:firstLine="709"/>
        <w:jc w:val="both"/>
        <w:rPr>
          <w:rFonts w:ascii="Times New Roman" w:hAnsi="Times New Roman" w:cs="Times New Roman"/>
          <w:sz w:val="28"/>
          <w:szCs w:val="28"/>
        </w:rPr>
      </w:pPr>
      <w:r w:rsidRPr="00F43BF9">
        <w:rPr>
          <w:rFonts w:ascii="Times New Roman" w:hAnsi="Times New Roman" w:cs="Times New Roman"/>
          <w:sz w:val="28"/>
          <w:szCs w:val="28"/>
        </w:rPr>
        <w:t>Былины Новгородского цикла. Главные персонажи былин.</w:t>
      </w:r>
    </w:p>
    <w:p w14:paraId="7D714C92" w14:textId="77777777" w:rsidR="005C6624" w:rsidRPr="00F43BF9" w:rsidRDefault="005C6624" w:rsidP="00F43BF9">
      <w:pPr>
        <w:numPr>
          <w:ilvl w:val="0"/>
          <w:numId w:val="25"/>
        </w:numPr>
        <w:spacing w:after="0" w:line="240" w:lineRule="auto"/>
        <w:ind w:left="0" w:firstLine="709"/>
        <w:jc w:val="both"/>
        <w:rPr>
          <w:rFonts w:ascii="Times New Roman" w:hAnsi="Times New Roman" w:cs="Times New Roman"/>
          <w:sz w:val="28"/>
          <w:szCs w:val="28"/>
        </w:rPr>
      </w:pPr>
      <w:r w:rsidRPr="00F43BF9">
        <w:rPr>
          <w:rFonts w:ascii="Times New Roman" w:hAnsi="Times New Roman" w:cs="Times New Roman"/>
          <w:sz w:val="28"/>
          <w:szCs w:val="28"/>
        </w:rPr>
        <w:t>Былины Киевского цикла. Главные персонажи былин.</w:t>
      </w:r>
    </w:p>
    <w:p w14:paraId="7E937F90" w14:textId="77777777" w:rsidR="005C6624" w:rsidRPr="00F43BF9" w:rsidRDefault="005C6624" w:rsidP="00F43BF9">
      <w:pPr>
        <w:numPr>
          <w:ilvl w:val="0"/>
          <w:numId w:val="25"/>
        </w:numPr>
        <w:spacing w:after="0" w:line="240" w:lineRule="auto"/>
        <w:ind w:left="0" w:firstLine="709"/>
        <w:jc w:val="both"/>
        <w:rPr>
          <w:rFonts w:ascii="Times New Roman" w:hAnsi="Times New Roman" w:cs="Times New Roman"/>
          <w:sz w:val="28"/>
          <w:szCs w:val="28"/>
        </w:rPr>
      </w:pPr>
      <w:r w:rsidRPr="00F43BF9">
        <w:rPr>
          <w:rFonts w:ascii="Times New Roman" w:hAnsi="Times New Roman" w:cs="Times New Roman"/>
          <w:sz w:val="28"/>
          <w:szCs w:val="28"/>
        </w:rPr>
        <w:t>Балладные песни. Определение жанра. Тематика балладных песен.</w:t>
      </w:r>
    </w:p>
    <w:p w14:paraId="7B91A155" w14:textId="77777777" w:rsidR="005C6624" w:rsidRPr="00F43BF9" w:rsidRDefault="005C6624" w:rsidP="00F43BF9">
      <w:pPr>
        <w:numPr>
          <w:ilvl w:val="0"/>
          <w:numId w:val="25"/>
        </w:numPr>
        <w:spacing w:after="0" w:line="240" w:lineRule="auto"/>
        <w:ind w:left="0" w:firstLine="709"/>
        <w:jc w:val="both"/>
        <w:rPr>
          <w:rFonts w:ascii="Times New Roman" w:hAnsi="Times New Roman" w:cs="Times New Roman"/>
          <w:sz w:val="28"/>
          <w:szCs w:val="28"/>
        </w:rPr>
      </w:pPr>
      <w:r w:rsidRPr="00F43BF9">
        <w:rPr>
          <w:rFonts w:ascii="Times New Roman" w:hAnsi="Times New Roman" w:cs="Times New Roman"/>
          <w:sz w:val="28"/>
          <w:szCs w:val="28"/>
        </w:rPr>
        <w:t>Исторические песни. Определение жанра. Тематика исторических песен.</w:t>
      </w:r>
    </w:p>
    <w:p w14:paraId="1CE73AFC" w14:textId="77777777" w:rsidR="005C6624" w:rsidRPr="00F43BF9" w:rsidRDefault="005C6624" w:rsidP="00F43BF9">
      <w:pPr>
        <w:numPr>
          <w:ilvl w:val="0"/>
          <w:numId w:val="25"/>
        </w:numPr>
        <w:spacing w:after="0" w:line="240" w:lineRule="auto"/>
        <w:ind w:left="0" w:firstLine="709"/>
        <w:jc w:val="both"/>
        <w:rPr>
          <w:rFonts w:ascii="Times New Roman" w:hAnsi="Times New Roman" w:cs="Times New Roman"/>
          <w:sz w:val="28"/>
          <w:szCs w:val="28"/>
        </w:rPr>
      </w:pPr>
      <w:proofErr w:type="spellStart"/>
      <w:r w:rsidRPr="00F43BF9">
        <w:rPr>
          <w:rFonts w:ascii="Times New Roman" w:hAnsi="Times New Roman" w:cs="Times New Roman"/>
          <w:sz w:val="28"/>
          <w:szCs w:val="28"/>
        </w:rPr>
        <w:t>Необрядовая</w:t>
      </w:r>
      <w:proofErr w:type="spellEnd"/>
      <w:r w:rsidRPr="00F43BF9">
        <w:rPr>
          <w:rFonts w:ascii="Times New Roman" w:hAnsi="Times New Roman" w:cs="Times New Roman"/>
          <w:sz w:val="28"/>
          <w:szCs w:val="28"/>
        </w:rPr>
        <w:t xml:space="preserve"> лирическая поэзия. Лирические песни. Тематика песен.</w:t>
      </w:r>
    </w:p>
    <w:p w14:paraId="6DCE87D2" w14:textId="77777777" w:rsidR="005C6624" w:rsidRPr="00F43BF9" w:rsidRDefault="005C6624" w:rsidP="00F43BF9">
      <w:pPr>
        <w:numPr>
          <w:ilvl w:val="0"/>
          <w:numId w:val="25"/>
        </w:numPr>
        <w:spacing w:after="0" w:line="240" w:lineRule="auto"/>
        <w:ind w:left="0" w:firstLine="709"/>
        <w:jc w:val="both"/>
        <w:rPr>
          <w:rFonts w:ascii="Times New Roman" w:hAnsi="Times New Roman" w:cs="Times New Roman"/>
          <w:sz w:val="28"/>
          <w:szCs w:val="28"/>
        </w:rPr>
      </w:pPr>
      <w:r w:rsidRPr="00F43BF9">
        <w:rPr>
          <w:rFonts w:ascii="Times New Roman" w:hAnsi="Times New Roman" w:cs="Times New Roman"/>
          <w:sz w:val="28"/>
          <w:szCs w:val="28"/>
        </w:rPr>
        <w:t>Древнерусская литература. Хронологические рамки. Жанры древнерусской литературы.</w:t>
      </w:r>
    </w:p>
    <w:p w14:paraId="273D7EEC" w14:textId="77777777" w:rsidR="005C6624" w:rsidRPr="00F43BF9" w:rsidRDefault="005C6624" w:rsidP="00F43BF9">
      <w:pPr>
        <w:numPr>
          <w:ilvl w:val="0"/>
          <w:numId w:val="25"/>
        </w:numPr>
        <w:spacing w:after="0" w:line="240" w:lineRule="auto"/>
        <w:ind w:left="0" w:firstLine="709"/>
        <w:jc w:val="both"/>
        <w:rPr>
          <w:rFonts w:ascii="Times New Roman" w:hAnsi="Times New Roman" w:cs="Times New Roman"/>
          <w:sz w:val="28"/>
          <w:szCs w:val="28"/>
        </w:rPr>
      </w:pPr>
      <w:r w:rsidRPr="00F43BF9">
        <w:rPr>
          <w:rFonts w:ascii="Times New Roman" w:hAnsi="Times New Roman" w:cs="Times New Roman"/>
          <w:sz w:val="28"/>
          <w:szCs w:val="28"/>
        </w:rPr>
        <w:t>Летописание. «Повесть временных лет» Нестора.</w:t>
      </w:r>
    </w:p>
    <w:p w14:paraId="7D3AF27B" w14:textId="713A5CD7" w:rsidR="005C6624" w:rsidRPr="00F43BF9" w:rsidRDefault="005C6624" w:rsidP="00F43BF9">
      <w:pPr>
        <w:numPr>
          <w:ilvl w:val="0"/>
          <w:numId w:val="25"/>
        </w:numPr>
        <w:spacing w:after="0" w:line="240" w:lineRule="auto"/>
        <w:ind w:left="0" w:firstLine="709"/>
        <w:jc w:val="both"/>
        <w:rPr>
          <w:rFonts w:ascii="Times New Roman" w:hAnsi="Times New Roman" w:cs="Times New Roman"/>
          <w:sz w:val="28"/>
          <w:szCs w:val="28"/>
        </w:rPr>
      </w:pPr>
      <w:r w:rsidRPr="00F43BF9">
        <w:rPr>
          <w:rFonts w:ascii="Times New Roman" w:hAnsi="Times New Roman" w:cs="Times New Roman"/>
          <w:sz w:val="28"/>
          <w:szCs w:val="28"/>
        </w:rPr>
        <w:t xml:space="preserve">Повести </w:t>
      </w:r>
      <w:r w:rsidR="002F6015" w:rsidRPr="00F43BF9">
        <w:rPr>
          <w:rFonts w:ascii="Times New Roman" w:hAnsi="Times New Roman" w:cs="Times New Roman"/>
          <w:sz w:val="28"/>
          <w:szCs w:val="28"/>
        </w:rPr>
        <w:t>13–15</w:t>
      </w:r>
      <w:r w:rsidRPr="00F43BF9">
        <w:rPr>
          <w:rFonts w:ascii="Times New Roman" w:hAnsi="Times New Roman" w:cs="Times New Roman"/>
          <w:sz w:val="28"/>
          <w:szCs w:val="28"/>
        </w:rPr>
        <w:t xml:space="preserve"> веков </w:t>
      </w:r>
      <w:r w:rsidR="002F6015" w:rsidRPr="00F43BF9">
        <w:rPr>
          <w:rFonts w:ascii="Times New Roman" w:hAnsi="Times New Roman" w:cs="Times New Roman"/>
          <w:sz w:val="28"/>
          <w:szCs w:val="28"/>
        </w:rPr>
        <w:t>о борьбе</w:t>
      </w:r>
      <w:r w:rsidRPr="00F43BF9">
        <w:rPr>
          <w:rFonts w:ascii="Times New Roman" w:hAnsi="Times New Roman" w:cs="Times New Roman"/>
          <w:sz w:val="28"/>
          <w:szCs w:val="28"/>
        </w:rPr>
        <w:t xml:space="preserve"> с монголо-татарским игом.</w:t>
      </w:r>
      <w:r w:rsidR="002F6015">
        <w:rPr>
          <w:rFonts w:ascii="Times New Roman" w:hAnsi="Times New Roman" w:cs="Times New Roman"/>
          <w:sz w:val="28"/>
          <w:szCs w:val="28"/>
        </w:rPr>
        <w:t xml:space="preserve"> </w:t>
      </w:r>
      <w:r w:rsidRPr="00F43BF9">
        <w:rPr>
          <w:rFonts w:ascii="Times New Roman" w:hAnsi="Times New Roman" w:cs="Times New Roman"/>
          <w:sz w:val="28"/>
          <w:szCs w:val="28"/>
        </w:rPr>
        <w:t>( «Битва на Калке», «Повесть о разорении Рязани Батыем», «Задонщина»).</w:t>
      </w:r>
    </w:p>
    <w:p w14:paraId="59755537" w14:textId="77777777" w:rsidR="005C6624" w:rsidRPr="00F43BF9" w:rsidRDefault="005C6624" w:rsidP="00F43BF9">
      <w:pPr>
        <w:numPr>
          <w:ilvl w:val="0"/>
          <w:numId w:val="25"/>
        </w:numPr>
        <w:spacing w:after="0" w:line="240" w:lineRule="auto"/>
        <w:ind w:left="0" w:firstLine="709"/>
        <w:jc w:val="both"/>
        <w:rPr>
          <w:rFonts w:ascii="Times New Roman" w:hAnsi="Times New Roman" w:cs="Times New Roman"/>
          <w:sz w:val="28"/>
          <w:szCs w:val="28"/>
        </w:rPr>
      </w:pPr>
      <w:r w:rsidRPr="00F43BF9">
        <w:rPr>
          <w:rFonts w:ascii="Times New Roman" w:hAnsi="Times New Roman" w:cs="Times New Roman"/>
          <w:sz w:val="28"/>
          <w:szCs w:val="28"/>
        </w:rPr>
        <w:t xml:space="preserve"> «Домострой» - как выдающийся памятник древнерусской литературы 16 века.</w:t>
      </w:r>
    </w:p>
    <w:p w14:paraId="0552F4A1" w14:textId="77777777" w:rsidR="005C6624" w:rsidRPr="00F43BF9" w:rsidRDefault="005C6624" w:rsidP="00F43BF9">
      <w:pPr>
        <w:numPr>
          <w:ilvl w:val="0"/>
          <w:numId w:val="25"/>
        </w:numPr>
        <w:spacing w:after="0" w:line="240" w:lineRule="auto"/>
        <w:ind w:left="0" w:firstLine="709"/>
        <w:jc w:val="both"/>
        <w:rPr>
          <w:rFonts w:ascii="Times New Roman" w:hAnsi="Times New Roman" w:cs="Times New Roman"/>
          <w:sz w:val="28"/>
          <w:szCs w:val="28"/>
        </w:rPr>
      </w:pPr>
      <w:r w:rsidRPr="00F43BF9">
        <w:rPr>
          <w:rFonts w:ascii="Times New Roman" w:hAnsi="Times New Roman" w:cs="Times New Roman"/>
          <w:sz w:val="28"/>
          <w:szCs w:val="28"/>
        </w:rPr>
        <w:t>«Повесть о Петре и Февронии». Сюжет. Главная тема.</w:t>
      </w:r>
    </w:p>
    <w:p w14:paraId="5A7F6934" w14:textId="77777777" w:rsidR="005C6624" w:rsidRPr="00F43BF9" w:rsidRDefault="005C6624" w:rsidP="00F43BF9">
      <w:pPr>
        <w:numPr>
          <w:ilvl w:val="0"/>
          <w:numId w:val="25"/>
        </w:numPr>
        <w:spacing w:after="0" w:line="240" w:lineRule="auto"/>
        <w:ind w:left="0" w:firstLine="709"/>
        <w:jc w:val="both"/>
        <w:rPr>
          <w:rFonts w:ascii="Times New Roman" w:hAnsi="Times New Roman" w:cs="Times New Roman"/>
          <w:sz w:val="28"/>
          <w:szCs w:val="28"/>
        </w:rPr>
      </w:pPr>
      <w:r w:rsidRPr="00F43BF9">
        <w:rPr>
          <w:rFonts w:ascii="Times New Roman" w:hAnsi="Times New Roman" w:cs="Times New Roman"/>
          <w:sz w:val="28"/>
          <w:szCs w:val="28"/>
        </w:rPr>
        <w:t xml:space="preserve">Древнерусская литература 15 века. Общая характеристика. Первые писатели. Епифаний Премудрый и Пахомий Логофет. Первые занимательные произведения: «Повесть о купце </w:t>
      </w:r>
      <w:proofErr w:type="spellStart"/>
      <w:r w:rsidRPr="00F43BF9">
        <w:rPr>
          <w:rFonts w:ascii="Times New Roman" w:hAnsi="Times New Roman" w:cs="Times New Roman"/>
          <w:sz w:val="28"/>
          <w:szCs w:val="28"/>
        </w:rPr>
        <w:t>Басарге</w:t>
      </w:r>
      <w:proofErr w:type="spellEnd"/>
      <w:r w:rsidRPr="00F43BF9">
        <w:rPr>
          <w:rFonts w:ascii="Times New Roman" w:hAnsi="Times New Roman" w:cs="Times New Roman"/>
          <w:sz w:val="28"/>
          <w:szCs w:val="28"/>
        </w:rPr>
        <w:t>», «Повесть о Дракуле».</w:t>
      </w:r>
    </w:p>
    <w:p w14:paraId="64F3C9E1" w14:textId="77777777" w:rsidR="005C6624" w:rsidRPr="00F43BF9" w:rsidRDefault="005C6624" w:rsidP="00F43BF9">
      <w:pPr>
        <w:numPr>
          <w:ilvl w:val="0"/>
          <w:numId w:val="25"/>
        </w:numPr>
        <w:spacing w:after="0" w:line="240" w:lineRule="auto"/>
        <w:ind w:left="0" w:firstLine="709"/>
        <w:jc w:val="both"/>
        <w:rPr>
          <w:rFonts w:ascii="Times New Roman" w:hAnsi="Times New Roman" w:cs="Times New Roman"/>
          <w:sz w:val="28"/>
          <w:szCs w:val="28"/>
        </w:rPr>
      </w:pPr>
      <w:r w:rsidRPr="00F43BF9">
        <w:rPr>
          <w:rFonts w:ascii="Times New Roman" w:hAnsi="Times New Roman" w:cs="Times New Roman"/>
          <w:sz w:val="28"/>
          <w:szCs w:val="28"/>
        </w:rPr>
        <w:t>Новгородская литература 15 века. («Повесть о путешествии новгородского архиепископа Иоанна на бесе в Иерусалим», «Повесть о новгородском белом клобуке», Сказания о конце Новгорода).</w:t>
      </w:r>
    </w:p>
    <w:p w14:paraId="77949C58" w14:textId="77777777" w:rsidR="005C6624" w:rsidRPr="00F43BF9" w:rsidRDefault="005C6624" w:rsidP="00F43BF9">
      <w:pPr>
        <w:numPr>
          <w:ilvl w:val="0"/>
          <w:numId w:val="25"/>
        </w:numPr>
        <w:spacing w:after="0" w:line="240" w:lineRule="auto"/>
        <w:ind w:left="0" w:firstLine="709"/>
        <w:jc w:val="both"/>
        <w:rPr>
          <w:rFonts w:ascii="Times New Roman" w:hAnsi="Times New Roman" w:cs="Times New Roman"/>
          <w:sz w:val="28"/>
          <w:szCs w:val="28"/>
        </w:rPr>
      </w:pPr>
      <w:r w:rsidRPr="00F43BF9">
        <w:rPr>
          <w:rFonts w:ascii="Times New Roman" w:hAnsi="Times New Roman" w:cs="Times New Roman"/>
          <w:sz w:val="28"/>
          <w:szCs w:val="28"/>
        </w:rPr>
        <w:t>«Хождение за три моря» Афанасия Никитина.</w:t>
      </w:r>
    </w:p>
    <w:p w14:paraId="1B3ED37B" w14:textId="77777777" w:rsidR="005C6624" w:rsidRPr="00F43BF9" w:rsidRDefault="005C6624" w:rsidP="00F43BF9">
      <w:pPr>
        <w:numPr>
          <w:ilvl w:val="0"/>
          <w:numId w:val="25"/>
        </w:numPr>
        <w:spacing w:after="0" w:line="240" w:lineRule="auto"/>
        <w:ind w:left="0" w:firstLine="709"/>
        <w:jc w:val="both"/>
        <w:rPr>
          <w:rFonts w:ascii="Times New Roman" w:hAnsi="Times New Roman" w:cs="Times New Roman"/>
          <w:sz w:val="28"/>
          <w:szCs w:val="28"/>
        </w:rPr>
      </w:pPr>
      <w:r w:rsidRPr="00F43BF9">
        <w:rPr>
          <w:rFonts w:ascii="Times New Roman" w:hAnsi="Times New Roman" w:cs="Times New Roman"/>
          <w:sz w:val="28"/>
          <w:szCs w:val="28"/>
        </w:rPr>
        <w:t xml:space="preserve">Развитие бытовой повести 17 века: «Повесть о Савве </w:t>
      </w:r>
      <w:proofErr w:type="spellStart"/>
      <w:r w:rsidRPr="00F43BF9">
        <w:rPr>
          <w:rFonts w:ascii="Times New Roman" w:hAnsi="Times New Roman" w:cs="Times New Roman"/>
          <w:sz w:val="28"/>
          <w:szCs w:val="28"/>
        </w:rPr>
        <w:t>Грудцыне</w:t>
      </w:r>
      <w:proofErr w:type="spellEnd"/>
      <w:r w:rsidRPr="00F43BF9">
        <w:rPr>
          <w:rFonts w:ascii="Times New Roman" w:hAnsi="Times New Roman" w:cs="Times New Roman"/>
          <w:sz w:val="28"/>
          <w:szCs w:val="28"/>
        </w:rPr>
        <w:t>», «Повесть о Фроле Скобееве», «Повесть о Горе – злосчастье».</w:t>
      </w:r>
    </w:p>
    <w:p w14:paraId="5443E4BB" w14:textId="77777777" w:rsidR="005C6624" w:rsidRPr="00F43BF9" w:rsidRDefault="005C6624" w:rsidP="00F43BF9">
      <w:pPr>
        <w:numPr>
          <w:ilvl w:val="0"/>
          <w:numId w:val="25"/>
        </w:numPr>
        <w:spacing w:after="0" w:line="240" w:lineRule="auto"/>
        <w:ind w:left="0" w:firstLine="709"/>
        <w:jc w:val="both"/>
        <w:rPr>
          <w:rFonts w:ascii="Times New Roman" w:hAnsi="Times New Roman" w:cs="Times New Roman"/>
          <w:sz w:val="28"/>
          <w:szCs w:val="28"/>
        </w:rPr>
      </w:pPr>
      <w:r w:rsidRPr="00F43BF9">
        <w:rPr>
          <w:rFonts w:ascii="Times New Roman" w:hAnsi="Times New Roman" w:cs="Times New Roman"/>
          <w:sz w:val="28"/>
          <w:szCs w:val="28"/>
        </w:rPr>
        <w:t>Особенности литературы 18 века.</w:t>
      </w:r>
    </w:p>
    <w:p w14:paraId="4BAACBF9" w14:textId="77777777" w:rsidR="005C6624" w:rsidRPr="00F43BF9" w:rsidRDefault="005C6624" w:rsidP="00F43BF9">
      <w:pPr>
        <w:numPr>
          <w:ilvl w:val="0"/>
          <w:numId w:val="25"/>
        </w:numPr>
        <w:spacing w:after="0" w:line="240" w:lineRule="auto"/>
        <w:ind w:left="0" w:firstLine="709"/>
        <w:jc w:val="both"/>
        <w:rPr>
          <w:rFonts w:ascii="Times New Roman" w:hAnsi="Times New Roman" w:cs="Times New Roman"/>
          <w:sz w:val="28"/>
          <w:szCs w:val="28"/>
        </w:rPr>
      </w:pPr>
      <w:r w:rsidRPr="00F43BF9">
        <w:rPr>
          <w:rFonts w:ascii="Times New Roman" w:hAnsi="Times New Roman" w:cs="Times New Roman"/>
          <w:sz w:val="28"/>
          <w:szCs w:val="28"/>
        </w:rPr>
        <w:t>Классицизм. Особенности литературного направления.</w:t>
      </w:r>
    </w:p>
    <w:p w14:paraId="725FFAD4" w14:textId="77777777" w:rsidR="005C6624" w:rsidRPr="00F43BF9" w:rsidRDefault="005C6624" w:rsidP="00F43BF9">
      <w:pPr>
        <w:numPr>
          <w:ilvl w:val="0"/>
          <w:numId w:val="25"/>
        </w:numPr>
        <w:spacing w:after="0" w:line="240" w:lineRule="auto"/>
        <w:ind w:left="0" w:firstLine="709"/>
        <w:jc w:val="both"/>
        <w:rPr>
          <w:rFonts w:ascii="Times New Roman" w:hAnsi="Times New Roman" w:cs="Times New Roman"/>
          <w:sz w:val="28"/>
          <w:szCs w:val="28"/>
        </w:rPr>
      </w:pPr>
      <w:r w:rsidRPr="00F43BF9">
        <w:rPr>
          <w:rFonts w:ascii="Times New Roman" w:hAnsi="Times New Roman" w:cs="Times New Roman"/>
          <w:sz w:val="28"/>
          <w:szCs w:val="28"/>
        </w:rPr>
        <w:t>М.В. Ломоносов – поэт-мыслитель, поэт-гражданин. Ода как жанр классицизма.</w:t>
      </w:r>
    </w:p>
    <w:p w14:paraId="67267C04" w14:textId="77777777" w:rsidR="005C6624" w:rsidRPr="00F43BF9" w:rsidRDefault="005C6624" w:rsidP="00F43BF9">
      <w:pPr>
        <w:numPr>
          <w:ilvl w:val="0"/>
          <w:numId w:val="25"/>
        </w:numPr>
        <w:spacing w:after="0" w:line="240" w:lineRule="auto"/>
        <w:ind w:left="0" w:firstLine="709"/>
        <w:jc w:val="both"/>
        <w:rPr>
          <w:rFonts w:ascii="Times New Roman" w:hAnsi="Times New Roman" w:cs="Times New Roman"/>
          <w:sz w:val="28"/>
          <w:szCs w:val="28"/>
        </w:rPr>
      </w:pPr>
      <w:r w:rsidRPr="00F43BF9">
        <w:rPr>
          <w:rFonts w:ascii="Times New Roman" w:hAnsi="Times New Roman" w:cs="Times New Roman"/>
          <w:sz w:val="28"/>
          <w:szCs w:val="28"/>
        </w:rPr>
        <w:t>А.Н. Радищев. Основные вехи биографии писателя. Актуальность его произведений.</w:t>
      </w:r>
    </w:p>
    <w:p w14:paraId="4A709FF6" w14:textId="77777777" w:rsidR="005C6624" w:rsidRPr="00F43BF9" w:rsidRDefault="005C6624" w:rsidP="00F43BF9">
      <w:pPr>
        <w:numPr>
          <w:ilvl w:val="0"/>
          <w:numId w:val="25"/>
        </w:numPr>
        <w:spacing w:after="0" w:line="240" w:lineRule="auto"/>
        <w:ind w:left="0" w:firstLine="709"/>
        <w:jc w:val="both"/>
        <w:rPr>
          <w:rFonts w:ascii="Times New Roman" w:hAnsi="Times New Roman" w:cs="Times New Roman"/>
          <w:sz w:val="28"/>
          <w:szCs w:val="28"/>
        </w:rPr>
      </w:pPr>
      <w:r w:rsidRPr="00F43BF9">
        <w:rPr>
          <w:rFonts w:ascii="Times New Roman" w:hAnsi="Times New Roman" w:cs="Times New Roman"/>
          <w:sz w:val="28"/>
          <w:szCs w:val="28"/>
        </w:rPr>
        <w:t>Г.Р. Державин. Тематика од.</w:t>
      </w:r>
    </w:p>
    <w:p w14:paraId="5DB57988" w14:textId="35FB530B" w:rsidR="005C6624" w:rsidRPr="00F43BF9" w:rsidRDefault="005C6624" w:rsidP="00F43BF9">
      <w:pPr>
        <w:numPr>
          <w:ilvl w:val="0"/>
          <w:numId w:val="25"/>
        </w:numPr>
        <w:spacing w:after="0" w:line="240" w:lineRule="auto"/>
        <w:ind w:left="0" w:firstLine="709"/>
        <w:jc w:val="both"/>
        <w:rPr>
          <w:rFonts w:ascii="Times New Roman" w:hAnsi="Times New Roman" w:cs="Times New Roman"/>
          <w:sz w:val="28"/>
          <w:szCs w:val="28"/>
        </w:rPr>
      </w:pPr>
      <w:r w:rsidRPr="00F43BF9">
        <w:rPr>
          <w:rFonts w:ascii="Times New Roman" w:hAnsi="Times New Roman" w:cs="Times New Roman"/>
          <w:sz w:val="28"/>
          <w:szCs w:val="28"/>
        </w:rPr>
        <w:t xml:space="preserve">Тема творческого бессмертия в поэзии </w:t>
      </w:r>
      <w:r w:rsidR="002F6015" w:rsidRPr="00F43BF9">
        <w:rPr>
          <w:rFonts w:ascii="Times New Roman" w:hAnsi="Times New Roman" w:cs="Times New Roman"/>
          <w:sz w:val="28"/>
          <w:szCs w:val="28"/>
        </w:rPr>
        <w:t>XVIII–XIX</w:t>
      </w:r>
      <w:r w:rsidRPr="00F43BF9">
        <w:rPr>
          <w:rFonts w:ascii="Times New Roman" w:hAnsi="Times New Roman" w:cs="Times New Roman"/>
          <w:sz w:val="28"/>
          <w:szCs w:val="28"/>
        </w:rPr>
        <w:t xml:space="preserve"> вв. Гораций «К Мельпомене». Переводы и переложения. Какие особенности приобрёл “литературный памятник” на русской почве, определить причины интереса отечественных поэтов к этой жанровой форме Анализ стихотворений Горация, М.В. Ломоносова, Г.Р. Державина.</w:t>
      </w:r>
    </w:p>
    <w:p w14:paraId="16043618" w14:textId="77777777" w:rsidR="005C6624" w:rsidRPr="00F43BF9" w:rsidRDefault="005C6624" w:rsidP="00F43BF9">
      <w:pPr>
        <w:numPr>
          <w:ilvl w:val="0"/>
          <w:numId w:val="25"/>
        </w:numPr>
        <w:spacing w:after="0" w:line="240" w:lineRule="auto"/>
        <w:ind w:left="0" w:firstLine="709"/>
        <w:jc w:val="both"/>
        <w:rPr>
          <w:rFonts w:ascii="Times New Roman" w:hAnsi="Times New Roman" w:cs="Times New Roman"/>
          <w:sz w:val="28"/>
          <w:szCs w:val="28"/>
        </w:rPr>
      </w:pPr>
      <w:r w:rsidRPr="00F43BF9">
        <w:rPr>
          <w:rFonts w:ascii="Times New Roman" w:hAnsi="Times New Roman" w:cs="Times New Roman"/>
          <w:sz w:val="28"/>
          <w:szCs w:val="28"/>
        </w:rPr>
        <w:t>Тема творческого бессмертия в поэзии XIX в. А.С. Пушкин «Памятник». Средства выразительности, раскрывающие идею произведения.</w:t>
      </w:r>
    </w:p>
    <w:p w14:paraId="3A9BE879" w14:textId="77608106" w:rsidR="005C6624" w:rsidRPr="00F43BF9" w:rsidRDefault="005C6624" w:rsidP="00F43BF9">
      <w:pPr>
        <w:numPr>
          <w:ilvl w:val="0"/>
          <w:numId w:val="25"/>
        </w:numPr>
        <w:spacing w:after="0" w:line="240" w:lineRule="auto"/>
        <w:ind w:left="0" w:firstLine="709"/>
        <w:jc w:val="both"/>
        <w:rPr>
          <w:rFonts w:ascii="Times New Roman" w:hAnsi="Times New Roman" w:cs="Times New Roman"/>
          <w:sz w:val="28"/>
          <w:szCs w:val="28"/>
        </w:rPr>
      </w:pPr>
      <w:r w:rsidRPr="00F43BF9">
        <w:rPr>
          <w:rFonts w:ascii="Times New Roman" w:hAnsi="Times New Roman" w:cs="Times New Roman"/>
          <w:sz w:val="28"/>
          <w:szCs w:val="28"/>
        </w:rPr>
        <w:t xml:space="preserve">Тема творческого бессмертия в поэзии XX в. В чём наблюдается развитие и трансформация жанровой формы на новом витке развития </w:t>
      </w:r>
      <w:r w:rsidRPr="00F43BF9">
        <w:rPr>
          <w:rFonts w:ascii="Times New Roman" w:hAnsi="Times New Roman" w:cs="Times New Roman"/>
          <w:sz w:val="28"/>
          <w:szCs w:val="28"/>
        </w:rPr>
        <w:lastRenderedPageBreak/>
        <w:t xml:space="preserve">отечественной культуры (на примере одного стихотворения – на выбор </w:t>
      </w:r>
      <w:r w:rsidR="002F6015">
        <w:rPr>
          <w:rFonts w:ascii="Times New Roman" w:hAnsi="Times New Roman" w:cs="Times New Roman"/>
          <w:sz w:val="28"/>
          <w:szCs w:val="28"/>
        </w:rPr>
        <w:t>обучающегося</w:t>
      </w:r>
      <w:r w:rsidRPr="00F43BF9">
        <w:rPr>
          <w:rFonts w:ascii="Times New Roman" w:hAnsi="Times New Roman" w:cs="Times New Roman"/>
          <w:sz w:val="28"/>
          <w:szCs w:val="28"/>
        </w:rPr>
        <w:t>).</w:t>
      </w:r>
    </w:p>
    <w:p w14:paraId="0A3234D0" w14:textId="77777777" w:rsidR="005C6624" w:rsidRPr="00F43BF9" w:rsidRDefault="005C6624" w:rsidP="00F43BF9">
      <w:pPr>
        <w:numPr>
          <w:ilvl w:val="0"/>
          <w:numId w:val="25"/>
        </w:numPr>
        <w:spacing w:after="0" w:line="240" w:lineRule="auto"/>
        <w:ind w:left="0" w:firstLine="709"/>
        <w:jc w:val="both"/>
        <w:rPr>
          <w:rFonts w:ascii="Times New Roman" w:hAnsi="Times New Roman" w:cs="Times New Roman"/>
          <w:sz w:val="28"/>
          <w:szCs w:val="28"/>
        </w:rPr>
      </w:pPr>
      <w:r w:rsidRPr="00F43BF9">
        <w:rPr>
          <w:rFonts w:ascii="Times New Roman" w:hAnsi="Times New Roman" w:cs="Times New Roman"/>
          <w:sz w:val="28"/>
          <w:szCs w:val="28"/>
        </w:rPr>
        <w:t xml:space="preserve">Н.С. Лесков. Повесть «Очарованный странник». Особенности композиции. Проблематика повести. </w:t>
      </w:r>
    </w:p>
    <w:p w14:paraId="4320D4A6" w14:textId="77777777" w:rsidR="005C6624" w:rsidRPr="00F43BF9" w:rsidRDefault="005C6624" w:rsidP="00F43BF9">
      <w:pPr>
        <w:numPr>
          <w:ilvl w:val="0"/>
          <w:numId w:val="25"/>
        </w:numPr>
        <w:spacing w:after="0" w:line="240" w:lineRule="auto"/>
        <w:ind w:left="0" w:firstLine="709"/>
        <w:jc w:val="both"/>
        <w:rPr>
          <w:rFonts w:ascii="Times New Roman" w:hAnsi="Times New Roman" w:cs="Times New Roman"/>
          <w:sz w:val="28"/>
          <w:szCs w:val="28"/>
        </w:rPr>
      </w:pPr>
      <w:r w:rsidRPr="00F43BF9">
        <w:rPr>
          <w:rFonts w:ascii="Times New Roman" w:hAnsi="Times New Roman" w:cs="Times New Roman"/>
          <w:sz w:val="28"/>
          <w:szCs w:val="28"/>
        </w:rPr>
        <w:t>Н.С. Лесков. Повесть «Очарованный странник». Чем был очарован главный герой и как это соотносится с темой странничества в повести.</w:t>
      </w:r>
    </w:p>
    <w:p w14:paraId="5D8AA9E9" w14:textId="77777777" w:rsidR="005C6624" w:rsidRPr="00F43BF9" w:rsidRDefault="005C6624" w:rsidP="00F43BF9">
      <w:pPr>
        <w:numPr>
          <w:ilvl w:val="0"/>
          <w:numId w:val="25"/>
        </w:numPr>
        <w:spacing w:after="0" w:line="240" w:lineRule="auto"/>
        <w:ind w:left="0" w:firstLine="709"/>
        <w:jc w:val="both"/>
        <w:rPr>
          <w:rFonts w:ascii="Times New Roman" w:hAnsi="Times New Roman" w:cs="Times New Roman"/>
          <w:sz w:val="28"/>
          <w:szCs w:val="28"/>
        </w:rPr>
      </w:pPr>
      <w:r w:rsidRPr="00F43BF9">
        <w:rPr>
          <w:rFonts w:ascii="Times New Roman" w:hAnsi="Times New Roman" w:cs="Times New Roman"/>
          <w:sz w:val="28"/>
          <w:szCs w:val="28"/>
        </w:rPr>
        <w:t>Н.С. Лесков. Повесть «Очарованный странник». Художественный образ героя. Как образ соотносится с именами героя в течение всей его жизни.</w:t>
      </w:r>
    </w:p>
    <w:p w14:paraId="2BA54608" w14:textId="77777777" w:rsidR="005C6624" w:rsidRPr="00F43BF9" w:rsidRDefault="005C6624" w:rsidP="00F43BF9">
      <w:pPr>
        <w:numPr>
          <w:ilvl w:val="0"/>
          <w:numId w:val="25"/>
        </w:numPr>
        <w:spacing w:after="0" w:line="240" w:lineRule="auto"/>
        <w:ind w:left="0" w:firstLine="709"/>
        <w:jc w:val="both"/>
        <w:rPr>
          <w:rFonts w:ascii="Times New Roman" w:hAnsi="Times New Roman" w:cs="Times New Roman"/>
          <w:sz w:val="28"/>
          <w:szCs w:val="28"/>
        </w:rPr>
      </w:pPr>
      <w:r w:rsidRPr="00F43BF9">
        <w:rPr>
          <w:rFonts w:ascii="Times New Roman" w:hAnsi="Times New Roman" w:cs="Times New Roman"/>
          <w:sz w:val="28"/>
          <w:szCs w:val="28"/>
        </w:rPr>
        <w:t>А.И. Куприн. Повесть «Гранатовый браслет». Особенности композиции. Система героев. Проблема неразделённой любви.</w:t>
      </w:r>
    </w:p>
    <w:p w14:paraId="7E7C7A71" w14:textId="77777777" w:rsidR="005C6624" w:rsidRPr="00F43BF9" w:rsidRDefault="005C6624" w:rsidP="00F43BF9">
      <w:pPr>
        <w:numPr>
          <w:ilvl w:val="0"/>
          <w:numId w:val="25"/>
        </w:numPr>
        <w:spacing w:after="0" w:line="240" w:lineRule="auto"/>
        <w:ind w:left="0" w:firstLine="709"/>
        <w:jc w:val="both"/>
        <w:rPr>
          <w:rFonts w:ascii="Times New Roman" w:hAnsi="Times New Roman" w:cs="Times New Roman"/>
          <w:sz w:val="28"/>
          <w:szCs w:val="28"/>
        </w:rPr>
      </w:pPr>
      <w:r w:rsidRPr="00F43BF9">
        <w:rPr>
          <w:rFonts w:ascii="Times New Roman" w:hAnsi="Times New Roman" w:cs="Times New Roman"/>
          <w:sz w:val="28"/>
          <w:szCs w:val="28"/>
        </w:rPr>
        <w:t>А.И. Куприн. Повесть «Гранатовый браслет». Особенности композиции. Символика в произведении.</w:t>
      </w:r>
    </w:p>
    <w:p w14:paraId="08724394" w14:textId="77777777" w:rsidR="005C6624" w:rsidRPr="00F43BF9" w:rsidRDefault="005C6624" w:rsidP="00F43BF9">
      <w:pPr>
        <w:numPr>
          <w:ilvl w:val="0"/>
          <w:numId w:val="25"/>
        </w:numPr>
        <w:spacing w:after="0" w:line="240" w:lineRule="auto"/>
        <w:ind w:left="0" w:firstLine="709"/>
        <w:jc w:val="both"/>
        <w:rPr>
          <w:rFonts w:ascii="Times New Roman" w:hAnsi="Times New Roman" w:cs="Times New Roman"/>
          <w:sz w:val="28"/>
          <w:szCs w:val="28"/>
        </w:rPr>
      </w:pPr>
      <w:r w:rsidRPr="00F43BF9">
        <w:rPr>
          <w:rFonts w:ascii="Times New Roman" w:hAnsi="Times New Roman" w:cs="Times New Roman"/>
          <w:sz w:val="28"/>
          <w:szCs w:val="28"/>
        </w:rPr>
        <w:t>М.А. Булгаков. Роман «Мастер и Маргарита». Жанровое своеобразие. Особенности композиции. Сюжетные линии.</w:t>
      </w:r>
    </w:p>
    <w:p w14:paraId="2297486E" w14:textId="77777777" w:rsidR="005C6624" w:rsidRPr="00F43BF9" w:rsidRDefault="005C6624" w:rsidP="00F43BF9">
      <w:pPr>
        <w:numPr>
          <w:ilvl w:val="0"/>
          <w:numId w:val="25"/>
        </w:numPr>
        <w:spacing w:after="0" w:line="240" w:lineRule="auto"/>
        <w:ind w:left="0" w:firstLine="709"/>
        <w:jc w:val="both"/>
        <w:rPr>
          <w:rFonts w:ascii="Times New Roman" w:hAnsi="Times New Roman" w:cs="Times New Roman"/>
          <w:sz w:val="28"/>
          <w:szCs w:val="28"/>
        </w:rPr>
      </w:pPr>
      <w:r w:rsidRPr="00F43BF9">
        <w:rPr>
          <w:rFonts w:ascii="Times New Roman" w:hAnsi="Times New Roman" w:cs="Times New Roman"/>
          <w:sz w:val="28"/>
          <w:szCs w:val="28"/>
        </w:rPr>
        <w:t xml:space="preserve">М.А. Булгаков. Роман «Мастер и Маргарита». Тематика и проблематика романа. </w:t>
      </w:r>
    </w:p>
    <w:p w14:paraId="20C25843" w14:textId="77777777" w:rsidR="005C6624" w:rsidRPr="00F43BF9" w:rsidRDefault="005C6624" w:rsidP="00F43BF9">
      <w:pPr>
        <w:numPr>
          <w:ilvl w:val="0"/>
          <w:numId w:val="25"/>
        </w:numPr>
        <w:spacing w:after="0" w:line="240" w:lineRule="auto"/>
        <w:ind w:left="0" w:firstLine="709"/>
        <w:jc w:val="both"/>
        <w:rPr>
          <w:rFonts w:ascii="Times New Roman" w:hAnsi="Times New Roman" w:cs="Times New Roman"/>
          <w:sz w:val="28"/>
          <w:szCs w:val="28"/>
        </w:rPr>
      </w:pPr>
      <w:r w:rsidRPr="00F43BF9">
        <w:rPr>
          <w:rFonts w:ascii="Times New Roman" w:hAnsi="Times New Roman" w:cs="Times New Roman"/>
          <w:sz w:val="28"/>
          <w:szCs w:val="28"/>
        </w:rPr>
        <w:t>М.А. Булгаков. Роман «Мастер и Маргарита». Особенности композиции. Система героев.</w:t>
      </w:r>
    </w:p>
    <w:p w14:paraId="5AC0D3EF" w14:textId="77777777" w:rsidR="005C6624" w:rsidRPr="00F43BF9" w:rsidRDefault="005C6624" w:rsidP="00F43BF9">
      <w:pPr>
        <w:numPr>
          <w:ilvl w:val="0"/>
          <w:numId w:val="25"/>
        </w:numPr>
        <w:spacing w:after="0" w:line="240" w:lineRule="auto"/>
        <w:ind w:left="0" w:firstLine="709"/>
        <w:jc w:val="both"/>
        <w:rPr>
          <w:rFonts w:ascii="Times New Roman" w:hAnsi="Times New Roman" w:cs="Times New Roman"/>
          <w:sz w:val="28"/>
          <w:szCs w:val="28"/>
        </w:rPr>
      </w:pPr>
      <w:r w:rsidRPr="00F43BF9">
        <w:rPr>
          <w:rFonts w:ascii="Times New Roman" w:hAnsi="Times New Roman" w:cs="Times New Roman"/>
          <w:sz w:val="28"/>
          <w:szCs w:val="28"/>
        </w:rPr>
        <w:t>М.А. Булгаков. Роман «Мастер и Маргарита». Сатира в романе.</w:t>
      </w:r>
    </w:p>
    <w:p w14:paraId="328F709C" w14:textId="77777777" w:rsidR="005C6624" w:rsidRPr="00F43BF9" w:rsidRDefault="005C6624" w:rsidP="00F43BF9">
      <w:pPr>
        <w:numPr>
          <w:ilvl w:val="0"/>
          <w:numId w:val="25"/>
        </w:numPr>
        <w:spacing w:after="0" w:line="240" w:lineRule="auto"/>
        <w:ind w:left="0" w:firstLine="709"/>
        <w:jc w:val="both"/>
        <w:rPr>
          <w:rFonts w:ascii="Times New Roman" w:hAnsi="Times New Roman" w:cs="Times New Roman"/>
          <w:sz w:val="28"/>
          <w:szCs w:val="28"/>
        </w:rPr>
      </w:pPr>
      <w:r w:rsidRPr="00F43BF9">
        <w:rPr>
          <w:rFonts w:ascii="Times New Roman" w:hAnsi="Times New Roman" w:cs="Times New Roman"/>
          <w:sz w:val="28"/>
          <w:szCs w:val="28"/>
        </w:rPr>
        <w:t xml:space="preserve">Литература периода Великой Отечественной войны. Общая характеристика. Жанр публицистики, его особенности. Публицистика И.Г. Эренбурга. </w:t>
      </w:r>
    </w:p>
    <w:p w14:paraId="43DFE305" w14:textId="77777777" w:rsidR="005C6624" w:rsidRPr="00F43BF9" w:rsidRDefault="005C6624" w:rsidP="00F43BF9">
      <w:pPr>
        <w:numPr>
          <w:ilvl w:val="0"/>
          <w:numId w:val="25"/>
        </w:numPr>
        <w:spacing w:after="0" w:line="240" w:lineRule="auto"/>
        <w:ind w:left="0" w:firstLine="709"/>
        <w:jc w:val="both"/>
        <w:rPr>
          <w:rFonts w:ascii="Times New Roman" w:hAnsi="Times New Roman" w:cs="Times New Roman"/>
          <w:sz w:val="28"/>
          <w:szCs w:val="28"/>
        </w:rPr>
      </w:pPr>
      <w:r w:rsidRPr="00F43BF9">
        <w:rPr>
          <w:rFonts w:ascii="Times New Roman" w:hAnsi="Times New Roman" w:cs="Times New Roman"/>
          <w:sz w:val="28"/>
          <w:szCs w:val="28"/>
        </w:rPr>
        <w:t xml:space="preserve">Литература периода Великой Отечественной войны. Жанр рассказа. Рассказ </w:t>
      </w:r>
      <w:proofErr w:type="spellStart"/>
      <w:r w:rsidRPr="00F43BF9">
        <w:rPr>
          <w:rFonts w:ascii="Times New Roman" w:hAnsi="Times New Roman" w:cs="Times New Roman"/>
          <w:sz w:val="28"/>
          <w:szCs w:val="28"/>
        </w:rPr>
        <w:t>В.Катаева</w:t>
      </w:r>
      <w:proofErr w:type="spellEnd"/>
      <w:r w:rsidRPr="00F43BF9">
        <w:rPr>
          <w:rFonts w:ascii="Times New Roman" w:hAnsi="Times New Roman" w:cs="Times New Roman"/>
          <w:sz w:val="28"/>
          <w:szCs w:val="28"/>
        </w:rPr>
        <w:t xml:space="preserve"> «Флаг». Тема, идея, средства выразительности, раскрывающие идею произведения.</w:t>
      </w:r>
    </w:p>
    <w:p w14:paraId="7F150231" w14:textId="77777777" w:rsidR="005C6624" w:rsidRPr="00F43BF9" w:rsidRDefault="005C6624" w:rsidP="00F43BF9">
      <w:pPr>
        <w:numPr>
          <w:ilvl w:val="0"/>
          <w:numId w:val="25"/>
        </w:numPr>
        <w:spacing w:after="0" w:line="240" w:lineRule="auto"/>
        <w:ind w:left="0" w:firstLine="709"/>
        <w:jc w:val="both"/>
        <w:rPr>
          <w:rFonts w:ascii="Times New Roman" w:hAnsi="Times New Roman" w:cs="Times New Roman"/>
          <w:sz w:val="28"/>
          <w:szCs w:val="28"/>
        </w:rPr>
      </w:pPr>
      <w:r w:rsidRPr="00F43BF9">
        <w:rPr>
          <w:rFonts w:ascii="Times New Roman" w:hAnsi="Times New Roman" w:cs="Times New Roman"/>
          <w:sz w:val="28"/>
          <w:szCs w:val="28"/>
        </w:rPr>
        <w:t>Баллада. Определение жанра. Развитие и трансформация жанра баллады в XX в. Баллада С.Я. Маршака «Вересковый мёд» (перевод баллады Р.Л. Стивенсона). Идея произведения. Историко-культурные особенности баллады.</w:t>
      </w:r>
    </w:p>
    <w:p w14:paraId="640207A9" w14:textId="08F79E6B" w:rsidR="005C6624" w:rsidRPr="00F43BF9" w:rsidRDefault="005C6624" w:rsidP="00F43BF9">
      <w:pPr>
        <w:numPr>
          <w:ilvl w:val="0"/>
          <w:numId w:val="25"/>
        </w:numPr>
        <w:spacing w:after="0" w:line="240" w:lineRule="auto"/>
        <w:ind w:left="0" w:firstLine="709"/>
        <w:jc w:val="both"/>
        <w:rPr>
          <w:rFonts w:ascii="Times New Roman" w:hAnsi="Times New Roman" w:cs="Times New Roman"/>
          <w:sz w:val="28"/>
          <w:szCs w:val="28"/>
        </w:rPr>
      </w:pPr>
      <w:r w:rsidRPr="00F43BF9">
        <w:rPr>
          <w:rFonts w:ascii="Times New Roman" w:hAnsi="Times New Roman" w:cs="Times New Roman"/>
          <w:sz w:val="28"/>
          <w:szCs w:val="28"/>
        </w:rPr>
        <w:t xml:space="preserve">Развитие и трансформация жанра баллады в XX-XXI в. Анализ одной баллады по выбору </w:t>
      </w:r>
      <w:r w:rsidR="002F6015">
        <w:rPr>
          <w:rFonts w:ascii="Times New Roman" w:hAnsi="Times New Roman" w:cs="Times New Roman"/>
          <w:sz w:val="28"/>
          <w:szCs w:val="28"/>
        </w:rPr>
        <w:t>обучающегося</w:t>
      </w:r>
      <w:r w:rsidRPr="00F43BF9">
        <w:rPr>
          <w:rFonts w:ascii="Times New Roman" w:hAnsi="Times New Roman" w:cs="Times New Roman"/>
          <w:sz w:val="28"/>
          <w:szCs w:val="28"/>
        </w:rPr>
        <w:t>.</w:t>
      </w:r>
    </w:p>
    <w:p w14:paraId="3CECD3F5" w14:textId="77777777" w:rsidR="005C6624" w:rsidRPr="00F43BF9" w:rsidRDefault="005C6624" w:rsidP="00F43BF9">
      <w:pPr>
        <w:numPr>
          <w:ilvl w:val="0"/>
          <w:numId w:val="25"/>
        </w:numPr>
        <w:spacing w:after="0" w:line="240" w:lineRule="auto"/>
        <w:ind w:left="0" w:firstLine="709"/>
        <w:jc w:val="both"/>
        <w:rPr>
          <w:rFonts w:ascii="Times New Roman" w:hAnsi="Times New Roman" w:cs="Times New Roman"/>
          <w:sz w:val="28"/>
          <w:szCs w:val="28"/>
        </w:rPr>
      </w:pPr>
      <w:r w:rsidRPr="00F43BF9">
        <w:rPr>
          <w:rFonts w:ascii="Times New Roman" w:hAnsi="Times New Roman" w:cs="Times New Roman"/>
          <w:sz w:val="28"/>
          <w:szCs w:val="28"/>
        </w:rPr>
        <w:t xml:space="preserve">Литература о Великой Отечественной войне. Рассказ </w:t>
      </w:r>
      <w:proofErr w:type="spellStart"/>
      <w:r w:rsidRPr="00F43BF9">
        <w:rPr>
          <w:rFonts w:ascii="Times New Roman" w:hAnsi="Times New Roman" w:cs="Times New Roman"/>
          <w:sz w:val="28"/>
          <w:szCs w:val="28"/>
        </w:rPr>
        <w:t>Б.Екимова</w:t>
      </w:r>
      <w:proofErr w:type="spellEnd"/>
      <w:r w:rsidRPr="00F43BF9">
        <w:rPr>
          <w:rFonts w:ascii="Times New Roman" w:hAnsi="Times New Roman" w:cs="Times New Roman"/>
          <w:sz w:val="28"/>
          <w:szCs w:val="28"/>
        </w:rPr>
        <w:t xml:space="preserve"> «Ночь исцеления». Тема, идея, проблематика рассказа. </w:t>
      </w:r>
    </w:p>
    <w:p w14:paraId="648C379E" w14:textId="77777777" w:rsidR="005C6624" w:rsidRPr="00F43BF9" w:rsidRDefault="005C6624" w:rsidP="00F43BF9">
      <w:pPr>
        <w:numPr>
          <w:ilvl w:val="0"/>
          <w:numId w:val="25"/>
        </w:numPr>
        <w:spacing w:after="0" w:line="240" w:lineRule="auto"/>
        <w:ind w:left="0" w:firstLine="709"/>
        <w:jc w:val="both"/>
        <w:rPr>
          <w:rFonts w:ascii="Times New Roman" w:hAnsi="Times New Roman" w:cs="Times New Roman"/>
          <w:sz w:val="28"/>
          <w:szCs w:val="28"/>
        </w:rPr>
      </w:pPr>
      <w:r w:rsidRPr="00F43BF9">
        <w:rPr>
          <w:rFonts w:ascii="Times New Roman" w:hAnsi="Times New Roman" w:cs="Times New Roman"/>
          <w:sz w:val="28"/>
          <w:szCs w:val="28"/>
        </w:rPr>
        <w:t>К. Паустовский. Рассказ «Телеграмма». Тема, идея, проблематика рассказа. Смысл названия.</w:t>
      </w:r>
    </w:p>
    <w:p w14:paraId="723E8B87" w14:textId="77777777" w:rsidR="005C6624" w:rsidRPr="00F43BF9" w:rsidRDefault="005C6624" w:rsidP="00F43BF9">
      <w:pPr>
        <w:numPr>
          <w:ilvl w:val="0"/>
          <w:numId w:val="25"/>
        </w:numPr>
        <w:spacing w:after="0" w:line="240" w:lineRule="auto"/>
        <w:ind w:left="0" w:firstLine="709"/>
        <w:jc w:val="both"/>
        <w:rPr>
          <w:rFonts w:ascii="Times New Roman" w:hAnsi="Times New Roman" w:cs="Times New Roman"/>
          <w:sz w:val="28"/>
          <w:szCs w:val="28"/>
        </w:rPr>
      </w:pPr>
      <w:r w:rsidRPr="00F43BF9">
        <w:rPr>
          <w:rFonts w:ascii="Times New Roman" w:hAnsi="Times New Roman" w:cs="Times New Roman"/>
          <w:sz w:val="28"/>
          <w:szCs w:val="28"/>
        </w:rPr>
        <w:t>Поэзия 1960-х годов. Поэты-шестидесятники. Назвать основных представителей, тематику их стихов. Проанализировать тематику поэзии одного поэта. Выразительно прочитать одно стихотворение, сформулировать тему, идею, назвать художественные средства выразительности, выявить их роль в раскрытии идеи произведения.</w:t>
      </w:r>
    </w:p>
    <w:p w14:paraId="647B9FCB" w14:textId="77777777" w:rsidR="005C6624" w:rsidRPr="00F43BF9" w:rsidRDefault="005C6624" w:rsidP="00F43BF9">
      <w:pPr>
        <w:numPr>
          <w:ilvl w:val="0"/>
          <w:numId w:val="25"/>
        </w:numPr>
        <w:spacing w:after="0" w:line="240" w:lineRule="auto"/>
        <w:ind w:left="0" w:firstLine="709"/>
        <w:jc w:val="both"/>
        <w:rPr>
          <w:rFonts w:ascii="Times New Roman" w:hAnsi="Times New Roman" w:cs="Times New Roman"/>
          <w:sz w:val="28"/>
          <w:szCs w:val="28"/>
        </w:rPr>
      </w:pPr>
      <w:r w:rsidRPr="00F43BF9">
        <w:rPr>
          <w:rFonts w:ascii="Times New Roman" w:hAnsi="Times New Roman" w:cs="Times New Roman"/>
          <w:sz w:val="28"/>
          <w:szCs w:val="28"/>
        </w:rPr>
        <w:t>Авторская песня как литературное явление. Назвать основных представителей, тематику их стихов. Проанализировать тематику поэзии одного поэта. Выразительно прочитать одно стихотворение, сформулировать тему, идею, назвать художественные средства выразительности, выявить их роль в раскрытии идеи произведения.</w:t>
      </w:r>
    </w:p>
    <w:p w14:paraId="75AE225C" w14:textId="77777777" w:rsidR="005C6624" w:rsidRPr="00D85F68" w:rsidRDefault="005C6624" w:rsidP="005C6624">
      <w:pPr>
        <w:ind w:left="360"/>
        <w:rPr>
          <w:rFonts w:ascii="Times New Roman" w:hAnsi="Times New Roman" w:cs="Times New Roman"/>
          <w:szCs w:val="24"/>
        </w:rPr>
      </w:pPr>
    </w:p>
    <w:p w14:paraId="291FA33D" w14:textId="1D331197" w:rsidR="00F43BF9" w:rsidRPr="00F43BF9" w:rsidRDefault="00F43BF9" w:rsidP="00F26794">
      <w:pPr>
        <w:spacing w:after="0" w:line="240" w:lineRule="auto"/>
        <w:ind w:firstLine="709"/>
        <w:jc w:val="center"/>
        <w:outlineLvl w:val="0"/>
        <w:rPr>
          <w:rFonts w:ascii="Times New Roman" w:hAnsi="Times New Roman" w:cs="Times New Roman"/>
          <w:b/>
        </w:rPr>
      </w:pPr>
      <w:bookmarkStart w:id="12" w:name="_Toc214982484"/>
      <w:r w:rsidRPr="002F6015">
        <w:rPr>
          <w:rFonts w:ascii="Times New Roman" w:hAnsi="Times New Roman" w:cs="Times New Roman"/>
          <w:b/>
          <w:caps/>
          <w:sz w:val="28"/>
          <w:szCs w:val="28"/>
        </w:rPr>
        <w:lastRenderedPageBreak/>
        <w:t xml:space="preserve">Лист переутверждения рабочей </w:t>
      </w:r>
      <w:r w:rsidR="00F26794" w:rsidRPr="002F6015">
        <w:rPr>
          <w:rFonts w:ascii="Times New Roman" w:hAnsi="Times New Roman" w:cs="Times New Roman"/>
          <w:b/>
          <w:caps/>
          <w:sz w:val="28"/>
          <w:szCs w:val="28"/>
        </w:rPr>
        <w:t>предмета</w:t>
      </w:r>
      <w:bookmarkEnd w:id="12"/>
      <w:r w:rsidRPr="002F6015">
        <w:rPr>
          <w:rFonts w:ascii="Times New Roman" w:hAnsi="Times New Roman" w:cs="Times New Roman"/>
          <w:b/>
          <w:sz w:val="28"/>
          <w:szCs w:val="28"/>
        </w:rPr>
        <w:t xml:space="preserve"> </w:t>
      </w:r>
    </w:p>
    <w:p w14:paraId="3DC6211B" w14:textId="77777777" w:rsidR="00F43BF9" w:rsidRPr="00F26794" w:rsidRDefault="00F43BF9" w:rsidP="00F43BF9">
      <w:pPr>
        <w:spacing w:after="0" w:line="240" w:lineRule="auto"/>
        <w:ind w:firstLine="709"/>
        <w:jc w:val="both"/>
        <w:rPr>
          <w:rFonts w:ascii="Times New Roman" w:hAnsi="Times New Roman" w:cs="Times New Roman"/>
          <w:sz w:val="28"/>
          <w:szCs w:val="28"/>
        </w:rPr>
      </w:pPr>
    </w:p>
    <w:p w14:paraId="74F0E501" w14:textId="77777777" w:rsidR="00F43BF9" w:rsidRPr="00F26794" w:rsidRDefault="00F43BF9" w:rsidP="00F43BF9">
      <w:pPr>
        <w:spacing w:after="0" w:line="240" w:lineRule="auto"/>
        <w:ind w:firstLine="709"/>
        <w:jc w:val="both"/>
        <w:rPr>
          <w:rFonts w:ascii="Times New Roman" w:hAnsi="Times New Roman" w:cs="Times New Roman"/>
          <w:sz w:val="28"/>
          <w:szCs w:val="28"/>
        </w:rPr>
      </w:pPr>
    </w:p>
    <w:p w14:paraId="588E57F0" w14:textId="77777777" w:rsidR="00F43BF9" w:rsidRPr="00F26794" w:rsidRDefault="00F43BF9" w:rsidP="00F43BF9">
      <w:pPr>
        <w:spacing w:after="0" w:line="240" w:lineRule="auto"/>
        <w:ind w:firstLine="709"/>
        <w:jc w:val="both"/>
        <w:rPr>
          <w:rFonts w:ascii="Times New Roman" w:hAnsi="Times New Roman" w:cs="Times New Roman"/>
          <w:sz w:val="28"/>
          <w:szCs w:val="28"/>
        </w:rPr>
      </w:pPr>
      <w:bookmarkStart w:id="13" w:name="_Hlk214965257"/>
      <w:r w:rsidRPr="00F26794">
        <w:rPr>
          <w:rFonts w:ascii="Times New Roman" w:hAnsi="Times New Roman" w:cs="Times New Roman"/>
          <w:sz w:val="28"/>
          <w:szCs w:val="28"/>
        </w:rPr>
        <w:t>Рабочая программа: __________________________________________</w:t>
      </w:r>
    </w:p>
    <w:p w14:paraId="67D086B3" w14:textId="77777777" w:rsidR="00F43BF9" w:rsidRPr="00F26794" w:rsidRDefault="00F43BF9" w:rsidP="00F43BF9">
      <w:pPr>
        <w:spacing w:after="0" w:line="240" w:lineRule="auto"/>
        <w:ind w:firstLine="709"/>
        <w:jc w:val="both"/>
        <w:rPr>
          <w:rFonts w:ascii="Times New Roman" w:hAnsi="Times New Roman" w:cs="Times New Roman"/>
          <w:sz w:val="28"/>
          <w:szCs w:val="28"/>
        </w:rPr>
      </w:pPr>
      <w:r w:rsidRPr="00F26794">
        <w:rPr>
          <w:rFonts w:ascii="Times New Roman" w:hAnsi="Times New Roman" w:cs="Times New Roman"/>
          <w:sz w:val="28"/>
          <w:szCs w:val="28"/>
        </w:rPr>
        <w:t>___________________________________________________________</w:t>
      </w:r>
    </w:p>
    <w:p w14:paraId="45CC6C2D" w14:textId="77777777" w:rsidR="00F43BF9" w:rsidRPr="00F26794" w:rsidRDefault="00F43BF9" w:rsidP="00F43BF9">
      <w:pPr>
        <w:tabs>
          <w:tab w:val="left" w:leader="underscore" w:pos="2067"/>
          <w:tab w:val="left" w:leader="underscore" w:pos="2783"/>
        </w:tabs>
        <w:spacing w:after="0" w:line="240" w:lineRule="auto"/>
        <w:jc w:val="both"/>
        <w:rPr>
          <w:rFonts w:ascii="Times New Roman" w:hAnsi="Times New Roman" w:cs="Times New Roman"/>
          <w:sz w:val="28"/>
          <w:szCs w:val="28"/>
        </w:rPr>
      </w:pPr>
      <w:r w:rsidRPr="00F26794">
        <w:rPr>
          <w:rFonts w:ascii="Times New Roman" w:hAnsi="Times New Roman" w:cs="Times New Roman"/>
          <w:sz w:val="28"/>
          <w:szCs w:val="28"/>
        </w:rPr>
        <w:t xml:space="preserve">одобрена на 20__/20__ учебный год на заседании предметно-цикловой </w:t>
      </w:r>
    </w:p>
    <w:p w14:paraId="4E5ECA72" w14:textId="77777777" w:rsidR="00F43BF9" w:rsidRPr="00F26794" w:rsidRDefault="00F43BF9" w:rsidP="00F43BF9">
      <w:pPr>
        <w:tabs>
          <w:tab w:val="left" w:leader="underscore" w:pos="9210"/>
        </w:tabs>
        <w:spacing w:after="0" w:line="240" w:lineRule="auto"/>
        <w:jc w:val="both"/>
        <w:rPr>
          <w:rFonts w:ascii="Times New Roman" w:hAnsi="Times New Roman" w:cs="Times New Roman"/>
          <w:sz w:val="28"/>
          <w:szCs w:val="28"/>
        </w:rPr>
      </w:pPr>
      <w:r w:rsidRPr="00F26794">
        <w:rPr>
          <w:rFonts w:ascii="Times New Roman" w:hAnsi="Times New Roman" w:cs="Times New Roman"/>
          <w:sz w:val="28"/>
          <w:szCs w:val="28"/>
        </w:rPr>
        <w:t>комиссии</w:t>
      </w:r>
      <w:r w:rsidRPr="00F26794">
        <w:rPr>
          <w:rFonts w:ascii="Times New Roman" w:hAnsi="Times New Roman" w:cs="Times New Roman"/>
          <w:sz w:val="28"/>
          <w:szCs w:val="28"/>
        </w:rPr>
        <w:tab/>
        <w:t>_</w:t>
      </w:r>
    </w:p>
    <w:p w14:paraId="258957EC" w14:textId="77777777" w:rsidR="00F43BF9" w:rsidRPr="00F26794" w:rsidRDefault="00F43BF9" w:rsidP="00F43BF9">
      <w:pPr>
        <w:tabs>
          <w:tab w:val="left" w:leader="underscore" w:pos="2067"/>
          <w:tab w:val="left" w:leader="underscore" w:pos="2783"/>
          <w:tab w:val="left" w:leader="underscore" w:pos="5117"/>
        </w:tabs>
        <w:spacing w:after="0" w:line="240" w:lineRule="auto"/>
        <w:jc w:val="both"/>
        <w:rPr>
          <w:rFonts w:ascii="Times New Roman" w:hAnsi="Times New Roman" w:cs="Times New Roman"/>
          <w:sz w:val="28"/>
          <w:szCs w:val="28"/>
        </w:rPr>
      </w:pPr>
      <w:r w:rsidRPr="00F26794">
        <w:rPr>
          <w:rFonts w:ascii="Times New Roman" w:hAnsi="Times New Roman" w:cs="Times New Roman"/>
          <w:sz w:val="28"/>
          <w:szCs w:val="28"/>
        </w:rPr>
        <w:t>от</w:t>
      </w:r>
      <w:r w:rsidRPr="00F26794">
        <w:rPr>
          <w:rFonts w:ascii="Times New Roman" w:hAnsi="Times New Roman" w:cs="Times New Roman"/>
          <w:sz w:val="28"/>
          <w:szCs w:val="28"/>
        </w:rPr>
        <w:tab/>
        <w:t>20</w:t>
      </w:r>
      <w:r w:rsidRPr="00F26794">
        <w:rPr>
          <w:rFonts w:ascii="Times New Roman" w:hAnsi="Times New Roman" w:cs="Times New Roman"/>
          <w:sz w:val="28"/>
          <w:szCs w:val="28"/>
        </w:rPr>
        <w:tab/>
        <w:t>г., протокол №</w:t>
      </w:r>
      <w:r w:rsidRPr="00F26794">
        <w:rPr>
          <w:rFonts w:ascii="Times New Roman" w:hAnsi="Times New Roman" w:cs="Times New Roman"/>
          <w:sz w:val="28"/>
          <w:szCs w:val="28"/>
        </w:rPr>
        <w:tab/>
      </w:r>
    </w:p>
    <w:p w14:paraId="20FED0C7" w14:textId="77777777" w:rsidR="00F43BF9" w:rsidRPr="00F26794" w:rsidRDefault="00F43BF9" w:rsidP="00F43BF9">
      <w:pPr>
        <w:tabs>
          <w:tab w:val="left" w:leader="underscore" w:pos="8916"/>
        </w:tabs>
        <w:spacing w:after="0" w:line="240" w:lineRule="auto"/>
        <w:ind w:left="2680"/>
        <w:jc w:val="both"/>
        <w:rPr>
          <w:rFonts w:ascii="Times New Roman" w:hAnsi="Times New Roman" w:cs="Times New Roman"/>
          <w:sz w:val="28"/>
          <w:szCs w:val="28"/>
        </w:rPr>
      </w:pPr>
      <w:r w:rsidRPr="00F26794">
        <w:rPr>
          <w:rFonts w:ascii="Times New Roman" w:hAnsi="Times New Roman" w:cs="Times New Roman"/>
          <w:sz w:val="28"/>
          <w:szCs w:val="28"/>
        </w:rPr>
        <w:t>Председатель ПЦК</w:t>
      </w:r>
      <w:r w:rsidRPr="00F26794">
        <w:rPr>
          <w:rFonts w:ascii="Times New Roman" w:hAnsi="Times New Roman" w:cs="Times New Roman"/>
          <w:sz w:val="28"/>
          <w:szCs w:val="28"/>
        </w:rPr>
        <w:tab/>
      </w:r>
    </w:p>
    <w:bookmarkEnd w:id="13"/>
    <w:p w14:paraId="6A9C262D" w14:textId="77777777" w:rsidR="00F43BF9" w:rsidRPr="00F43BF9" w:rsidRDefault="00F43BF9" w:rsidP="00F43BF9">
      <w:pPr>
        <w:spacing w:after="0" w:line="240" w:lineRule="auto"/>
        <w:ind w:firstLine="709"/>
        <w:jc w:val="both"/>
        <w:rPr>
          <w:rFonts w:ascii="Times New Roman" w:hAnsi="Times New Roman" w:cs="Times New Roman"/>
        </w:rPr>
      </w:pPr>
    </w:p>
    <w:p w14:paraId="03717BEB" w14:textId="77777777" w:rsidR="00F43BF9" w:rsidRPr="00F43BF9" w:rsidRDefault="00F43BF9" w:rsidP="00F43BF9">
      <w:pPr>
        <w:spacing w:after="0" w:line="240" w:lineRule="auto"/>
        <w:ind w:firstLine="709"/>
        <w:jc w:val="both"/>
        <w:rPr>
          <w:rFonts w:ascii="Times New Roman" w:hAnsi="Times New Roman" w:cs="Times New Roman"/>
        </w:rPr>
      </w:pPr>
    </w:p>
    <w:p w14:paraId="78C8BD78" w14:textId="77777777" w:rsidR="00F26794" w:rsidRPr="00F26794" w:rsidRDefault="00F26794" w:rsidP="00F26794">
      <w:pPr>
        <w:spacing w:after="0" w:line="240" w:lineRule="auto"/>
        <w:ind w:firstLine="709"/>
        <w:jc w:val="both"/>
        <w:rPr>
          <w:rFonts w:ascii="Times New Roman" w:hAnsi="Times New Roman" w:cs="Times New Roman"/>
          <w:sz w:val="28"/>
          <w:szCs w:val="28"/>
        </w:rPr>
      </w:pPr>
      <w:r w:rsidRPr="00F26794">
        <w:rPr>
          <w:rFonts w:ascii="Times New Roman" w:hAnsi="Times New Roman" w:cs="Times New Roman"/>
          <w:sz w:val="28"/>
          <w:szCs w:val="28"/>
        </w:rPr>
        <w:t>Рабочая программа: __________________________________________</w:t>
      </w:r>
    </w:p>
    <w:p w14:paraId="4819AED6" w14:textId="77777777" w:rsidR="00F26794" w:rsidRPr="00F26794" w:rsidRDefault="00F26794" w:rsidP="00F26794">
      <w:pPr>
        <w:spacing w:after="0" w:line="240" w:lineRule="auto"/>
        <w:ind w:firstLine="709"/>
        <w:jc w:val="both"/>
        <w:rPr>
          <w:rFonts w:ascii="Times New Roman" w:hAnsi="Times New Roman" w:cs="Times New Roman"/>
          <w:sz w:val="28"/>
          <w:szCs w:val="28"/>
        </w:rPr>
      </w:pPr>
      <w:r w:rsidRPr="00F26794">
        <w:rPr>
          <w:rFonts w:ascii="Times New Roman" w:hAnsi="Times New Roman" w:cs="Times New Roman"/>
          <w:sz w:val="28"/>
          <w:szCs w:val="28"/>
        </w:rPr>
        <w:t>___________________________________________________________</w:t>
      </w:r>
    </w:p>
    <w:p w14:paraId="1C552687" w14:textId="77777777" w:rsidR="00F26794" w:rsidRPr="00F26794" w:rsidRDefault="00F26794" w:rsidP="00F26794">
      <w:pPr>
        <w:tabs>
          <w:tab w:val="left" w:leader="underscore" w:pos="2067"/>
          <w:tab w:val="left" w:leader="underscore" w:pos="2783"/>
        </w:tabs>
        <w:spacing w:after="0" w:line="240" w:lineRule="auto"/>
        <w:jc w:val="both"/>
        <w:rPr>
          <w:rFonts w:ascii="Times New Roman" w:hAnsi="Times New Roman" w:cs="Times New Roman"/>
          <w:sz w:val="28"/>
          <w:szCs w:val="28"/>
        </w:rPr>
      </w:pPr>
      <w:r w:rsidRPr="00F26794">
        <w:rPr>
          <w:rFonts w:ascii="Times New Roman" w:hAnsi="Times New Roman" w:cs="Times New Roman"/>
          <w:sz w:val="28"/>
          <w:szCs w:val="28"/>
        </w:rPr>
        <w:t xml:space="preserve">одобрена на 20__/20__ учебный год на заседании предметно-цикловой </w:t>
      </w:r>
    </w:p>
    <w:p w14:paraId="09B3DA45" w14:textId="77777777" w:rsidR="00F26794" w:rsidRPr="00F26794" w:rsidRDefault="00F26794" w:rsidP="00F26794">
      <w:pPr>
        <w:tabs>
          <w:tab w:val="left" w:leader="underscore" w:pos="9210"/>
        </w:tabs>
        <w:spacing w:after="0" w:line="240" w:lineRule="auto"/>
        <w:jc w:val="both"/>
        <w:rPr>
          <w:rFonts w:ascii="Times New Roman" w:hAnsi="Times New Roman" w:cs="Times New Roman"/>
          <w:sz w:val="28"/>
          <w:szCs w:val="28"/>
        </w:rPr>
      </w:pPr>
      <w:r w:rsidRPr="00F26794">
        <w:rPr>
          <w:rFonts w:ascii="Times New Roman" w:hAnsi="Times New Roman" w:cs="Times New Roman"/>
          <w:sz w:val="28"/>
          <w:szCs w:val="28"/>
        </w:rPr>
        <w:t>комиссии</w:t>
      </w:r>
      <w:r w:rsidRPr="00F26794">
        <w:rPr>
          <w:rFonts w:ascii="Times New Roman" w:hAnsi="Times New Roman" w:cs="Times New Roman"/>
          <w:sz w:val="28"/>
          <w:szCs w:val="28"/>
        </w:rPr>
        <w:tab/>
        <w:t>_</w:t>
      </w:r>
    </w:p>
    <w:p w14:paraId="53C938A5" w14:textId="77777777" w:rsidR="00F26794" w:rsidRPr="00F26794" w:rsidRDefault="00F26794" w:rsidP="00F26794">
      <w:pPr>
        <w:tabs>
          <w:tab w:val="left" w:leader="underscore" w:pos="2067"/>
          <w:tab w:val="left" w:leader="underscore" w:pos="2783"/>
          <w:tab w:val="left" w:leader="underscore" w:pos="5117"/>
        </w:tabs>
        <w:spacing w:after="0" w:line="240" w:lineRule="auto"/>
        <w:jc w:val="both"/>
        <w:rPr>
          <w:rFonts w:ascii="Times New Roman" w:hAnsi="Times New Roman" w:cs="Times New Roman"/>
          <w:sz w:val="28"/>
          <w:szCs w:val="28"/>
        </w:rPr>
      </w:pPr>
      <w:r w:rsidRPr="00F26794">
        <w:rPr>
          <w:rFonts w:ascii="Times New Roman" w:hAnsi="Times New Roman" w:cs="Times New Roman"/>
          <w:sz w:val="28"/>
          <w:szCs w:val="28"/>
        </w:rPr>
        <w:t>от</w:t>
      </w:r>
      <w:r w:rsidRPr="00F26794">
        <w:rPr>
          <w:rFonts w:ascii="Times New Roman" w:hAnsi="Times New Roman" w:cs="Times New Roman"/>
          <w:sz w:val="28"/>
          <w:szCs w:val="28"/>
        </w:rPr>
        <w:tab/>
        <w:t>20</w:t>
      </w:r>
      <w:r w:rsidRPr="00F26794">
        <w:rPr>
          <w:rFonts w:ascii="Times New Roman" w:hAnsi="Times New Roman" w:cs="Times New Roman"/>
          <w:sz w:val="28"/>
          <w:szCs w:val="28"/>
        </w:rPr>
        <w:tab/>
        <w:t>г., протокол №</w:t>
      </w:r>
      <w:r w:rsidRPr="00F26794">
        <w:rPr>
          <w:rFonts w:ascii="Times New Roman" w:hAnsi="Times New Roman" w:cs="Times New Roman"/>
          <w:sz w:val="28"/>
          <w:szCs w:val="28"/>
        </w:rPr>
        <w:tab/>
      </w:r>
    </w:p>
    <w:p w14:paraId="698EF8E4" w14:textId="77777777" w:rsidR="00F26794" w:rsidRPr="00F26794" w:rsidRDefault="00F26794" w:rsidP="00F26794">
      <w:pPr>
        <w:tabs>
          <w:tab w:val="left" w:leader="underscore" w:pos="8916"/>
        </w:tabs>
        <w:spacing w:after="0" w:line="240" w:lineRule="auto"/>
        <w:ind w:left="2680"/>
        <w:jc w:val="both"/>
        <w:rPr>
          <w:rFonts w:ascii="Times New Roman" w:hAnsi="Times New Roman" w:cs="Times New Roman"/>
          <w:sz w:val="28"/>
          <w:szCs w:val="28"/>
        </w:rPr>
      </w:pPr>
      <w:r w:rsidRPr="00F26794">
        <w:rPr>
          <w:rFonts w:ascii="Times New Roman" w:hAnsi="Times New Roman" w:cs="Times New Roman"/>
          <w:sz w:val="28"/>
          <w:szCs w:val="28"/>
        </w:rPr>
        <w:t>Председатель ПЦК</w:t>
      </w:r>
      <w:r w:rsidRPr="00F26794">
        <w:rPr>
          <w:rFonts w:ascii="Times New Roman" w:hAnsi="Times New Roman" w:cs="Times New Roman"/>
          <w:sz w:val="28"/>
          <w:szCs w:val="28"/>
        </w:rPr>
        <w:tab/>
      </w:r>
    </w:p>
    <w:p w14:paraId="7088431E" w14:textId="77777777" w:rsidR="00F43BF9" w:rsidRPr="00F43BF9" w:rsidRDefault="00F43BF9" w:rsidP="00F43BF9">
      <w:pPr>
        <w:pStyle w:val="34"/>
        <w:shd w:val="clear" w:color="auto" w:fill="auto"/>
        <w:tabs>
          <w:tab w:val="left" w:pos="7266"/>
        </w:tabs>
        <w:spacing w:line="240" w:lineRule="auto"/>
        <w:ind w:left="5320"/>
        <w:rPr>
          <w:rFonts w:ascii="Times New Roman" w:hAnsi="Times New Roman" w:cs="Times New Roman"/>
          <w:spacing w:val="0"/>
        </w:rPr>
      </w:pPr>
      <w:r w:rsidRPr="00F43BF9">
        <w:rPr>
          <w:rFonts w:ascii="Times New Roman" w:hAnsi="Times New Roman" w:cs="Times New Roman"/>
          <w:spacing w:val="0"/>
        </w:rPr>
        <w:t>(подпись)</w:t>
      </w:r>
      <w:r w:rsidRPr="00F43BF9">
        <w:rPr>
          <w:rFonts w:ascii="Times New Roman" w:hAnsi="Times New Roman" w:cs="Times New Roman"/>
          <w:spacing w:val="0"/>
        </w:rPr>
        <w:tab/>
        <w:t>(Инициалы и фамилия)</w:t>
      </w:r>
    </w:p>
    <w:p w14:paraId="3683B9DB" w14:textId="77777777" w:rsidR="00F43BF9" w:rsidRPr="00F43BF9" w:rsidRDefault="00F43BF9" w:rsidP="00F43BF9">
      <w:pPr>
        <w:spacing w:after="0" w:line="240" w:lineRule="auto"/>
        <w:jc w:val="both"/>
        <w:rPr>
          <w:rFonts w:ascii="Times New Roman" w:hAnsi="Times New Roman" w:cs="Times New Roman"/>
        </w:rPr>
      </w:pPr>
    </w:p>
    <w:p w14:paraId="441540B9" w14:textId="77777777" w:rsidR="00F26794" w:rsidRPr="00F26794" w:rsidRDefault="00F26794" w:rsidP="00F26794">
      <w:pPr>
        <w:spacing w:after="0" w:line="240" w:lineRule="auto"/>
        <w:ind w:firstLine="709"/>
        <w:jc w:val="both"/>
        <w:rPr>
          <w:rFonts w:ascii="Times New Roman" w:hAnsi="Times New Roman" w:cs="Times New Roman"/>
          <w:sz w:val="28"/>
          <w:szCs w:val="28"/>
        </w:rPr>
      </w:pPr>
      <w:r w:rsidRPr="00F26794">
        <w:rPr>
          <w:rFonts w:ascii="Times New Roman" w:hAnsi="Times New Roman" w:cs="Times New Roman"/>
          <w:sz w:val="28"/>
          <w:szCs w:val="28"/>
        </w:rPr>
        <w:t>Рабочая программа: __________________________________________</w:t>
      </w:r>
    </w:p>
    <w:p w14:paraId="7E60D12B" w14:textId="77777777" w:rsidR="00F26794" w:rsidRPr="00F26794" w:rsidRDefault="00F26794" w:rsidP="00F26794">
      <w:pPr>
        <w:spacing w:after="0" w:line="240" w:lineRule="auto"/>
        <w:ind w:firstLine="709"/>
        <w:jc w:val="both"/>
        <w:rPr>
          <w:rFonts w:ascii="Times New Roman" w:hAnsi="Times New Roman" w:cs="Times New Roman"/>
          <w:sz w:val="28"/>
          <w:szCs w:val="28"/>
        </w:rPr>
      </w:pPr>
      <w:r w:rsidRPr="00F26794">
        <w:rPr>
          <w:rFonts w:ascii="Times New Roman" w:hAnsi="Times New Roman" w:cs="Times New Roman"/>
          <w:sz w:val="28"/>
          <w:szCs w:val="28"/>
        </w:rPr>
        <w:t>___________________________________________________________</w:t>
      </w:r>
    </w:p>
    <w:p w14:paraId="63456843" w14:textId="77777777" w:rsidR="00F26794" w:rsidRPr="00F26794" w:rsidRDefault="00F26794" w:rsidP="00F26794">
      <w:pPr>
        <w:tabs>
          <w:tab w:val="left" w:leader="underscore" w:pos="2067"/>
          <w:tab w:val="left" w:leader="underscore" w:pos="2783"/>
        </w:tabs>
        <w:spacing w:after="0" w:line="240" w:lineRule="auto"/>
        <w:jc w:val="both"/>
        <w:rPr>
          <w:rFonts w:ascii="Times New Roman" w:hAnsi="Times New Roman" w:cs="Times New Roman"/>
          <w:sz w:val="28"/>
          <w:szCs w:val="28"/>
        </w:rPr>
      </w:pPr>
      <w:r w:rsidRPr="00F26794">
        <w:rPr>
          <w:rFonts w:ascii="Times New Roman" w:hAnsi="Times New Roman" w:cs="Times New Roman"/>
          <w:sz w:val="28"/>
          <w:szCs w:val="28"/>
        </w:rPr>
        <w:t xml:space="preserve">одобрена на 20__/20__ учебный год на заседании предметно-цикловой </w:t>
      </w:r>
    </w:p>
    <w:p w14:paraId="78BDC61A" w14:textId="77777777" w:rsidR="00F26794" w:rsidRPr="00F26794" w:rsidRDefault="00F26794" w:rsidP="00F26794">
      <w:pPr>
        <w:tabs>
          <w:tab w:val="left" w:leader="underscore" w:pos="9210"/>
        </w:tabs>
        <w:spacing w:after="0" w:line="240" w:lineRule="auto"/>
        <w:jc w:val="both"/>
        <w:rPr>
          <w:rFonts w:ascii="Times New Roman" w:hAnsi="Times New Roman" w:cs="Times New Roman"/>
          <w:sz w:val="28"/>
          <w:szCs w:val="28"/>
        </w:rPr>
      </w:pPr>
      <w:r w:rsidRPr="00F26794">
        <w:rPr>
          <w:rFonts w:ascii="Times New Roman" w:hAnsi="Times New Roman" w:cs="Times New Roman"/>
          <w:sz w:val="28"/>
          <w:szCs w:val="28"/>
        </w:rPr>
        <w:t>комиссии</w:t>
      </w:r>
      <w:r w:rsidRPr="00F26794">
        <w:rPr>
          <w:rFonts w:ascii="Times New Roman" w:hAnsi="Times New Roman" w:cs="Times New Roman"/>
          <w:sz w:val="28"/>
          <w:szCs w:val="28"/>
        </w:rPr>
        <w:tab/>
        <w:t>_</w:t>
      </w:r>
    </w:p>
    <w:p w14:paraId="2365C5A3" w14:textId="77777777" w:rsidR="00F26794" w:rsidRPr="00F26794" w:rsidRDefault="00F26794" w:rsidP="00F26794">
      <w:pPr>
        <w:tabs>
          <w:tab w:val="left" w:leader="underscore" w:pos="2067"/>
          <w:tab w:val="left" w:leader="underscore" w:pos="2783"/>
          <w:tab w:val="left" w:leader="underscore" w:pos="5117"/>
        </w:tabs>
        <w:spacing w:after="0" w:line="240" w:lineRule="auto"/>
        <w:jc w:val="both"/>
        <w:rPr>
          <w:rFonts w:ascii="Times New Roman" w:hAnsi="Times New Roman" w:cs="Times New Roman"/>
          <w:sz w:val="28"/>
          <w:szCs w:val="28"/>
        </w:rPr>
      </w:pPr>
      <w:r w:rsidRPr="00F26794">
        <w:rPr>
          <w:rFonts w:ascii="Times New Roman" w:hAnsi="Times New Roman" w:cs="Times New Roman"/>
          <w:sz w:val="28"/>
          <w:szCs w:val="28"/>
        </w:rPr>
        <w:t>от</w:t>
      </w:r>
      <w:r w:rsidRPr="00F26794">
        <w:rPr>
          <w:rFonts w:ascii="Times New Roman" w:hAnsi="Times New Roman" w:cs="Times New Roman"/>
          <w:sz w:val="28"/>
          <w:szCs w:val="28"/>
        </w:rPr>
        <w:tab/>
        <w:t>20</w:t>
      </w:r>
      <w:r w:rsidRPr="00F26794">
        <w:rPr>
          <w:rFonts w:ascii="Times New Roman" w:hAnsi="Times New Roman" w:cs="Times New Roman"/>
          <w:sz w:val="28"/>
          <w:szCs w:val="28"/>
        </w:rPr>
        <w:tab/>
        <w:t>г., протокол №</w:t>
      </w:r>
      <w:r w:rsidRPr="00F26794">
        <w:rPr>
          <w:rFonts w:ascii="Times New Roman" w:hAnsi="Times New Roman" w:cs="Times New Roman"/>
          <w:sz w:val="28"/>
          <w:szCs w:val="28"/>
        </w:rPr>
        <w:tab/>
      </w:r>
    </w:p>
    <w:p w14:paraId="125BD12A" w14:textId="77777777" w:rsidR="00F26794" w:rsidRPr="00F26794" w:rsidRDefault="00F26794" w:rsidP="00F26794">
      <w:pPr>
        <w:tabs>
          <w:tab w:val="left" w:leader="underscore" w:pos="8916"/>
        </w:tabs>
        <w:spacing w:after="0" w:line="240" w:lineRule="auto"/>
        <w:ind w:left="2680"/>
        <w:jc w:val="both"/>
        <w:rPr>
          <w:rFonts w:ascii="Times New Roman" w:hAnsi="Times New Roman" w:cs="Times New Roman"/>
          <w:sz w:val="28"/>
          <w:szCs w:val="28"/>
        </w:rPr>
      </w:pPr>
      <w:r w:rsidRPr="00F26794">
        <w:rPr>
          <w:rFonts w:ascii="Times New Roman" w:hAnsi="Times New Roman" w:cs="Times New Roman"/>
          <w:sz w:val="28"/>
          <w:szCs w:val="28"/>
        </w:rPr>
        <w:t>Председатель ПЦК</w:t>
      </w:r>
      <w:r w:rsidRPr="00F26794">
        <w:rPr>
          <w:rFonts w:ascii="Times New Roman" w:hAnsi="Times New Roman" w:cs="Times New Roman"/>
          <w:sz w:val="28"/>
          <w:szCs w:val="28"/>
        </w:rPr>
        <w:tab/>
      </w:r>
    </w:p>
    <w:p w14:paraId="66003CC5" w14:textId="42409EB4" w:rsidR="00F43BF9" w:rsidRPr="00F43BF9" w:rsidRDefault="00F43BF9" w:rsidP="00F43BF9">
      <w:pPr>
        <w:tabs>
          <w:tab w:val="left" w:leader="underscore" w:pos="8916"/>
        </w:tabs>
        <w:spacing w:after="0" w:line="240" w:lineRule="auto"/>
        <w:ind w:left="2680"/>
        <w:jc w:val="both"/>
        <w:rPr>
          <w:rFonts w:ascii="Times New Roman" w:hAnsi="Times New Roman" w:cs="Times New Roman"/>
        </w:rPr>
      </w:pPr>
    </w:p>
    <w:p w14:paraId="32284A94" w14:textId="77777777" w:rsidR="00F43BF9" w:rsidRPr="00F43BF9" w:rsidRDefault="00F43BF9" w:rsidP="00F43BF9">
      <w:pPr>
        <w:tabs>
          <w:tab w:val="left" w:leader="underscore" w:pos="8916"/>
        </w:tabs>
        <w:spacing w:after="0" w:line="240" w:lineRule="auto"/>
        <w:ind w:left="2680"/>
        <w:jc w:val="both"/>
        <w:rPr>
          <w:rFonts w:ascii="Times New Roman" w:hAnsi="Times New Roman" w:cs="Times New Roman"/>
        </w:rPr>
      </w:pPr>
    </w:p>
    <w:p w14:paraId="4EC1D0A7" w14:textId="77777777" w:rsidR="00F43BF9" w:rsidRPr="00F43BF9" w:rsidRDefault="00F43BF9" w:rsidP="00F43BF9">
      <w:pPr>
        <w:spacing w:after="0" w:line="240" w:lineRule="auto"/>
        <w:ind w:firstLine="709"/>
        <w:jc w:val="both"/>
        <w:rPr>
          <w:rFonts w:ascii="Times New Roman" w:hAnsi="Times New Roman" w:cs="Times New Roman"/>
        </w:rPr>
      </w:pPr>
    </w:p>
    <w:p w14:paraId="6773EEA7" w14:textId="77777777" w:rsidR="00F26794" w:rsidRPr="00F26794" w:rsidRDefault="00F26794" w:rsidP="00F26794">
      <w:pPr>
        <w:spacing w:after="0" w:line="240" w:lineRule="auto"/>
        <w:ind w:firstLine="709"/>
        <w:jc w:val="both"/>
        <w:rPr>
          <w:rFonts w:ascii="Times New Roman" w:hAnsi="Times New Roman" w:cs="Times New Roman"/>
          <w:sz w:val="28"/>
          <w:szCs w:val="28"/>
        </w:rPr>
      </w:pPr>
      <w:r w:rsidRPr="00F26794">
        <w:rPr>
          <w:rFonts w:ascii="Times New Roman" w:hAnsi="Times New Roman" w:cs="Times New Roman"/>
          <w:sz w:val="28"/>
          <w:szCs w:val="28"/>
        </w:rPr>
        <w:t>Рабочая программа: __________________________________________</w:t>
      </w:r>
    </w:p>
    <w:p w14:paraId="659777EC" w14:textId="77777777" w:rsidR="00F26794" w:rsidRPr="00F26794" w:rsidRDefault="00F26794" w:rsidP="00F26794">
      <w:pPr>
        <w:spacing w:after="0" w:line="240" w:lineRule="auto"/>
        <w:ind w:firstLine="709"/>
        <w:jc w:val="both"/>
        <w:rPr>
          <w:rFonts w:ascii="Times New Roman" w:hAnsi="Times New Roman" w:cs="Times New Roman"/>
          <w:sz w:val="28"/>
          <w:szCs w:val="28"/>
        </w:rPr>
      </w:pPr>
      <w:r w:rsidRPr="00F26794">
        <w:rPr>
          <w:rFonts w:ascii="Times New Roman" w:hAnsi="Times New Roman" w:cs="Times New Roman"/>
          <w:sz w:val="28"/>
          <w:szCs w:val="28"/>
        </w:rPr>
        <w:t>___________________________________________________________</w:t>
      </w:r>
    </w:p>
    <w:p w14:paraId="7EE09137" w14:textId="77777777" w:rsidR="00F26794" w:rsidRPr="00F26794" w:rsidRDefault="00F26794" w:rsidP="00F26794">
      <w:pPr>
        <w:tabs>
          <w:tab w:val="left" w:leader="underscore" w:pos="2067"/>
          <w:tab w:val="left" w:leader="underscore" w:pos="2783"/>
        </w:tabs>
        <w:spacing w:after="0" w:line="240" w:lineRule="auto"/>
        <w:jc w:val="both"/>
        <w:rPr>
          <w:rFonts w:ascii="Times New Roman" w:hAnsi="Times New Roman" w:cs="Times New Roman"/>
          <w:sz w:val="28"/>
          <w:szCs w:val="28"/>
        </w:rPr>
      </w:pPr>
      <w:r w:rsidRPr="00F26794">
        <w:rPr>
          <w:rFonts w:ascii="Times New Roman" w:hAnsi="Times New Roman" w:cs="Times New Roman"/>
          <w:sz w:val="28"/>
          <w:szCs w:val="28"/>
        </w:rPr>
        <w:t xml:space="preserve">одобрена на 20__/20__ учебный год на заседании предметно-цикловой </w:t>
      </w:r>
    </w:p>
    <w:p w14:paraId="082FEE2F" w14:textId="77777777" w:rsidR="00F26794" w:rsidRPr="00F26794" w:rsidRDefault="00F26794" w:rsidP="00F26794">
      <w:pPr>
        <w:tabs>
          <w:tab w:val="left" w:leader="underscore" w:pos="9210"/>
        </w:tabs>
        <w:spacing w:after="0" w:line="240" w:lineRule="auto"/>
        <w:jc w:val="both"/>
        <w:rPr>
          <w:rFonts w:ascii="Times New Roman" w:hAnsi="Times New Roman" w:cs="Times New Roman"/>
          <w:sz w:val="28"/>
          <w:szCs w:val="28"/>
        </w:rPr>
      </w:pPr>
      <w:r w:rsidRPr="00F26794">
        <w:rPr>
          <w:rFonts w:ascii="Times New Roman" w:hAnsi="Times New Roman" w:cs="Times New Roman"/>
          <w:sz w:val="28"/>
          <w:szCs w:val="28"/>
        </w:rPr>
        <w:t>комиссии</w:t>
      </w:r>
      <w:r w:rsidRPr="00F26794">
        <w:rPr>
          <w:rFonts w:ascii="Times New Roman" w:hAnsi="Times New Roman" w:cs="Times New Roman"/>
          <w:sz w:val="28"/>
          <w:szCs w:val="28"/>
        </w:rPr>
        <w:tab/>
        <w:t>_</w:t>
      </w:r>
    </w:p>
    <w:p w14:paraId="31D136A6" w14:textId="77777777" w:rsidR="00F26794" w:rsidRPr="00F26794" w:rsidRDefault="00F26794" w:rsidP="00F26794">
      <w:pPr>
        <w:tabs>
          <w:tab w:val="left" w:leader="underscore" w:pos="2067"/>
          <w:tab w:val="left" w:leader="underscore" w:pos="2783"/>
          <w:tab w:val="left" w:leader="underscore" w:pos="5117"/>
        </w:tabs>
        <w:spacing w:after="0" w:line="240" w:lineRule="auto"/>
        <w:jc w:val="both"/>
        <w:rPr>
          <w:rFonts w:ascii="Times New Roman" w:hAnsi="Times New Roman" w:cs="Times New Roman"/>
          <w:sz w:val="28"/>
          <w:szCs w:val="28"/>
        </w:rPr>
      </w:pPr>
      <w:r w:rsidRPr="00F26794">
        <w:rPr>
          <w:rFonts w:ascii="Times New Roman" w:hAnsi="Times New Roman" w:cs="Times New Roman"/>
          <w:sz w:val="28"/>
          <w:szCs w:val="28"/>
        </w:rPr>
        <w:t>от</w:t>
      </w:r>
      <w:r w:rsidRPr="00F26794">
        <w:rPr>
          <w:rFonts w:ascii="Times New Roman" w:hAnsi="Times New Roman" w:cs="Times New Roman"/>
          <w:sz w:val="28"/>
          <w:szCs w:val="28"/>
        </w:rPr>
        <w:tab/>
        <w:t>20</w:t>
      </w:r>
      <w:r w:rsidRPr="00F26794">
        <w:rPr>
          <w:rFonts w:ascii="Times New Roman" w:hAnsi="Times New Roman" w:cs="Times New Roman"/>
          <w:sz w:val="28"/>
          <w:szCs w:val="28"/>
        </w:rPr>
        <w:tab/>
        <w:t>г., протокол №</w:t>
      </w:r>
      <w:r w:rsidRPr="00F26794">
        <w:rPr>
          <w:rFonts w:ascii="Times New Roman" w:hAnsi="Times New Roman" w:cs="Times New Roman"/>
          <w:sz w:val="28"/>
          <w:szCs w:val="28"/>
        </w:rPr>
        <w:tab/>
      </w:r>
    </w:p>
    <w:p w14:paraId="422A5346" w14:textId="77777777" w:rsidR="00F26794" w:rsidRPr="00F26794" w:rsidRDefault="00F26794" w:rsidP="00F26794">
      <w:pPr>
        <w:tabs>
          <w:tab w:val="left" w:leader="underscore" w:pos="8916"/>
        </w:tabs>
        <w:spacing w:after="0" w:line="240" w:lineRule="auto"/>
        <w:ind w:left="2680"/>
        <w:jc w:val="both"/>
        <w:rPr>
          <w:rFonts w:ascii="Times New Roman" w:hAnsi="Times New Roman" w:cs="Times New Roman"/>
          <w:sz w:val="28"/>
          <w:szCs w:val="28"/>
        </w:rPr>
      </w:pPr>
      <w:r w:rsidRPr="00F26794">
        <w:rPr>
          <w:rFonts w:ascii="Times New Roman" w:hAnsi="Times New Roman" w:cs="Times New Roman"/>
          <w:sz w:val="28"/>
          <w:szCs w:val="28"/>
        </w:rPr>
        <w:t>Председатель ПЦК</w:t>
      </w:r>
      <w:r w:rsidRPr="00F26794">
        <w:rPr>
          <w:rFonts w:ascii="Times New Roman" w:hAnsi="Times New Roman" w:cs="Times New Roman"/>
          <w:sz w:val="28"/>
          <w:szCs w:val="28"/>
        </w:rPr>
        <w:tab/>
      </w:r>
    </w:p>
    <w:p w14:paraId="240B3CBB" w14:textId="77777777" w:rsidR="00F43BF9" w:rsidRPr="00F43BF9" w:rsidRDefault="00F43BF9" w:rsidP="00F43BF9">
      <w:pPr>
        <w:pStyle w:val="34"/>
        <w:shd w:val="clear" w:color="auto" w:fill="auto"/>
        <w:tabs>
          <w:tab w:val="left" w:pos="7266"/>
        </w:tabs>
        <w:spacing w:line="240" w:lineRule="auto"/>
        <w:ind w:left="5320"/>
        <w:rPr>
          <w:rFonts w:ascii="Times New Roman" w:hAnsi="Times New Roman" w:cs="Times New Roman"/>
          <w:spacing w:val="0"/>
        </w:rPr>
      </w:pPr>
      <w:r w:rsidRPr="00F43BF9">
        <w:rPr>
          <w:rFonts w:ascii="Times New Roman" w:hAnsi="Times New Roman" w:cs="Times New Roman"/>
          <w:spacing w:val="0"/>
        </w:rPr>
        <w:t>(подпись)</w:t>
      </w:r>
      <w:r w:rsidRPr="00F43BF9">
        <w:rPr>
          <w:rFonts w:ascii="Times New Roman" w:hAnsi="Times New Roman" w:cs="Times New Roman"/>
          <w:spacing w:val="0"/>
        </w:rPr>
        <w:tab/>
        <w:t>(Инициалы и фамилия)</w:t>
      </w:r>
    </w:p>
    <w:p w14:paraId="5E258C3A" w14:textId="77777777" w:rsidR="00F43BF9" w:rsidRPr="00F43BF9" w:rsidRDefault="00F43BF9" w:rsidP="00F43BF9">
      <w:pPr>
        <w:widowControl w:val="0"/>
        <w:autoSpaceDE w:val="0"/>
        <w:autoSpaceDN w:val="0"/>
        <w:adjustRightInd w:val="0"/>
        <w:spacing w:after="0" w:line="240" w:lineRule="auto"/>
        <w:rPr>
          <w:rFonts w:ascii="Times New Roman" w:hAnsi="Times New Roman" w:cs="Times New Roman"/>
          <w:sz w:val="28"/>
          <w:szCs w:val="28"/>
        </w:rPr>
      </w:pPr>
    </w:p>
    <w:p w14:paraId="6181730C" w14:textId="77777777" w:rsidR="00F43BF9" w:rsidRPr="00F43BF9" w:rsidRDefault="00F43BF9" w:rsidP="00F43BF9">
      <w:pPr>
        <w:spacing w:after="0" w:line="240" w:lineRule="auto"/>
        <w:rPr>
          <w:rFonts w:ascii="Times New Roman" w:hAnsi="Times New Roman" w:cs="Times New Roman"/>
          <w:sz w:val="28"/>
          <w:szCs w:val="28"/>
        </w:rPr>
      </w:pPr>
    </w:p>
    <w:p w14:paraId="3E27755E" w14:textId="77777777" w:rsidR="00F43BF9" w:rsidRPr="00F43BF9" w:rsidRDefault="00F43BF9" w:rsidP="00F43BF9">
      <w:pPr>
        <w:tabs>
          <w:tab w:val="left" w:pos="567"/>
          <w:tab w:val="left" w:pos="709"/>
        </w:tabs>
        <w:spacing w:after="0" w:line="240" w:lineRule="auto"/>
        <w:jc w:val="both"/>
        <w:rPr>
          <w:rFonts w:ascii="Times New Roman" w:hAnsi="Times New Roman" w:cs="Times New Roman"/>
        </w:rPr>
      </w:pPr>
    </w:p>
    <w:p w14:paraId="0ACE611B" w14:textId="77777777" w:rsidR="00F43BF9" w:rsidRPr="00F43BF9" w:rsidRDefault="00F43BF9" w:rsidP="00F43BF9">
      <w:pPr>
        <w:spacing w:after="0" w:line="240" w:lineRule="auto"/>
        <w:jc w:val="center"/>
        <w:outlineLvl w:val="0"/>
        <w:rPr>
          <w:rFonts w:ascii="Times New Roman" w:hAnsi="Times New Roman" w:cs="Times New Roman"/>
          <w:b/>
          <w:sz w:val="28"/>
          <w:szCs w:val="28"/>
        </w:rPr>
      </w:pPr>
      <w:bookmarkStart w:id="14" w:name="_Toc22988032"/>
      <w:bookmarkStart w:id="15" w:name="_Toc22990944"/>
      <w:bookmarkStart w:id="16" w:name="_Toc32152435"/>
      <w:bookmarkStart w:id="17" w:name="_Toc144484195"/>
      <w:bookmarkStart w:id="18" w:name="_Toc147673736"/>
      <w:bookmarkStart w:id="19" w:name="_Toc147676026"/>
    </w:p>
    <w:p w14:paraId="2A700700" w14:textId="77777777" w:rsidR="00F43BF9" w:rsidRPr="00F43BF9" w:rsidRDefault="00F43BF9" w:rsidP="00F43BF9">
      <w:pPr>
        <w:spacing w:after="0" w:line="240" w:lineRule="auto"/>
        <w:jc w:val="center"/>
        <w:outlineLvl w:val="0"/>
        <w:rPr>
          <w:rFonts w:ascii="Times New Roman" w:hAnsi="Times New Roman" w:cs="Times New Roman"/>
          <w:b/>
          <w:sz w:val="28"/>
          <w:szCs w:val="28"/>
        </w:rPr>
      </w:pPr>
    </w:p>
    <w:p w14:paraId="26C95BB3" w14:textId="77777777" w:rsidR="00F43BF9" w:rsidRPr="00F43BF9" w:rsidRDefault="00F43BF9" w:rsidP="00F43BF9">
      <w:pPr>
        <w:spacing w:after="0" w:line="240" w:lineRule="auto"/>
        <w:jc w:val="center"/>
        <w:outlineLvl w:val="0"/>
        <w:rPr>
          <w:rFonts w:ascii="Times New Roman" w:hAnsi="Times New Roman" w:cs="Times New Roman"/>
          <w:b/>
          <w:sz w:val="28"/>
          <w:szCs w:val="28"/>
        </w:rPr>
      </w:pPr>
    </w:p>
    <w:p w14:paraId="08E13009" w14:textId="77777777" w:rsidR="00F26794" w:rsidRDefault="00F26794">
      <w:pPr>
        <w:rPr>
          <w:rFonts w:ascii="Times New Roman" w:hAnsi="Times New Roman" w:cs="Times New Roman"/>
          <w:b/>
          <w:sz w:val="28"/>
          <w:szCs w:val="28"/>
        </w:rPr>
      </w:pPr>
      <w:bookmarkStart w:id="20" w:name="_Toc190446014"/>
      <w:r>
        <w:rPr>
          <w:rFonts w:ascii="Times New Roman" w:hAnsi="Times New Roman" w:cs="Times New Roman"/>
          <w:b/>
          <w:sz w:val="28"/>
          <w:szCs w:val="28"/>
        </w:rPr>
        <w:br w:type="page"/>
      </w:r>
    </w:p>
    <w:p w14:paraId="15CFAD8F" w14:textId="6CC97D84" w:rsidR="00F43BF9" w:rsidRPr="00F43BF9" w:rsidRDefault="00F43BF9" w:rsidP="00F43BF9">
      <w:pPr>
        <w:spacing w:after="0" w:line="240" w:lineRule="auto"/>
        <w:jc w:val="center"/>
        <w:outlineLvl w:val="0"/>
        <w:rPr>
          <w:rFonts w:ascii="Times New Roman" w:hAnsi="Times New Roman" w:cs="Times New Roman"/>
          <w:b/>
          <w:sz w:val="28"/>
          <w:szCs w:val="28"/>
        </w:rPr>
      </w:pPr>
      <w:bookmarkStart w:id="21" w:name="_Toc214982485"/>
      <w:r w:rsidRPr="00F43BF9">
        <w:rPr>
          <w:rFonts w:ascii="Times New Roman" w:hAnsi="Times New Roman" w:cs="Times New Roman"/>
          <w:b/>
          <w:sz w:val="28"/>
          <w:szCs w:val="28"/>
        </w:rPr>
        <w:lastRenderedPageBreak/>
        <w:t>ЛИСТ РЕГИСТРАЦИИ ИЗМЕНЕНИЙ, ВНЕСЕННЫХ В РАБОЧУЮ ПРОГРАММУ</w:t>
      </w:r>
      <w:bookmarkEnd w:id="14"/>
      <w:bookmarkEnd w:id="15"/>
      <w:bookmarkEnd w:id="16"/>
      <w:bookmarkEnd w:id="17"/>
      <w:bookmarkEnd w:id="18"/>
      <w:bookmarkEnd w:id="19"/>
      <w:bookmarkEnd w:id="20"/>
      <w:bookmarkEnd w:id="21"/>
    </w:p>
    <w:tbl>
      <w:tblPr>
        <w:tblpPr w:leftFromText="180" w:rightFromText="180" w:vertAnchor="text" w:horzAnchor="margin" w:tblpY="164"/>
        <w:tblW w:w="9722" w:type="dxa"/>
        <w:tblLayout w:type="fixed"/>
        <w:tblLook w:val="0000" w:firstRow="0" w:lastRow="0" w:firstColumn="0" w:lastColumn="0" w:noHBand="0" w:noVBand="0"/>
      </w:tblPr>
      <w:tblGrid>
        <w:gridCol w:w="993"/>
        <w:gridCol w:w="3935"/>
        <w:gridCol w:w="1418"/>
        <w:gridCol w:w="1842"/>
        <w:gridCol w:w="1534"/>
      </w:tblGrid>
      <w:tr w:rsidR="00F43BF9" w:rsidRPr="00F43BF9" w14:paraId="3B42144E" w14:textId="77777777" w:rsidTr="00AD3091">
        <w:tc>
          <w:tcPr>
            <w:tcW w:w="993" w:type="dxa"/>
            <w:tcBorders>
              <w:top w:val="single" w:sz="4" w:space="0" w:color="000000"/>
              <w:left w:val="single" w:sz="4" w:space="0" w:color="000000"/>
              <w:bottom w:val="single" w:sz="4" w:space="0" w:color="000000"/>
            </w:tcBorders>
            <w:vAlign w:val="center"/>
          </w:tcPr>
          <w:p w14:paraId="5B41FE05" w14:textId="77777777" w:rsidR="00F43BF9" w:rsidRPr="00F43BF9" w:rsidRDefault="00F43BF9" w:rsidP="00F43BF9">
            <w:pPr>
              <w:spacing w:after="0" w:line="240" w:lineRule="auto"/>
              <w:jc w:val="center"/>
              <w:rPr>
                <w:rFonts w:ascii="Times New Roman" w:hAnsi="Times New Roman" w:cs="Times New Roman"/>
                <w:b/>
              </w:rPr>
            </w:pPr>
            <w:r w:rsidRPr="00F43BF9">
              <w:rPr>
                <w:rFonts w:ascii="Times New Roman" w:hAnsi="Times New Roman" w:cs="Times New Roman"/>
                <w:b/>
              </w:rPr>
              <w:t>Номер изменения</w:t>
            </w:r>
          </w:p>
        </w:tc>
        <w:tc>
          <w:tcPr>
            <w:tcW w:w="3935" w:type="dxa"/>
            <w:tcBorders>
              <w:top w:val="single" w:sz="4" w:space="0" w:color="000000"/>
              <w:left w:val="single" w:sz="4" w:space="0" w:color="000000"/>
              <w:bottom w:val="single" w:sz="4" w:space="0" w:color="000000"/>
            </w:tcBorders>
            <w:vAlign w:val="center"/>
          </w:tcPr>
          <w:p w14:paraId="0DBAF311" w14:textId="77777777" w:rsidR="00F43BF9" w:rsidRPr="00F43BF9" w:rsidRDefault="00F43BF9" w:rsidP="00F43BF9">
            <w:pPr>
              <w:spacing w:after="0" w:line="240" w:lineRule="auto"/>
              <w:jc w:val="center"/>
              <w:rPr>
                <w:rFonts w:ascii="Times New Roman" w:hAnsi="Times New Roman" w:cs="Times New Roman"/>
                <w:b/>
              </w:rPr>
            </w:pPr>
            <w:r w:rsidRPr="00F43BF9">
              <w:rPr>
                <w:rFonts w:ascii="Times New Roman" w:hAnsi="Times New Roman" w:cs="Times New Roman"/>
                <w:b/>
              </w:rPr>
              <w:t>Номер листа</w:t>
            </w:r>
          </w:p>
        </w:tc>
        <w:tc>
          <w:tcPr>
            <w:tcW w:w="1418" w:type="dxa"/>
            <w:tcBorders>
              <w:top w:val="single" w:sz="4" w:space="0" w:color="000000"/>
              <w:left w:val="single" w:sz="4" w:space="0" w:color="000000"/>
              <w:bottom w:val="single" w:sz="4" w:space="0" w:color="000000"/>
            </w:tcBorders>
            <w:vAlign w:val="center"/>
          </w:tcPr>
          <w:p w14:paraId="580B8035" w14:textId="77777777" w:rsidR="00F43BF9" w:rsidRPr="00F43BF9" w:rsidRDefault="00F43BF9" w:rsidP="00F43BF9">
            <w:pPr>
              <w:spacing w:after="0" w:line="240" w:lineRule="auto"/>
              <w:jc w:val="center"/>
              <w:rPr>
                <w:rFonts w:ascii="Times New Roman" w:hAnsi="Times New Roman" w:cs="Times New Roman"/>
                <w:b/>
              </w:rPr>
            </w:pPr>
            <w:r w:rsidRPr="00F43BF9">
              <w:rPr>
                <w:rFonts w:ascii="Times New Roman" w:hAnsi="Times New Roman" w:cs="Times New Roman"/>
                <w:b/>
              </w:rPr>
              <w:t>Дата внесения изменения</w:t>
            </w:r>
          </w:p>
        </w:tc>
        <w:tc>
          <w:tcPr>
            <w:tcW w:w="1842" w:type="dxa"/>
            <w:tcBorders>
              <w:top w:val="single" w:sz="4" w:space="0" w:color="000000"/>
              <w:left w:val="single" w:sz="4" w:space="0" w:color="000000"/>
              <w:bottom w:val="single" w:sz="4" w:space="0" w:color="000000"/>
            </w:tcBorders>
            <w:vAlign w:val="center"/>
          </w:tcPr>
          <w:p w14:paraId="4C425176" w14:textId="77777777" w:rsidR="00F43BF9" w:rsidRPr="00F43BF9" w:rsidRDefault="00F43BF9" w:rsidP="00F43BF9">
            <w:pPr>
              <w:spacing w:after="0" w:line="240" w:lineRule="auto"/>
              <w:ind w:left="-57" w:right="-57"/>
              <w:jc w:val="center"/>
              <w:rPr>
                <w:rFonts w:ascii="Times New Roman" w:hAnsi="Times New Roman" w:cs="Times New Roman"/>
                <w:b/>
              </w:rPr>
            </w:pPr>
            <w:r w:rsidRPr="00F43BF9">
              <w:rPr>
                <w:rFonts w:ascii="Times New Roman" w:hAnsi="Times New Roman" w:cs="Times New Roman"/>
                <w:b/>
              </w:rPr>
              <w:t>ФИО ответственного за внесение изменения</w:t>
            </w:r>
          </w:p>
        </w:tc>
        <w:tc>
          <w:tcPr>
            <w:tcW w:w="1534" w:type="dxa"/>
            <w:tcBorders>
              <w:top w:val="single" w:sz="4" w:space="0" w:color="000000"/>
              <w:left w:val="single" w:sz="4" w:space="0" w:color="000000"/>
              <w:bottom w:val="single" w:sz="4" w:space="0" w:color="000000"/>
              <w:right w:val="single" w:sz="4" w:space="0" w:color="000000"/>
            </w:tcBorders>
            <w:vAlign w:val="center"/>
          </w:tcPr>
          <w:p w14:paraId="273BFE66" w14:textId="77777777" w:rsidR="00F43BF9" w:rsidRPr="00F43BF9" w:rsidRDefault="00F43BF9" w:rsidP="00F43BF9">
            <w:pPr>
              <w:spacing w:after="0" w:line="240" w:lineRule="auto"/>
              <w:jc w:val="center"/>
              <w:rPr>
                <w:rFonts w:ascii="Times New Roman" w:hAnsi="Times New Roman" w:cs="Times New Roman"/>
                <w:b/>
              </w:rPr>
            </w:pPr>
            <w:r w:rsidRPr="00F43BF9">
              <w:rPr>
                <w:rFonts w:ascii="Times New Roman" w:hAnsi="Times New Roman" w:cs="Times New Roman"/>
                <w:b/>
              </w:rPr>
              <w:t>Подпись</w:t>
            </w:r>
          </w:p>
          <w:p w14:paraId="439B636D" w14:textId="77777777" w:rsidR="00F43BF9" w:rsidRPr="00F43BF9" w:rsidRDefault="00F43BF9" w:rsidP="00F43BF9">
            <w:pPr>
              <w:spacing w:after="0" w:line="240" w:lineRule="auto"/>
              <w:jc w:val="center"/>
              <w:rPr>
                <w:rFonts w:ascii="Times New Roman" w:hAnsi="Times New Roman" w:cs="Times New Roman"/>
                <w:b/>
              </w:rPr>
            </w:pPr>
            <w:r w:rsidRPr="00F43BF9">
              <w:rPr>
                <w:rFonts w:ascii="Times New Roman" w:hAnsi="Times New Roman" w:cs="Times New Roman"/>
                <w:b/>
              </w:rPr>
              <w:t>ответственного за внесение изменения</w:t>
            </w:r>
          </w:p>
        </w:tc>
      </w:tr>
      <w:tr w:rsidR="00F43BF9" w:rsidRPr="00F43BF9" w14:paraId="719CBD34" w14:textId="77777777" w:rsidTr="00AD3091">
        <w:tc>
          <w:tcPr>
            <w:tcW w:w="993" w:type="dxa"/>
            <w:tcBorders>
              <w:top w:val="single" w:sz="4" w:space="0" w:color="000000"/>
              <w:left w:val="single" w:sz="4" w:space="0" w:color="000000"/>
              <w:bottom w:val="single" w:sz="4" w:space="0" w:color="000000"/>
            </w:tcBorders>
          </w:tcPr>
          <w:p w14:paraId="7111C7A7" w14:textId="77777777" w:rsidR="00F43BF9" w:rsidRPr="00F43BF9" w:rsidRDefault="00F43BF9" w:rsidP="00F43BF9">
            <w:pPr>
              <w:snapToGrid w:val="0"/>
              <w:spacing w:after="0" w:line="240" w:lineRule="auto"/>
              <w:jc w:val="center"/>
              <w:rPr>
                <w:rFonts w:ascii="Times New Roman" w:hAnsi="Times New Roman" w:cs="Times New Roman"/>
              </w:rPr>
            </w:pPr>
          </w:p>
          <w:p w14:paraId="52255145" w14:textId="77777777" w:rsidR="00F43BF9" w:rsidRPr="00F43BF9" w:rsidRDefault="00F43BF9" w:rsidP="00F43BF9">
            <w:pPr>
              <w:snapToGrid w:val="0"/>
              <w:spacing w:after="0" w:line="240" w:lineRule="auto"/>
              <w:jc w:val="center"/>
              <w:rPr>
                <w:rFonts w:ascii="Times New Roman" w:hAnsi="Times New Roman" w:cs="Times New Roman"/>
              </w:rPr>
            </w:pPr>
          </w:p>
          <w:p w14:paraId="7CABAACA" w14:textId="77777777" w:rsidR="00F43BF9" w:rsidRPr="00F43BF9" w:rsidRDefault="00F43BF9" w:rsidP="00F43BF9">
            <w:pPr>
              <w:snapToGrid w:val="0"/>
              <w:spacing w:after="0" w:line="240" w:lineRule="auto"/>
              <w:jc w:val="center"/>
              <w:rPr>
                <w:rFonts w:ascii="Times New Roman" w:hAnsi="Times New Roman" w:cs="Times New Roman"/>
              </w:rPr>
            </w:pPr>
          </w:p>
          <w:p w14:paraId="60C408B5" w14:textId="77777777" w:rsidR="00F43BF9" w:rsidRPr="00F43BF9" w:rsidRDefault="00F43BF9" w:rsidP="00F43BF9">
            <w:pPr>
              <w:snapToGrid w:val="0"/>
              <w:spacing w:after="0" w:line="240" w:lineRule="auto"/>
              <w:jc w:val="center"/>
              <w:rPr>
                <w:rFonts w:ascii="Times New Roman" w:hAnsi="Times New Roman" w:cs="Times New Roman"/>
              </w:rPr>
            </w:pPr>
          </w:p>
        </w:tc>
        <w:tc>
          <w:tcPr>
            <w:tcW w:w="3935" w:type="dxa"/>
            <w:tcBorders>
              <w:top w:val="single" w:sz="4" w:space="0" w:color="000000"/>
              <w:left w:val="single" w:sz="4" w:space="0" w:color="000000"/>
              <w:bottom w:val="single" w:sz="4" w:space="0" w:color="000000"/>
            </w:tcBorders>
          </w:tcPr>
          <w:p w14:paraId="5B8EF55F" w14:textId="77777777" w:rsidR="00F43BF9" w:rsidRPr="00F43BF9" w:rsidRDefault="00F43BF9" w:rsidP="00F43BF9">
            <w:pPr>
              <w:snapToGrid w:val="0"/>
              <w:spacing w:after="0" w:line="240" w:lineRule="auto"/>
              <w:jc w:val="center"/>
              <w:rPr>
                <w:rFonts w:ascii="Times New Roman" w:hAnsi="Times New Roman" w:cs="Times New Roman"/>
              </w:rPr>
            </w:pPr>
          </w:p>
        </w:tc>
        <w:tc>
          <w:tcPr>
            <w:tcW w:w="1418" w:type="dxa"/>
            <w:tcBorders>
              <w:top w:val="single" w:sz="4" w:space="0" w:color="000000"/>
              <w:left w:val="single" w:sz="4" w:space="0" w:color="000000"/>
              <w:bottom w:val="single" w:sz="4" w:space="0" w:color="000000"/>
            </w:tcBorders>
          </w:tcPr>
          <w:p w14:paraId="166833C0" w14:textId="77777777" w:rsidR="00F43BF9" w:rsidRPr="00F43BF9" w:rsidRDefault="00F43BF9" w:rsidP="00F43BF9">
            <w:pPr>
              <w:snapToGrid w:val="0"/>
              <w:spacing w:after="0" w:line="240" w:lineRule="auto"/>
              <w:jc w:val="center"/>
              <w:rPr>
                <w:rFonts w:ascii="Times New Roman" w:hAnsi="Times New Roman" w:cs="Times New Roman"/>
              </w:rPr>
            </w:pPr>
          </w:p>
        </w:tc>
        <w:tc>
          <w:tcPr>
            <w:tcW w:w="1842" w:type="dxa"/>
            <w:tcBorders>
              <w:top w:val="single" w:sz="4" w:space="0" w:color="000000"/>
              <w:left w:val="single" w:sz="4" w:space="0" w:color="000000"/>
              <w:bottom w:val="single" w:sz="4" w:space="0" w:color="000000"/>
            </w:tcBorders>
          </w:tcPr>
          <w:p w14:paraId="3696185B" w14:textId="77777777" w:rsidR="00F43BF9" w:rsidRPr="00F43BF9" w:rsidRDefault="00F43BF9" w:rsidP="00F43BF9">
            <w:pPr>
              <w:snapToGrid w:val="0"/>
              <w:spacing w:after="0" w:line="240" w:lineRule="auto"/>
              <w:jc w:val="center"/>
              <w:rPr>
                <w:rFonts w:ascii="Times New Roman" w:hAnsi="Times New Roman" w:cs="Times New Roman"/>
              </w:rPr>
            </w:pPr>
          </w:p>
        </w:tc>
        <w:tc>
          <w:tcPr>
            <w:tcW w:w="1534" w:type="dxa"/>
            <w:tcBorders>
              <w:top w:val="single" w:sz="4" w:space="0" w:color="000000"/>
              <w:left w:val="single" w:sz="4" w:space="0" w:color="000000"/>
              <w:bottom w:val="single" w:sz="4" w:space="0" w:color="000000"/>
              <w:right w:val="single" w:sz="4" w:space="0" w:color="000000"/>
            </w:tcBorders>
          </w:tcPr>
          <w:p w14:paraId="3731191A" w14:textId="77777777" w:rsidR="00F43BF9" w:rsidRPr="00F43BF9" w:rsidRDefault="00F43BF9" w:rsidP="00F43BF9">
            <w:pPr>
              <w:snapToGrid w:val="0"/>
              <w:spacing w:after="0" w:line="240" w:lineRule="auto"/>
              <w:jc w:val="center"/>
              <w:rPr>
                <w:rFonts w:ascii="Times New Roman" w:hAnsi="Times New Roman" w:cs="Times New Roman"/>
              </w:rPr>
            </w:pPr>
          </w:p>
        </w:tc>
      </w:tr>
      <w:tr w:rsidR="00F43BF9" w:rsidRPr="00F43BF9" w14:paraId="74EC9CBC" w14:textId="77777777" w:rsidTr="00AD3091">
        <w:tc>
          <w:tcPr>
            <w:tcW w:w="993" w:type="dxa"/>
            <w:tcBorders>
              <w:top w:val="single" w:sz="4" w:space="0" w:color="000000"/>
              <w:left w:val="single" w:sz="4" w:space="0" w:color="000000"/>
              <w:bottom w:val="single" w:sz="4" w:space="0" w:color="000000"/>
            </w:tcBorders>
          </w:tcPr>
          <w:p w14:paraId="25136E07" w14:textId="77777777" w:rsidR="00F43BF9" w:rsidRPr="00F43BF9" w:rsidRDefault="00F43BF9" w:rsidP="00F43BF9">
            <w:pPr>
              <w:snapToGrid w:val="0"/>
              <w:spacing w:after="0" w:line="240" w:lineRule="auto"/>
              <w:jc w:val="center"/>
              <w:rPr>
                <w:rFonts w:ascii="Times New Roman" w:hAnsi="Times New Roman" w:cs="Times New Roman"/>
              </w:rPr>
            </w:pPr>
          </w:p>
          <w:p w14:paraId="7570B903" w14:textId="77777777" w:rsidR="00F43BF9" w:rsidRPr="00F43BF9" w:rsidRDefault="00F43BF9" w:rsidP="00F43BF9">
            <w:pPr>
              <w:snapToGrid w:val="0"/>
              <w:spacing w:after="0" w:line="240" w:lineRule="auto"/>
              <w:jc w:val="center"/>
              <w:rPr>
                <w:rFonts w:ascii="Times New Roman" w:hAnsi="Times New Roman" w:cs="Times New Roman"/>
              </w:rPr>
            </w:pPr>
          </w:p>
          <w:p w14:paraId="0076AA52" w14:textId="77777777" w:rsidR="00F43BF9" w:rsidRPr="00F43BF9" w:rsidRDefault="00F43BF9" w:rsidP="00F43BF9">
            <w:pPr>
              <w:snapToGrid w:val="0"/>
              <w:spacing w:after="0" w:line="240" w:lineRule="auto"/>
              <w:jc w:val="center"/>
              <w:rPr>
                <w:rFonts w:ascii="Times New Roman" w:hAnsi="Times New Roman" w:cs="Times New Roman"/>
              </w:rPr>
            </w:pPr>
          </w:p>
        </w:tc>
        <w:tc>
          <w:tcPr>
            <w:tcW w:w="3935" w:type="dxa"/>
            <w:tcBorders>
              <w:top w:val="single" w:sz="4" w:space="0" w:color="000000"/>
              <w:left w:val="single" w:sz="4" w:space="0" w:color="000000"/>
              <w:bottom w:val="single" w:sz="4" w:space="0" w:color="000000"/>
            </w:tcBorders>
          </w:tcPr>
          <w:p w14:paraId="6370B393" w14:textId="77777777" w:rsidR="00F43BF9" w:rsidRPr="00F43BF9" w:rsidRDefault="00F43BF9" w:rsidP="00F43BF9">
            <w:pPr>
              <w:snapToGrid w:val="0"/>
              <w:spacing w:after="0" w:line="240" w:lineRule="auto"/>
              <w:jc w:val="center"/>
              <w:rPr>
                <w:rFonts w:ascii="Times New Roman" w:hAnsi="Times New Roman" w:cs="Times New Roman"/>
              </w:rPr>
            </w:pPr>
          </w:p>
        </w:tc>
        <w:tc>
          <w:tcPr>
            <w:tcW w:w="1418" w:type="dxa"/>
            <w:tcBorders>
              <w:top w:val="single" w:sz="4" w:space="0" w:color="000000"/>
              <w:left w:val="single" w:sz="4" w:space="0" w:color="000000"/>
              <w:bottom w:val="single" w:sz="4" w:space="0" w:color="000000"/>
            </w:tcBorders>
          </w:tcPr>
          <w:p w14:paraId="75A5F98C" w14:textId="77777777" w:rsidR="00F43BF9" w:rsidRPr="00F43BF9" w:rsidRDefault="00F43BF9" w:rsidP="00F43BF9">
            <w:pPr>
              <w:snapToGrid w:val="0"/>
              <w:spacing w:after="0" w:line="240" w:lineRule="auto"/>
              <w:jc w:val="center"/>
              <w:rPr>
                <w:rFonts w:ascii="Times New Roman" w:hAnsi="Times New Roman" w:cs="Times New Roman"/>
              </w:rPr>
            </w:pPr>
          </w:p>
        </w:tc>
        <w:tc>
          <w:tcPr>
            <w:tcW w:w="1842" w:type="dxa"/>
            <w:tcBorders>
              <w:top w:val="single" w:sz="4" w:space="0" w:color="000000"/>
              <w:left w:val="single" w:sz="4" w:space="0" w:color="000000"/>
              <w:bottom w:val="single" w:sz="4" w:space="0" w:color="000000"/>
            </w:tcBorders>
          </w:tcPr>
          <w:p w14:paraId="7B6371C8" w14:textId="77777777" w:rsidR="00F43BF9" w:rsidRPr="00F43BF9" w:rsidRDefault="00F43BF9" w:rsidP="00F43BF9">
            <w:pPr>
              <w:snapToGrid w:val="0"/>
              <w:spacing w:after="0" w:line="240" w:lineRule="auto"/>
              <w:jc w:val="center"/>
              <w:rPr>
                <w:rFonts w:ascii="Times New Roman" w:hAnsi="Times New Roman" w:cs="Times New Roman"/>
              </w:rPr>
            </w:pPr>
          </w:p>
        </w:tc>
        <w:tc>
          <w:tcPr>
            <w:tcW w:w="1534" w:type="dxa"/>
            <w:tcBorders>
              <w:top w:val="single" w:sz="4" w:space="0" w:color="000000"/>
              <w:left w:val="single" w:sz="4" w:space="0" w:color="000000"/>
              <w:bottom w:val="single" w:sz="4" w:space="0" w:color="000000"/>
              <w:right w:val="single" w:sz="4" w:space="0" w:color="000000"/>
            </w:tcBorders>
          </w:tcPr>
          <w:p w14:paraId="311104A9" w14:textId="77777777" w:rsidR="00F43BF9" w:rsidRPr="00F43BF9" w:rsidRDefault="00F43BF9" w:rsidP="00F43BF9">
            <w:pPr>
              <w:snapToGrid w:val="0"/>
              <w:spacing w:after="0" w:line="240" w:lineRule="auto"/>
              <w:jc w:val="center"/>
              <w:rPr>
                <w:rFonts w:ascii="Times New Roman" w:hAnsi="Times New Roman" w:cs="Times New Roman"/>
              </w:rPr>
            </w:pPr>
          </w:p>
        </w:tc>
      </w:tr>
      <w:tr w:rsidR="00F43BF9" w:rsidRPr="00F43BF9" w14:paraId="2FFAD895" w14:textId="77777777" w:rsidTr="00AD3091">
        <w:tc>
          <w:tcPr>
            <w:tcW w:w="993" w:type="dxa"/>
            <w:tcBorders>
              <w:top w:val="single" w:sz="4" w:space="0" w:color="000000"/>
              <w:left w:val="single" w:sz="4" w:space="0" w:color="000000"/>
              <w:bottom w:val="single" w:sz="4" w:space="0" w:color="000000"/>
            </w:tcBorders>
          </w:tcPr>
          <w:p w14:paraId="3445D43B" w14:textId="77777777" w:rsidR="00F43BF9" w:rsidRPr="00F43BF9" w:rsidRDefault="00F43BF9" w:rsidP="00F43BF9">
            <w:pPr>
              <w:snapToGrid w:val="0"/>
              <w:spacing w:after="0" w:line="240" w:lineRule="auto"/>
              <w:jc w:val="center"/>
              <w:rPr>
                <w:rFonts w:ascii="Times New Roman" w:hAnsi="Times New Roman" w:cs="Times New Roman"/>
              </w:rPr>
            </w:pPr>
          </w:p>
          <w:p w14:paraId="75EB9FB1" w14:textId="77777777" w:rsidR="00F43BF9" w:rsidRPr="00F43BF9" w:rsidRDefault="00F43BF9" w:rsidP="00F43BF9">
            <w:pPr>
              <w:snapToGrid w:val="0"/>
              <w:spacing w:after="0" w:line="240" w:lineRule="auto"/>
              <w:jc w:val="center"/>
              <w:rPr>
                <w:rFonts w:ascii="Times New Roman" w:hAnsi="Times New Roman" w:cs="Times New Roman"/>
              </w:rPr>
            </w:pPr>
          </w:p>
          <w:p w14:paraId="6B5A3558" w14:textId="77777777" w:rsidR="00F43BF9" w:rsidRPr="00F43BF9" w:rsidRDefault="00F43BF9" w:rsidP="00F43BF9">
            <w:pPr>
              <w:snapToGrid w:val="0"/>
              <w:spacing w:after="0" w:line="240" w:lineRule="auto"/>
              <w:jc w:val="center"/>
              <w:rPr>
                <w:rFonts w:ascii="Times New Roman" w:hAnsi="Times New Roman" w:cs="Times New Roman"/>
              </w:rPr>
            </w:pPr>
          </w:p>
        </w:tc>
        <w:tc>
          <w:tcPr>
            <w:tcW w:w="3935" w:type="dxa"/>
            <w:tcBorders>
              <w:top w:val="single" w:sz="4" w:space="0" w:color="000000"/>
              <w:left w:val="single" w:sz="4" w:space="0" w:color="000000"/>
              <w:bottom w:val="single" w:sz="4" w:space="0" w:color="000000"/>
            </w:tcBorders>
          </w:tcPr>
          <w:p w14:paraId="7EBD6E78" w14:textId="77777777" w:rsidR="00F43BF9" w:rsidRPr="00F43BF9" w:rsidRDefault="00F43BF9" w:rsidP="00F43BF9">
            <w:pPr>
              <w:snapToGrid w:val="0"/>
              <w:spacing w:after="0" w:line="240" w:lineRule="auto"/>
              <w:jc w:val="center"/>
              <w:rPr>
                <w:rFonts w:ascii="Times New Roman" w:hAnsi="Times New Roman" w:cs="Times New Roman"/>
              </w:rPr>
            </w:pPr>
          </w:p>
        </w:tc>
        <w:tc>
          <w:tcPr>
            <w:tcW w:w="1418" w:type="dxa"/>
            <w:tcBorders>
              <w:top w:val="single" w:sz="4" w:space="0" w:color="000000"/>
              <w:left w:val="single" w:sz="4" w:space="0" w:color="000000"/>
              <w:bottom w:val="single" w:sz="4" w:space="0" w:color="000000"/>
            </w:tcBorders>
          </w:tcPr>
          <w:p w14:paraId="4443FB63" w14:textId="77777777" w:rsidR="00F43BF9" w:rsidRPr="00F43BF9" w:rsidRDefault="00F43BF9" w:rsidP="00F43BF9">
            <w:pPr>
              <w:snapToGrid w:val="0"/>
              <w:spacing w:after="0" w:line="240" w:lineRule="auto"/>
              <w:jc w:val="center"/>
              <w:rPr>
                <w:rFonts w:ascii="Times New Roman" w:hAnsi="Times New Roman" w:cs="Times New Roman"/>
              </w:rPr>
            </w:pPr>
          </w:p>
        </w:tc>
        <w:tc>
          <w:tcPr>
            <w:tcW w:w="1842" w:type="dxa"/>
            <w:tcBorders>
              <w:top w:val="single" w:sz="4" w:space="0" w:color="000000"/>
              <w:left w:val="single" w:sz="4" w:space="0" w:color="000000"/>
              <w:bottom w:val="single" w:sz="4" w:space="0" w:color="000000"/>
            </w:tcBorders>
          </w:tcPr>
          <w:p w14:paraId="7F0FE04D" w14:textId="77777777" w:rsidR="00F43BF9" w:rsidRPr="00F43BF9" w:rsidRDefault="00F43BF9" w:rsidP="00F43BF9">
            <w:pPr>
              <w:snapToGrid w:val="0"/>
              <w:spacing w:after="0" w:line="240" w:lineRule="auto"/>
              <w:jc w:val="center"/>
              <w:rPr>
                <w:rFonts w:ascii="Times New Roman" w:hAnsi="Times New Roman" w:cs="Times New Roman"/>
              </w:rPr>
            </w:pPr>
          </w:p>
        </w:tc>
        <w:tc>
          <w:tcPr>
            <w:tcW w:w="1534" w:type="dxa"/>
            <w:tcBorders>
              <w:top w:val="single" w:sz="4" w:space="0" w:color="000000"/>
              <w:left w:val="single" w:sz="4" w:space="0" w:color="000000"/>
              <w:bottom w:val="single" w:sz="4" w:space="0" w:color="000000"/>
              <w:right w:val="single" w:sz="4" w:space="0" w:color="000000"/>
            </w:tcBorders>
          </w:tcPr>
          <w:p w14:paraId="1F1CD3EC" w14:textId="77777777" w:rsidR="00F43BF9" w:rsidRPr="00F43BF9" w:rsidRDefault="00F43BF9" w:rsidP="00F43BF9">
            <w:pPr>
              <w:snapToGrid w:val="0"/>
              <w:spacing w:after="0" w:line="240" w:lineRule="auto"/>
              <w:jc w:val="center"/>
              <w:rPr>
                <w:rFonts w:ascii="Times New Roman" w:hAnsi="Times New Roman" w:cs="Times New Roman"/>
              </w:rPr>
            </w:pPr>
          </w:p>
        </w:tc>
      </w:tr>
      <w:tr w:rsidR="00F43BF9" w:rsidRPr="00F43BF9" w14:paraId="57B2D6EB" w14:textId="77777777" w:rsidTr="00AD3091">
        <w:tc>
          <w:tcPr>
            <w:tcW w:w="993" w:type="dxa"/>
            <w:tcBorders>
              <w:top w:val="single" w:sz="4" w:space="0" w:color="000000"/>
              <w:left w:val="single" w:sz="4" w:space="0" w:color="000000"/>
              <w:bottom w:val="single" w:sz="4" w:space="0" w:color="000000"/>
            </w:tcBorders>
          </w:tcPr>
          <w:p w14:paraId="4553896C" w14:textId="77777777" w:rsidR="00F43BF9" w:rsidRPr="00F43BF9" w:rsidRDefault="00F43BF9" w:rsidP="00F43BF9">
            <w:pPr>
              <w:snapToGrid w:val="0"/>
              <w:spacing w:after="0" w:line="240" w:lineRule="auto"/>
              <w:jc w:val="center"/>
              <w:rPr>
                <w:rFonts w:ascii="Times New Roman" w:hAnsi="Times New Roman" w:cs="Times New Roman"/>
              </w:rPr>
            </w:pPr>
          </w:p>
          <w:p w14:paraId="30CBBE0A" w14:textId="77777777" w:rsidR="00F43BF9" w:rsidRPr="00F43BF9" w:rsidRDefault="00F43BF9" w:rsidP="00F43BF9">
            <w:pPr>
              <w:snapToGrid w:val="0"/>
              <w:spacing w:after="0" w:line="240" w:lineRule="auto"/>
              <w:jc w:val="center"/>
              <w:rPr>
                <w:rFonts w:ascii="Times New Roman" w:hAnsi="Times New Roman" w:cs="Times New Roman"/>
              </w:rPr>
            </w:pPr>
          </w:p>
          <w:p w14:paraId="13465C41" w14:textId="77777777" w:rsidR="00F43BF9" w:rsidRPr="00F43BF9" w:rsidRDefault="00F43BF9" w:rsidP="00F43BF9">
            <w:pPr>
              <w:snapToGrid w:val="0"/>
              <w:spacing w:after="0" w:line="240" w:lineRule="auto"/>
              <w:jc w:val="center"/>
              <w:rPr>
                <w:rFonts w:ascii="Times New Roman" w:hAnsi="Times New Roman" w:cs="Times New Roman"/>
              </w:rPr>
            </w:pPr>
          </w:p>
        </w:tc>
        <w:tc>
          <w:tcPr>
            <w:tcW w:w="3935" w:type="dxa"/>
            <w:tcBorders>
              <w:top w:val="single" w:sz="4" w:space="0" w:color="000000"/>
              <w:left w:val="single" w:sz="4" w:space="0" w:color="000000"/>
              <w:bottom w:val="single" w:sz="4" w:space="0" w:color="000000"/>
            </w:tcBorders>
          </w:tcPr>
          <w:p w14:paraId="0D4DDC31" w14:textId="77777777" w:rsidR="00F43BF9" w:rsidRPr="00F43BF9" w:rsidRDefault="00F43BF9" w:rsidP="00F43BF9">
            <w:pPr>
              <w:snapToGrid w:val="0"/>
              <w:spacing w:after="0" w:line="240" w:lineRule="auto"/>
              <w:jc w:val="center"/>
              <w:rPr>
                <w:rFonts w:ascii="Times New Roman" w:hAnsi="Times New Roman" w:cs="Times New Roman"/>
              </w:rPr>
            </w:pPr>
          </w:p>
        </w:tc>
        <w:tc>
          <w:tcPr>
            <w:tcW w:w="1418" w:type="dxa"/>
            <w:tcBorders>
              <w:top w:val="single" w:sz="4" w:space="0" w:color="000000"/>
              <w:left w:val="single" w:sz="4" w:space="0" w:color="000000"/>
              <w:bottom w:val="single" w:sz="4" w:space="0" w:color="000000"/>
            </w:tcBorders>
          </w:tcPr>
          <w:p w14:paraId="7F050E93" w14:textId="77777777" w:rsidR="00F43BF9" w:rsidRPr="00F43BF9" w:rsidRDefault="00F43BF9" w:rsidP="00F43BF9">
            <w:pPr>
              <w:snapToGrid w:val="0"/>
              <w:spacing w:after="0" w:line="240" w:lineRule="auto"/>
              <w:jc w:val="center"/>
              <w:rPr>
                <w:rFonts w:ascii="Times New Roman" w:hAnsi="Times New Roman" w:cs="Times New Roman"/>
              </w:rPr>
            </w:pPr>
          </w:p>
        </w:tc>
        <w:tc>
          <w:tcPr>
            <w:tcW w:w="1842" w:type="dxa"/>
            <w:tcBorders>
              <w:top w:val="single" w:sz="4" w:space="0" w:color="000000"/>
              <w:left w:val="single" w:sz="4" w:space="0" w:color="000000"/>
              <w:bottom w:val="single" w:sz="4" w:space="0" w:color="000000"/>
            </w:tcBorders>
          </w:tcPr>
          <w:p w14:paraId="000D2840" w14:textId="77777777" w:rsidR="00F43BF9" w:rsidRPr="00F43BF9" w:rsidRDefault="00F43BF9" w:rsidP="00F43BF9">
            <w:pPr>
              <w:snapToGrid w:val="0"/>
              <w:spacing w:after="0" w:line="240" w:lineRule="auto"/>
              <w:jc w:val="center"/>
              <w:rPr>
                <w:rFonts w:ascii="Times New Roman" w:hAnsi="Times New Roman" w:cs="Times New Roman"/>
              </w:rPr>
            </w:pPr>
          </w:p>
        </w:tc>
        <w:tc>
          <w:tcPr>
            <w:tcW w:w="1534" w:type="dxa"/>
            <w:tcBorders>
              <w:top w:val="single" w:sz="4" w:space="0" w:color="000000"/>
              <w:left w:val="single" w:sz="4" w:space="0" w:color="000000"/>
              <w:bottom w:val="single" w:sz="4" w:space="0" w:color="000000"/>
              <w:right w:val="single" w:sz="4" w:space="0" w:color="000000"/>
            </w:tcBorders>
          </w:tcPr>
          <w:p w14:paraId="13CDC2B2" w14:textId="77777777" w:rsidR="00F43BF9" w:rsidRPr="00F43BF9" w:rsidRDefault="00F43BF9" w:rsidP="00F43BF9">
            <w:pPr>
              <w:snapToGrid w:val="0"/>
              <w:spacing w:after="0" w:line="240" w:lineRule="auto"/>
              <w:jc w:val="center"/>
              <w:rPr>
                <w:rFonts w:ascii="Times New Roman" w:hAnsi="Times New Roman" w:cs="Times New Roman"/>
              </w:rPr>
            </w:pPr>
          </w:p>
        </w:tc>
      </w:tr>
      <w:tr w:rsidR="00F43BF9" w:rsidRPr="00F43BF9" w14:paraId="3C83BAE0" w14:textId="77777777" w:rsidTr="00AD3091">
        <w:tc>
          <w:tcPr>
            <w:tcW w:w="993" w:type="dxa"/>
            <w:tcBorders>
              <w:top w:val="single" w:sz="4" w:space="0" w:color="000000"/>
              <w:left w:val="single" w:sz="4" w:space="0" w:color="000000"/>
              <w:bottom w:val="single" w:sz="4" w:space="0" w:color="000000"/>
            </w:tcBorders>
          </w:tcPr>
          <w:p w14:paraId="02EBDBF9" w14:textId="77777777" w:rsidR="00F43BF9" w:rsidRPr="00F43BF9" w:rsidRDefault="00F43BF9" w:rsidP="00F43BF9">
            <w:pPr>
              <w:snapToGrid w:val="0"/>
              <w:spacing w:after="0" w:line="240" w:lineRule="auto"/>
              <w:jc w:val="center"/>
              <w:rPr>
                <w:rFonts w:ascii="Times New Roman" w:hAnsi="Times New Roman" w:cs="Times New Roman"/>
              </w:rPr>
            </w:pPr>
          </w:p>
          <w:p w14:paraId="2D627E41" w14:textId="77777777" w:rsidR="00F43BF9" w:rsidRPr="00F43BF9" w:rsidRDefault="00F43BF9" w:rsidP="00F43BF9">
            <w:pPr>
              <w:snapToGrid w:val="0"/>
              <w:spacing w:after="0" w:line="240" w:lineRule="auto"/>
              <w:jc w:val="center"/>
              <w:rPr>
                <w:rFonts w:ascii="Times New Roman" w:hAnsi="Times New Roman" w:cs="Times New Roman"/>
              </w:rPr>
            </w:pPr>
          </w:p>
          <w:p w14:paraId="36925031" w14:textId="77777777" w:rsidR="00F43BF9" w:rsidRPr="00F43BF9" w:rsidRDefault="00F43BF9" w:rsidP="00F43BF9">
            <w:pPr>
              <w:snapToGrid w:val="0"/>
              <w:spacing w:after="0" w:line="240" w:lineRule="auto"/>
              <w:jc w:val="center"/>
              <w:rPr>
                <w:rFonts w:ascii="Times New Roman" w:hAnsi="Times New Roman" w:cs="Times New Roman"/>
              </w:rPr>
            </w:pPr>
          </w:p>
        </w:tc>
        <w:tc>
          <w:tcPr>
            <w:tcW w:w="3935" w:type="dxa"/>
            <w:tcBorders>
              <w:top w:val="single" w:sz="4" w:space="0" w:color="000000"/>
              <w:left w:val="single" w:sz="4" w:space="0" w:color="000000"/>
              <w:bottom w:val="single" w:sz="4" w:space="0" w:color="000000"/>
            </w:tcBorders>
          </w:tcPr>
          <w:p w14:paraId="261B4AB5" w14:textId="77777777" w:rsidR="00F43BF9" w:rsidRPr="00F43BF9" w:rsidRDefault="00F43BF9" w:rsidP="00F43BF9">
            <w:pPr>
              <w:snapToGrid w:val="0"/>
              <w:spacing w:after="0" w:line="240" w:lineRule="auto"/>
              <w:jc w:val="center"/>
              <w:rPr>
                <w:rFonts w:ascii="Times New Roman" w:hAnsi="Times New Roman" w:cs="Times New Roman"/>
              </w:rPr>
            </w:pPr>
          </w:p>
        </w:tc>
        <w:tc>
          <w:tcPr>
            <w:tcW w:w="1418" w:type="dxa"/>
            <w:tcBorders>
              <w:top w:val="single" w:sz="4" w:space="0" w:color="000000"/>
              <w:left w:val="single" w:sz="4" w:space="0" w:color="000000"/>
              <w:bottom w:val="single" w:sz="4" w:space="0" w:color="000000"/>
            </w:tcBorders>
          </w:tcPr>
          <w:p w14:paraId="000DD29B" w14:textId="77777777" w:rsidR="00F43BF9" w:rsidRPr="00F43BF9" w:rsidRDefault="00F43BF9" w:rsidP="00F43BF9">
            <w:pPr>
              <w:snapToGrid w:val="0"/>
              <w:spacing w:after="0" w:line="240" w:lineRule="auto"/>
              <w:jc w:val="center"/>
              <w:rPr>
                <w:rFonts w:ascii="Times New Roman" w:hAnsi="Times New Roman" w:cs="Times New Roman"/>
              </w:rPr>
            </w:pPr>
          </w:p>
        </w:tc>
        <w:tc>
          <w:tcPr>
            <w:tcW w:w="1842" w:type="dxa"/>
            <w:tcBorders>
              <w:top w:val="single" w:sz="4" w:space="0" w:color="000000"/>
              <w:left w:val="single" w:sz="4" w:space="0" w:color="000000"/>
              <w:bottom w:val="single" w:sz="4" w:space="0" w:color="000000"/>
            </w:tcBorders>
          </w:tcPr>
          <w:p w14:paraId="2D553769" w14:textId="77777777" w:rsidR="00F43BF9" w:rsidRPr="00F43BF9" w:rsidRDefault="00F43BF9" w:rsidP="00F43BF9">
            <w:pPr>
              <w:snapToGrid w:val="0"/>
              <w:spacing w:after="0" w:line="240" w:lineRule="auto"/>
              <w:jc w:val="center"/>
              <w:rPr>
                <w:rFonts w:ascii="Times New Roman" w:hAnsi="Times New Roman" w:cs="Times New Roman"/>
              </w:rPr>
            </w:pPr>
          </w:p>
        </w:tc>
        <w:tc>
          <w:tcPr>
            <w:tcW w:w="1534" w:type="dxa"/>
            <w:tcBorders>
              <w:top w:val="single" w:sz="4" w:space="0" w:color="000000"/>
              <w:left w:val="single" w:sz="4" w:space="0" w:color="000000"/>
              <w:bottom w:val="single" w:sz="4" w:space="0" w:color="000000"/>
              <w:right w:val="single" w:sz="4" w:space="0" w:color="000000"/>
            </w:tcBorders>
          </w:tcPr>
          <w:p w14:paraId="393B8C57" w14:textId="77777777" w:rsidR="00F43BF9" w:rsidRPr="00F43BF9" w:rsidRDefault="00F43BF9" w:rsidP="00F43BF9">
            <w:pPr>
              <w:snapToGrid w:val="0"/>
              <w:spacing w:after="0" w:line="240" w:lineRule="auto"/>
              <w:jc w:val="center"/>
              <w:rPr>
                <w:rFonts w:ascii="Times New Roman" w:hAnsi="Times New Roman" w:cs="Times New Roman"/>
              </w:rPr>
            </w:pPr>
          </w:p>
        </w:tc>
      </w:tr>
      <w:tr w:rsidR="00F43BF9" w:rsidRPr="00F43BF9" w14:paraId="34ED9974" w14:textId="77777777" w:rsidTr="00AD3091">
        <w:tc>
          <w:tcPr>
            <w:tcW w:w="993" w:type="dxa"/>
            <w:tcBorders>
              <w:top w:val="single" w:sz="4" w:space="0" w:color="000000"/>
              <w:left w:val="single" w:sz="4" w:space="0" w:color="000000"/>
              <w:bottom w:val="single" w:sz="4" w:space="0" w:color="000000"/>
            </w:tcBorders>
          </w:tcPr>
          <w:p w14:paraId="24A4F1FA" w14:textId="77777777" w:rsidR="00F43BF9" w:rsidRPr="00F43BF9" w:rsidRDefault="00F43BF9" w:rsidP="00F43BF9">
            <w:pPr>
              <w:snapToGrid w:val="0"/>
              <w:spacing w:after="0" w:line="240" w:lineRule="auto"/>
              <w:jc w:val="center"/>
              <w:rPr>
                <w:rFonts w:ascii="Times New Roman" w:hAnsi="Times New Roman" w:cs="Times New Roman"/>
              </w:rPr>
            </w:pPr>
          </w:p>
          <w:p w14:paraId="66E3CC0D" w14:textId="77777777" w:rsidR="00F43BF9" w:rsidRPr="00F43BF9" w:rsidRDefault="00F43BF9" w:rsidP="00F43BF9">
            <w:pPr>
              <w:snapToGrid w:val="0"/>
              <w:spacing w:after="0" w:line="240" w:lineRule="auto"/>
              <w:jc w:val="center"/>
              <w:rPr>
                <w:rFonts w:ascii="Times New Roman" w:hAnsi="Times New Roman" w:cs="Times New Roman"/>
              </w:rPr>
            </w:pPr>
          </w:p>
          <w:p w14:paraId="4C17EC75" w14:textId="77777777" w:rsidR="00F43BF9" w:rsidRPr="00F43BF9" w:rsidRDefault="00F43BF9" w:rsidP="00F43BF9">
            <w:pPr>
              <w:snapToGrid w:val="0"/>
              <w:spacing w:after="0" w:line="240" w:lineRule="auto"/>
              <w:jc w:val="center"/>
              <w:rPr>
                <w:rFonts w:ascii="Times New Roman" w:hAnsi="Times New Roman" w:cs="Times New Roman"/>
              </w:rPr>
            </w:pPr>
          </w:p>
        </w:tc>
        <w:tc>
          <w:tcPr>
            <w:tcW w:w="3935" w:type="dxa"/>
            <w:tcBorders>
              <w:top w:val="single" w:sz="4" w:space="0" w:color="000000"/>
              <w:left w:val="single" w:sz="4" w:space="0" w:color="000000"/>
              <w:bottom w:val="single" w:sz="4" w:space="0" w:color="000000"/>
            </w:tcBorders>
          </w:tcPr>
          <w:p w14:paraId="4CD72742" w14:textId="77777777" w:rsidR="00F43BF9" w:rsidRPr="00F43BF9" w:rsidRDefault="00F43BF9" w:rsidP="00F43BF9">
            <w:pPr>
              <w:snapToGrid w:val="0"/>
              <w:spacing w:after="0" w:line="240" w:lineRule="auto"/>
              <w:jc w:val="center"/>
              <w:rPr>
                <w:rFonts w:ascii="Times New Roman" w:hAnsi="Times New Roman" w:cs="Times New Roman"/>
              </w:rPr>
            </w:pPr>
          </w:p>
        </w:tc>
        <w:tc>
          <w:tcPr>
            <w:tcW w:w="1418" w:type="dxa"/>
            <w:tcBorders>
              <w:top w:val="single" w:sz="4" w:space="0" w:color="000000"/>
              <w:left w:val="single" w:sz="4" w:space="0" w:color="000000"/>
              <w:bottom w:val="single" w:sz="4" w:space="0" w:color="000000"/>
            </w:tcBorders>
          </w:tcPr>
          <w:p w14:paraId="7509F83F" w14:textId="77777777" w:rsidR="00F43BF9" w:rsidRPr="00F43BF9" w:rsidRDefault="00F43BF9" w:rsidP="00F43BF9">
            <w:pPr>
              <w:snapToGrid w:val="0"/>
              <w:spacing w:after="0" w:line="240" w:lineRule="auto"/>
              <w:jc w:val="center"/>
              <w:rPr>
                <w:rFonts w:ascii="Times New Roman" w:hAnsi="Times New Roman" w:cs="Times New Roman"/>
              </w:rPr>
            </w:pPr>
          </w:p>
        </w:tc>
        <w:tc>
          <w:tcPr>
            <w:tcW w:w="1842" w:type="dxa"/>
            <w:tcBorders>
              <w:top w:val="single" w:sz="4" w:space="0" w:color="000000"/>
              <w:left w:val="single" w:sz="4" w:space="0" w:color="000000"/>
              <w:bottom w:val="single" w:sz="4" w:space="0" w:color="000000"/>
            </w:tcBorders>
          </w:tcPr>
          <w:p w14:paraId="1A8590F6" w14:textId="77777777" w:rsidR="00F43BF9" w:rsidRPr="00F43BF9" w:rsidRDefault="00F43BF9" w:rsidP="00F43BF9">
            <w:pPr>
              <w:snapToGrid w:val="0"/>
              <w:spacing w:after="0" w:line="240" w:lineRule="auto"/>
              <w:jc w:val="center"/>
              <w:rPr>
                <w:rFonts w:ascii="Times New Roman" w:hAnsi="Times New Roman" w:cs="Times New Roman"/>
              </w:rPr>
            </w:pPr>
          </w:p>
        </w:tc>
        <w:tc>
          <w:tcPr>
            <w:tcW w:w="1534" w:type="dxa"/>
            <w:tcBorders>
              <w:top w:val="single" w:sz="4" w:space="0" w:color="000000"/>
              <w:left w:val="single" w:sz="4" w:space="0" w:color="000000"/>
              <w:bottom w:val="single" w:sz="4" w:space="0" w:color="000000"/>
              <w:right w:val="single" w:sz="4" w:space="0" w:color="000000"/>
            </w:tcBorders>
          </w:tcPr>
          <w:p w14:paraId="1116DB74" w14:textId="77777777" w:rsidR="00F43BF9" w:rsidRPr="00F43BF9" w:rsidRDefault="00F43BF9" w:rsidP="00F43BF9">
            <w:pPr>
              <w:snapToGrid w:val="0"/>
              <w:spacing w:after="0" w:line="240" w:lineRule="auto"/>
              <w:jc w:val="center"/>
              <w:rPr>
                <w:rFonts w:ascii="Times New Roman" w:hAnsi="Times New Roman" w:cs="Times New Roman"/>
              </w:rPr>
            </w:pPr>
          </w:p>
        </w:tc>
      </w:tr>
      <w:tr w:rsidR="00F43BF9" w:rsidRPr="00F43BF9" w14:paraId="6940DBEA" w14:textId="77777777" w:rsidTr="00AD3091">
        <w:tc>
          <w:tcPr>
            <w:tcW w:w="993" w:type="dxa"/>
            <w:tcBorders>
              <w:top w:val="single" w:sz="4" w:space="0" w:color="000000"/>
              <w:left w:val="single" w:sz="4" w:space="0" w:color="000000"/>
              <w:bottom w:val="single" w:sz="4" w:space="0" w:color="000000"/>
            </w:tcBorders>
          </w:tcPr>
          <w:p w14:paraId="1A24C658" w14:textId="77777777" w:rsidR="00F43BF9" w:rsidRPr="00F43BF9" w:rsidRDefault="00F43BF9" w:rsidP="00F43BF9">
            <w:pPr>
              <w:snapToGrid w:val="0"/>
              <w:spacing w:after="0" w:line="240" w:lineRule="auto"/>
              <w:jc w:val="center"/>
              <w:rPr>
                <w:rFonts w:ascii="Times New Roman" w:hAnsi="Times New Roman" w:cs="Times New Roman"/>
              </w:rPr>
            </w:pPr>
          </w:p>
          <w:p w14:paraId="0FD9D139" w14:textId="77777777" w:rsidR="00F43BF9" w:rsidRPr="00F43BF9" w:rsidRDefault="00F43BF9" w:rsidP="00F43BF9">
            <w:pPr>
              <w:snapToGrid w:val="0"/>
              <w:spacing w:after="0" w:line="240" w:lineRule="auto"/>
              <w:jc w:val="center"/>
              <w:rPr>
                <w:rFonts w:ascii="Times New Roman" w:hAnsi="Times New Roman" w:cs="Times New Roman"/>
              </w:rPr>
            </w:pPr>
          </w:p>
          <w:p w14:paraId="323C347A" w14:textId="77777777" w:rsidR="00F43BF9" w:rsidRPr="00F43BF9" w:rsidRDefault="00F43BF9" w:rsidP="00F43BF9">
            <w:pPr>
              <w:snapToGrid w:val="0"/>
              <w:spacing w:after="0" w:line="240" w:lineRule="auto"/>
              <w:jc w:val="center"/>
              <w:rPr>
                <w:rFonts w:ascii="Times New Roman" w:hAnsi="Times New Roman" w:cs="Times New Roman"/>
              </w:rPr>
            </w:pPr>
          </w:p>
        </w:tc>
        <w:tc>
          <w:tcPr>
            <w:tcW w:w="3935" w:type="dxa"/>
            <w:tcBorders>
              <w:top w:val="single" w:sz="4" w:space="0" w:color="000000"/>
              <w:left w:val="single" w:sz="4" w:space="0" w:color="000000"/>
              <w:bottom w:val="single" w:sz="4" w:space="0" w:color="000000"/>
            </w:tcBorders>
          </w:tcPr>
          <w:p w14:paraId="4AB5EBB6" w14:textId="77777777" w:rsidR="00F43BF9" w:rsidRPr="00F43BF9" w:rsidRDefault="00F43BF9" w:rsidP="00F43BF9">
            <w:pPr>
              <w:snapToGrid w:val="0"/>
              <w:spacing w:after="0" w:line="240" w:lineRule="auto"/>
              <w:jc w:val="center"/>
              <w:rPr>
                <w:rFonts w:ascii="Times New Roman" w:hAnsi="Times New Roman" w:cs="Times New Roman"/>
              </w:rPr>
            </w:pPr>
          </w:p>
        </w:tc>
        <w:tc>
          <w:tcPr>
            <w:tcW w:w="1418" w:type="dxa"/>
            <w:tcBorders>
              <w:top w:val="single" w:sz="4" w:space="0" w:color="000000"/>
              <w:left w:val="single" w:sz="4" w:space="0" w:color="000000"/>
              <w:bottom w:val="single" w:sz="4" w:space="0" w:color="000000"/>
            </w:tcBorders>
          </w:tcPr>
          <w:p w14:paraId="40207238" w14:textId="77777777" w:rsidR="00F43BF9" w:rsidRPr="00F43BF9" w:rsidRDefault="00F43BF9" w:rsidP="00F43BF9">
            <w:pPr>
              <w:snapToGrid w:val="0"/>
              <w:spacing w:after="0" w:line="240" w:lineRule="auto"/>
              <w:jc w:val="center"/>
              <w:rPr>
                <w:rFonts w:ascii="Times New Roman" w:hAnsi="Times New Roman" w:cs="Times New Roman"/>
              </w:rPr>
            </w:pPr>
          </w:p>
        </w:tc>
        <w:tc>
          <w:tcPr>
            <w:tcW w:w="1842" w:type="dxa"/>
            <w:tcBorders>
              <w:top w:val="single" w:sz="4" w:space="0" w:color="000000"/>
              <w:left w:val="single" w:sz="4" w:space="0" w:color="000000"/>
              <w:bottom w:val="single" w:sz="4" w:space="0" w:color="000000"/>
            </w:tcBorders>
          </w:tcPr>
          <w:p w14:paraId="37CAA4A9" w14:textId="77777777" w:rsidR="00F43BF9" w:rsidRPr="00F43BF9" w:rsidRDefault="00F43BF9" w:rsidP="00F43BF9">
            <w:pPr>
              <w:snapToGrid w:val="0"/>
              <w:spacing w:after="0" w:line="240" w:lineRule="auto"/>
              <w:jc w:val="center"/>
              <w:rPr>
                <w:rFonts w:ascii="Times New Roman" w:hAnsi="Times New Roman" w:cs="Times New Roman"/>
              </w:rPr>
            </w:pPr>
          </w:p>
        </w:tc>
        <w:tc>
          <w:tcPr>
            <w:tcW w:w="1534" w:type="dxa"/>
            <w:tcBorders>
              <w:top w:val="single" w:sz="4" w:space="0" w:color="000000"/>
              <w:left w:val="single" w:sz="4" w:space="0" w:color="000000"/>
              <w:bottom w:val="single" w:sz="4" w:space="0" w:color="000000"/>
              <w:right w:val="single" w:sz="4" w:space="0" w:color="000000"/>
            </w:tcBorders>
          </w:tcPr>
          <w:p w14:paraId="741BCAD2" w14:textId="77777777" w:rsidR="00F43BF9" w:rsidRPr="00F43BF9" w:rsidRDefault="00F43BF9" w:rsidP="00F43BF9">
            <w:pPr>
              <w:snapToGrid w:val="0"/>
              <w:spacing w:after="0" w:line="240" w:lineRule="auto"/>
              <w:jc w:val="center"/>
              <w:rPr>
                <w:rFonts w:ascii="Times New Roman" w:hAnsi="Times New Roman" w:cs="Times New Roman"/>
              </w:rPr>
            </w:pPr>
          </w:p>
        </w:tc>
      </w:tr>
      <w:tr w:rsidR="00F43BF9" w:rsidRPr="00F43BF9" w14:paraId="05CD6B7D" w14:textId="77777777" w:rsidTr="00AD3091">
        <w:tc>
          <w:tcPr>
            <w:tcW w:w="993" w:type="dxa"/>
            <w:tcBorders>
              <w:top w:val="single" w:sz="4" w:space="0" w:color="000000"/>
              <w:left w:val="single" w:sz="4" w:space="0" w:color="000000"/>
              <w:bottom w:val="single" w:sz="4" w:space="0" w:color="000000"/>
            </w:tcBorders>
          </w:tcPr>
          <w:p w14:paraId="78418323" w14:textId="77777777" w:rsidR="00F43BF9" w:rsidRPr="00F43BF9" w:rsidRDefault="00F43BF9" w:rsidP="00F43BF9">
            <w:pPr>
              <w:snapToGrid w:val="0"/>
              <w:spacing w:after="0" w:line="240" w:lineRule="auto"/>
              <w:jc w:val="center"/>
              <w:rPr>
                <w:rFonts w:ascii="Times New Roman" w:hAnsi="Times New Roman" w:cs="Times New Roman"/>
              </w:rPr>
            </w:pPr>
          </w:p>
          <w:p w14:paraId="0450BB79" w14:textId="77777777" w:rsidR="00F43BF9" w:rsidRPr="00F43BF9" w:rsidRDefault="00F43BF9" w:rsidP="00F43BF9">
            <w:pPr>
              <w:snapToGrid w:val="0"/>
              <w:spacing w:after="0" w:line="240" w:lineRule="auto"/>
              <w:jc w:val="center"/>
              <w:rPr>
                <w:rFonts w:ascii="Times New Roman" w:hAnsi="Times New Roman" w:cs="Times New Roman"/>
              </w:rPr>
            </w:pPr>
          </w:p>
          <w:p w14:paraId="2834B7D9" w14:textId="77777777" w:rsidR="00F43BF9" w:rsidRPr="00F43BF9" w:rsidRDefault="00F43BF9" w:rsidP="00F43BF9">
            <w:pPr>
              <w:snapToGrid w:val="0"/>
              <w:spacing w:after="0" w:line="240" w:lineRule="auto"/>
              <w:jc w:val="center"/>
              <w:rPr>
                <w:rFonts w:ascii="Times New Roman" w:hAnsi="Times New Roman" w:cs="Times New Roman"/>
              </w:rPr>
            </w:pPr>
          </w:p>
        </w:tc>
        <w:tc>
          <w:tcPr>
            <w:tcW w:w="3935" w:type="dxa"/>
            <w:tcBorders>
              <w:top w:val="single" w:sz="4" w:space="0" w:color="000000"/>
              <w:left w:val="single" w:sz="4" w:space="0" w:color="000000"/>
              <w:bottom w:val="single" w:sz="4" w:space="0" w:color="000000"/>
            </w:tcBorders>
          </w:tcPr>
          <w:p w14:paraId="097DBDBA" w14:textId="77777777" w:rsidR="00F43BF9" w:rsidRPr="00F43BF9" w:rsidRDefault="00F43BF9" w:rsidP="00F43BF9">
            <w:pPr>
              <w:snapToGrid w:val="0"/>
              <w:spacing w:after="0" w:line="240" w:lineRule="auto"/>
              <w:jc w:val="center"/>
              <w:rPr>
                <w:rFonts w:ascii="Times New Roman" w:hAnsi="Times New Roman" w:cs="Times New Roman"/>
              </w:rPr>
            </w:pPr>
          </w:p>
        </w:tc>
        <w:tc>
          <w:tcPr>
            <w:tcW w:w="1418" w:type="dxa"/>
            <w:tcBorders>
              <w:top w:val="single" w:sz="4" w:space="0" w:color="000000"/>
              <w:left w:val="single" w:sz="4" w:space="0" w:color="000000"/>
              <w:bottom w:val="single" w:sz="4" w:space="0" w:color="000000"/>
            </w:tcBorders>
          </w:tcPr>
          <w:p w14:paraId="37E43D65" w14:textId="77777777" w:rsidR="00F43BF9" w:rsidRPr="00F43BF9" w:rsidRDefault="00F43BF9" w:rsidP="00F43BF9">
            <w:pPr>
              <w:snapToGrid w:val="0"/>
              <w:spacing w:after="0" w:line="240" w:lineRule="auto"/>
              <w:jc w:val="center"/>
              <w:rPr>
                <w:rFonts w:ascii="Times New Roman" w:hAnsi="Times New Roman" w:cs="Times New Roman"/>
              </w:rPr>
            </w:pPr>
          </w:p>
        </w:tc>
        <w:tc>
          <w:tcPr>
            <w:tcW w:w="1842" w:type="dxa"/>
            <w:tcBorders>
              <w:top w:val="single" w:sz="4" w:space="0" w:color="000000"/>
              <w:left w:val="single" w:sz="4" w:space="0" w:color="000000"/>
              <w:bottom w:val="single" w:sz="4" w:space="0" w:color="000000"/>
            </w:tcBorders>
          </w:tcPr>
          <w:p w14:paraId="4A1427B4" w14:textId="77777777" w:rsidR="00F43BF9" w:rsidRPr="00F43BF9" w:rsidRDefault="00F43BF9" w:rsidP="00F43BF9">
            <w:pPr>
              <w:snapToGrid w:val="0"/>
              <w:spacing w:after="0" w:line="240" w:lineRule="auto"/>
              <w:jc w:val="center"/>
              <w:rPr>
                <w:rFonts w:ascii="Times New Roman" w:hAnsi="Times New Roman" w:cs="Times New Roman"/>
              </w:rPr>
            </w:pPr>
          </w:p>
        </w:tc>
        <w:tc>
          <w:tcPr>
            <w:tcW w:w="1534" w:type="dxa"/>
            <w:tcBorders>
              <w:top w:val="single" w:sz="4" w:space="0" w:color="000000"/>
              <w:left w:val="single" w:sz="4" w:space="0" w:color="000000"/>
              <w:bottom w:val="single" w:sz="4" w:space="0" w:color="000000"/>
              <w:right w:val="single" w:sz="4" w:space="0" w:color="000000"/>
            </w:tcBorders>
          </w:tcPr>
          <w:p w14:paraId="02440055" w14:textId="77777777" w:rsidR="00F43BF9" w:rsidRPr="00F43BF9" w:rsidRDefault="00F43BF9" w:rsidP="00F43BF9">
            <w:pPr>
              <w:snapToGrid w:val="0"/>
              <w:spacing w:after="0" w:line="240" w:lineRule="auto"/>
              <w:jc w:val="center"/>
              <w:rPr>
                <w:rFonts w:ascii="Times New Roman" w:hAnsi="Times New Roman" w:cs="Times New Roman"/>
              </w:rPr>
            </w:pPr>
          </w:p>
        </w:tc>
      </w:tr>
    </w:tbl>
    <w:p w14:paraId="34A14D24" w14:textId="77777777" w:rsidR="00F43BF9" w:rsidRPr="00F43BF9" w:rsidRDefault="00F43BF9" w:rsidP="00F43BF9">
      <w:pPr>
        <w:spacing w:after="0" w:line="240" w:lineRule="auto"/>
        <w:ind w:firstLine="709"/>
        <w:jc w:val="both"/>
        <w:rPr>
          <w:rFonts w:ascii="Times New Roman" w:hAnsi="Times New Roman" w:cs="Times New Roman"/>
          <w:sz w:val="28"/>
          <w:szCs w:val="28"/>
        </w:rPr>
      </w:pPr>
    </w:p>
    <w:p w14:paraId="2B19276D" w14:textId="77777777" w:rsidR="00F43BF9" w:rsidRPr="00F43BF9" w:rsidRDefault="00F43BF9" w:rsidP="00F43BF9">
      <w:pPr>
        <w:spacing w:after="0" w:line="240" w:lineRule="auto"/>
        <w:ind w:firstLine="709"/>
        <w:jc w:val="both"/>
        <w:rPr>
          <w:rFonts w:ascii="Times New Roman" w:hAnsi="Times New Roman" w:cs="Times New Roman"/>
          <w:b/>
          <w:sz w:val="32"/>
          <w:szCs w:val="32"/>
        </w:rPr>
      </w:pPr>
    </w:p>
    <w:p w14:paraId="59BBEC58" w14:textId="77777777" w:rsidR="00D35255" w:rsidRPr="00F43BF9" w:rsidRDefault="00D35255" w:rsidP="00F43BF9">
      <w:pPr>
        <w:pStyle w:val="22"/>
        <w:shd w:val="clear" w:color="auto" w:fill="auto"/>
        <w:spacing w:line="240" w:lineRule="auto"/>
        <w:ind w:firstLine="709"/>
        <w:outlineLvl w:val="0"/>
        <w:rPr>
          <w:rFonts w:ascii="Times New Roman" w:hAnsi="Times New Roman" w:cs="Times New Roman"/>
          <w:b/>
          <w:caps/>
        </w:rPr>
      </w:pPr>
    </w:p>
    <w:p w14:paraId="1966C6B6" w14:textId="77777777" w:rsidR="00D35255" w:rsidRPr="00F43BF9" w:rsidRDefault="00D35255" w:rsidP="00F43BF9">
      <w:pPr>
        <w:pStyle w:val="22"/>
        <w:shd w:val="clear" w:color="auto" w:fill="auto"/>
        <w:spacing w:line="240" w:lineRule="auto"/>
        <w:ind w:firstLine="709"/>
        <w:outlineLvl w:val="0"/>
        <w:rPr>
          <w:rFonts w:ascii="Times New Roman" w:hAnsi="Times New Roman" w:cs="Times New Roman"/>
          <w:b/>
          <w:caps/>
        </w:rPr>
      </w:pPr>
    </w:p>
    <w:p w14:paraId="16E1E652" w14:textId="77777777" w:rsidR="00D35255" w:rsidRPr="00F43BF9" w:rsidRDefault="00D35255" w:rsidP="00F43BF9">
      <w:pPr>
        <w:pStyle w:val="22"/>
        <w:shd w:val="clear" w:color="auto" w:fill="auto"/>
        <w:spacing w:line="240" w:lineRule="auto"/>
        <w:ind w:firstLine="709"/>
        <w:outlineLvl w:val="0"/>
        <w:rPr>
          <w:rFonts w:ascii="Times New Roman" w:hAnsi="Times New Roman" w:cs="Times New Roman"/>
          <w:b/>
          <w:caps/>
        </w:rPr>
      </w:pPr>
    </w:p>
    <w:p w14:paraId="734DA616" w14:textId="77777777" w:rsidR="00D35255" w:rsidRPr="00F43BF9" w:rsidRDefault="00D35255" w:rsidP="00F43BF9">
      <w:pPr>
        <w:pStyle w:val="22"/>
        <w:shd w:val="clear" w:color="auto" w:fill="auto"/>
        <w:spacing w:line="240" w:lineRule="auto"/>
        <w:ind w:firstLine="709"/>
        <w:outlineLvl w:val="0"/>
        <w:rPr>
          <w:rFonts w:ascii="Times New Roman" w:hAnsi="Times New Roman" w:cs="Times New Roman"/>
          <w:b/>
          <w:caps/>
        </w:rPr>
      </w:pPr>
    </w:p>
    <w:p w14:paraId="04E99315" w14:textId="77777777" w:rsidR="00D35255" w:rsidRPr="00F43BF9" w:rsidRDefault="00D35255" w:rsidP="00F43BF9">
      <w:pPr>
        <w:pStyle w:val="22"/>
        <w:shd w:val="clear" w:color="auto" w:fill="auto"/>
        <w:spacing w:line="240" w:lineRule="auto"/>
        <w:ind w:firstLine="709"/>
        <w:outlineLvl w:val="0"/>
        <w:rPr>
          <w:rFonts w:ascii="Times New Roman" w:hAnsi="Times New Roman" w:cs="Times New Roman"/>
          <w:b/>
          <w:caps/>
        </w:rPr>
      </w:pPr>
    </w:p>
    <w:p w14:paraId="0FBC2E20" w14:textId="77777777" w:rsidR="00D35255" w:rsidRPr="00F43BF9" w:rsidRDefault="00D35255" w:rsidP="00F43BF9">
      <w:pPr>
        <w:pStyle w:val="22"/>
        <w:shd w:val="clear" w:color="auto" w:fill="auto"/>
        <w:spacing w:line="240" w:lineRule="auto"/>
        <w:ind w:firstLine="709"/>
        <w:outlineLvl w:val="0"/>
        <w:rPr>
          <w:rFonts w:ascii="Times New Roman" w:hAnsi="Times New Roman" w:cs="Times New Roman"/>
          <w:b/>
          <w:caps/>
        </w:rPr>
      </w:pPr>
    </w:p>
    <w:p w14:paraId="41423C85" w14:textId="77777777" w:rsidR="00D35255" w:rsidRPr="00F43BF9" w:rsidRDefault="00D35255" w:rsidP="00F43BF9">
      <w:pPr>
        <w:pStyle w:val="22"/>
        <w:shd w:val="clear" w:color="auto" w:fill="auto"/>
        <w:spacing w:line="240" w:lineRule="auto"/>
        <w:ind w:firstLine="709"/>
        <w:outlineLvl w:val="0"/>
        <w:rPr>
          <w:rFonts w:ascii="Times New Roman" w:hAnsi="Times New Roman" w:cs="Times New Roman"/>
          <w:b/>
          <w:caps/>
        </w:rPr>
      </w:pPr>
    </w:p>
    <w:p w14:paraId="25188B51" w14:textId="77777777" w:rsidR="00D35255" w:rsidRPr="00F43BF9" w:rsidRDefault="00D35255" w:rsidP="00F43BF9">
      <w:pPr>
        <w:pStyle w:val="22"/>
        <w:shd w:val="clear" w:color="auto" w:fill="auto"/>
        <w:spacing w:line="240" w:lineRule="auto"/>
        <w:ind w:firstLine="709"/>
        <w:outlineLvl w:val="0"/>
        <w:rPr>
          <w:rFonts w:ascii="Times New Roman" w:hAnsi="Times New Roman" w:cs="Times New Roman"/>
          <w:b/>
          <w:caps/>
        </w:rPr>
      </w:pPr>
    </w:p>
    <w:bookmarkEnd w:id="10"/>
    <w:p w14:paraId="39A56377" w14:textId="77777777" w:rsidR="00D35255" w:rsidRPr="00D85F68" w:rsidRDefault="00D35255" w:rsidP="0024193A">
      <w:pPr>
        <w:pStyle w:val="22"/>
        <w:shd w:val="clear" w:color="auto" w:fill="auto"/>
        <w:spacing w:line="240" w:lineRule="auto"/>
        <w:ind w:firstLine="709"/>
        <w:outlineLvl w:val="0"/>
        <w:rPr>
          <w:rFonts w:ascii="Times New Roman" w:hAnsi="Times New Roman" w:cs="Times New Roman"/>
          <w:b/>
          <w:caps/>
        </w:rPr>
      </w:pPr>
    </w:p>
    <w:sectPr w:rsidR="00D35255" w:rsidRPr="00D85F68" w:rsidSect="00D85F68">
      <w:footerReference w:type="default" r:id="rId35"/>
      <w:pgSz w:w="11906" w:h="16838"/>
      <w:pgMar w:top="1134" w:right="567" w:bottom="1134" w:left="1701" w:header="709"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644AD36" w14:textId="77777777" w:rsidR="00E17003" w:rsidRDefault="00E17003" w:rsidP="00F241E3">
      <w:pPr>
        <w:spacing w:after="0" w:line="240" w:lineRule="auto"/>
      </w:pPr>
      <w:r>
        <w:separator/>
      </w:r>
    </w:p>
  </w:endnote>
  <w:endnote w:type="continuationSeparator" w:id="0">
    <w:p w14:paraId="3235A475" w14:textId="77777777" w:rsidR="00E17003" w:rsidRDefault="00E17003" w:rsidP="00F241E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urlz MT">
    <w:panose1 w:val="04040404050702020202"/>
    <w:charset w:val="00"/>
    <w:family w:val="decorativ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CC"/>
    <w:family w:val="swiss"/>
    <w:pitch w:val="variable"/>
    <w:sig w:usb0="E1002EFF" w:usb1="C000605B" w:usb2="00000029" w:usb3="00000000" w:csb0="000101FF" w:csb1="00000000"/>
  </w:font>
  <w:font w:name="Mangal">
    <w:panose1 w:val="00000400000000000000"/>
    <w:charset w:val="00"/>
    <w:family w:val="roman"/>
    <w:pitch w:val="variable"/>
    <w:sig w:usb0="00008003" w:usb1="00000000" w:usb2="00000000" w:usb3="00000000" w:csb0="00000001" w:csb1="00000000"/>
  </w:font>
  <w:font w:name="Times New Roman CYR">
    <w:panose1 w:val="02020603050405020304"/>
    <w:charset w:val="CC"/>
    <w:family w:val="roman"/>
    <w:pitch w:val="variable"/>
    <w:sig w:usb0="E0002AFF" w:usb1="C0007841" w:usb2="00000009" w:usb3="00000000" w:csb0="000001FF" w:csb1="00000000"/>
  </w:font>
  <w:font w:name="Lucida Sans Unicode">
    <w:panose1 w:val="020B0602030504020204"/>
    <w:charset w:val="CC"/>
    <w:family w:val="swiss"/>
    <w:pitch w:val="variable"/>
    <w:sig w:usb0="80000AFF" w:usb1="0000396B" w:usb2="00000000" w:usb3="00000000" w:csb0="000000BF" w:csb1="00000000"/>
  </w:font>
  <w:font w:name="Verdana">
    <w:panose1 w:val="020B0604030504040204"/>
    <w:charset w:val="CC"/>
    <w:family w:val="swiss"/>
    <w:pitch w:val="variable"/>
    <w:sig w:usb0="A00006FF" w:usb1="4000205B" w:usb2="00000010" w:usb3="00000000" w:csb0="0000019F" w:csb1="00000000"/>
  </w:font>
  <w:font w:name="Arial Narrow">
    <w:panose1 w:val="020B0606020202030204"/>
    <w:charset w:val="CC"/>
    <w:family w:val="swiss"/>
    <w:pitch w:val="variable"/>
    <w:sig w:usb0="00000287" w:usb1="00000800" w:usb2="00000000" w:usb3="00000000" w:csb0="0000009F" w:csb1="00000000"/>
  </w:font>
  <w:font w:name="Arial Black">
    <w:panose1 w:val="020B0A04020102020204"/>
    <w:charset w:val="CC"/>
    <w:family w:val="swiss"/>
    <w:pitch w:val="variable"/>
    <w:sig w:usb0="A00002AF" w:usb1="400078FB" w:usb2="00000000" w:usb3="00000000" w:csb0="0000009F" w:csb1="00000000"/>
  </w:font>
  <w:font w:name="Calibri Light">
    <w:panose1 w:val="020F0302020204030204"/>
    <w:charset w:val="CC"/>
    <w:family w:val="swiss"/>
    <w:pitch w:val="variable"/>
    <w:sig w:usb0="E4002EFF" w:usb1="C200247B" w:usb2="00000009" w:usb3="00000000" w:csb0="000001FF" w:csb1="00000000"/>
  </w:font>
  <w:font w:name="SchoolBookSanPin">
    <w:altName w:val="Cambria"/>
    <w:charset w:val="01"/>
    <w:family w:val="roman"/>
    <w:pitch w:val="default"/>
  </w:font>
  <w:font w:name="Segoe UI">
    <w:panose1 w:val="020B0502040204020203"/>
    <w:charset w:val="CC"/>
    <w:family w:val="swiss"/>
    <w:pitch w:val="variable"/>
    <w:sig w:usb0="E4002EFF" w:usb1="C000E47F" w:usb2="00000009" w:usb3="00000000" w:csb0="000001FF" w:csb1="00000000"/>
  </w:font>
  <w:font w:name="SchoolBookSanPin-Bold">
    <w:panose1 w:val="00000000000000000000"/>
    <w:charset w:val="CC"/>
    <w:family w:val="auto"/>
    <w:notTrueType/>
    <w:pitch w:val="default"/>
    <w:sig w:usb0="00000201" w:usb1="00000000" w:usb2="00000000" w:usb3="00000000" w:csb0="00000004" w:csb1="00000000"/>
  </w:font>
  <w:font w:name="Trebuchet MS">
    <w:panose1 w:val="020B0603020202020204"/>
    <w:charset w:val="CC"/>
    <w:family w:val="swiss"/>
    <w:pitch w:val="variable"/>
    <w:sig w:usb0="00000687" w:usb1="00000000" w:usb2="00000000" w:usb3="00000000" w:csb0="0000009F" w:csb1="00000000"/>
  </w:font>
  <w:font w:name="Lucida Grande CY">
    <w:altName w:val="Courier New"/>
    <w:charset w:val="59"/>
    <w:family w:val="auto"/>
    <w:pitch w:val="variable"/>
    <w:sig w:usb0="01020001" w:usb1="00000000" w:usb2="00000000" w:usb3="00000000" w:csb0="00000004" w:csb1="00000000"/>
  </w:font>
  <w:font w:name="Times New Roman Полужирный">
    <w:panose1 w:val="02020803070505020304"/>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77697630"/>
      <w:docPartObj>
        <w:docPartGallery w:val="Page Numbers (Bottom of Page)"/>
        <w:docPartUnique/>
      </w:docPartObj>
    </w:sdtPr>
    <w:sdtContent>
      <w:p w14:paraId="5D67C5DC" w14:textId="3CFE3D79" w:rsidR="00AD3091" w:rsidRDefault="00AD3091">
        <w:pPr>
          <w:pStyle w:val="ad"/>
          <w:jc w:val="center"/>
        </w:pPr>
        <w:r>
          <w:fldChar w:fldCharType="begin"/>
        </w:r>
        <w:r>
          <w:instrText>PAGE   \* MERGEFORMAT</w:instrText>
        </w:r>
        <w:r>
          <w:fldChar w:fldCharType="separate"/>
        </w:r>
        <w:r w:rsidR="00BE7BF0">
          <w:rPr>
            <w:noProof/>
          </w:rPr>
          <w:t>33</w:t>
        </w:r>
        <w:r>
          <w:rPr>
            <w:noProof/>
          </w:rPr>
          <w:fldChar w:fldCharType="end"/>
        </w:r>
      </w:p>
    </w:sdtContent>
  </w:sdt>
  <w:p w14:paraId="711E635C" w14:textId="77777777" w:rsidR="00AD3091" w:rsidRDefault="00AD3091">
    <w:pPr>
      <w:pStyle w:val="ad"/>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4AD6E18" w14:textId="77777777" w:rsidR="00E17003" w:rsidRDefault="00E17003" w:rsidP="00F241E3">
      <w:pPr>
        <w:spacing w:after="0" w:line="240" w:lineRule="auto"/>
      </w:pPr>
      <w:r>
        <w:separator/>
      </w:r>
    </w:p>
  </w:footnote>
  <w:footnote w:type="continuationSeparator" w:id="0">
    <w:p w14:paraId="215EE438" w14:textId="77777777" w:rsidR="00E17003" w:rsidRDefault="00E17003" w:rsidP="00F241E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636629"/>
    <w:multiLevelType w:val="multilevel"/>
    <w:tmpl w:val="FFFFFFFF"/>
    <w:lvl w:ilvl="0">
      <w:start w:val="1"/>
      <w:numFmt w:val="bullet"/>
      <w:lvlText w:val="-"/>
      <w:lvlJc w:val="left"/>
      <w:rPr>
        <w:rFonts w:ascii="Times New Roman" w:eastAsia="Times New Roman" w:hAnsi="Times New Roman"/>
        <w:b w:val="0"/>
        <w:i w:val="0"/>
        <w:smallCaps w:val="0"/>
        <w:strike w:val="0"/>
        <w:color w:val="000000"/>
        <w:spacing w:val="0"/>
        <w:w w:val="100"/>
        <w:position w:val="0"/>
        <w:sz w:val="20"/>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1" w15:restartNumberingAfterBreak="0">
    <w:nsid w:val="03272608"/>
    <w:multiLevelType w:val="multilevel"/>
    <w:tmpl w:val="FFFFFFFF"/>
    <w:lvl w:ilvl="0">
      <w:start w:val="1"/>
      <w:numFmt w:val="bullet"/>
      <w:lvlText w:val="-"/>
      <w:lvlJc w:val="left"/>
      <w:rPr>
        <w:rFonts w:ascii="Times New Roman" w:eastAsia="Times New Roman" w:hAnsi="Times New Roman"/>
        <w:b w:val="0"/>
        <w:i w:val="0"/>
        <w:smallCaps w:val="0"/>
        <w:strike w:val="0"/>
        <w:color w:val="000000"/>
        <w:spacing w:val="0"/>
        <w:w w:val="100"/>
        <w:position w:val="0"/>
        <w:sz w:val="20"/>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2" w15:restartNumberingAfterBreak="0">
    <w:nsid w:val="08E73854"/>
    <w:multiLevelType w:val="hybridMultilevel"/>
    <w:tmpl w:val="06C289EA"/>
    <w:lvl w:ilvl="0" w:tplc="0419000F">
      <w:start w:val="2"/>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0B515F29"/>
    <w:multiLevelType w:val="hybridMultilevel"/>
    <w:tmpl w:val="39B65928"/>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4" w15:restartNumberingAfterBreak="0">
    <w:nsid w:val="0D231A1A"/>
    <w:multiLevelType w:val="multilevel"/>
    <w:tmpl w:val="FFFFFFFF"/>
    <w:lvl w:ilvl="0">
      <w:start w:val="1"/>
      <w:numFmt w:val="bullet"/>
      <w:lvlText w:val="-"/>
      <w:lvlJc w:val="left"/>
      <w:rPr>
        <w:rFonts w:ascii="Times New Roman" w:eastAsia="Times New Roman" w:hAnsi="Times New Roman"/>
        <w:b w:val="0"/>
        <w:i w:val="0"/>
        <w:smallCaps w:val="0"/>
        <w:strike w:val="0"/>
        <w:color w:val="000000"/>
        <w:spacing w:val="0"/>
        <w:w w:val="100"/>
        <w:position w:val="0"/>
        <w:sz w:val="20"/>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5" w15:restartNumberingAfterBreak="0">
    <w:nsid w:val="10873B88"/>
    <w:multiLevelType w:val="hybridMultilevel"/>
    <w:tmpl w:val="9B48B2D6"/>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6" w15:restartNumberingAfterBreak="0">
    <w:nsid w:val="13A66DA1"/>
    <w:multiLevelType w:val="hybridMultilevel"/>
    <w:tmpl w:val="1E3AEDD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18D71BE7"/>
    <w:multiLevelType w:val="multilevel"/>
    <w:tmpl w:val="4CA827C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AA13B20"/>
    <w:multiLevelType w:val="multilevel"/>
    <w:tmpl w:val="FFFFFFFF"/>
    <w:lvl w:ilvl="0">
      <w:start w:val="1"/>
      <w:numFmt w:val="bullet"/>
      <w:lvlText w:val="-"/>
      <w:lvlJc w:val="left"/>
      <w:rPr>
        <w:rFonts w:ascii="Times New Roman" w:eastAsia="Times New Roman" w:hAnsi="Times New Roman"/>
        <w:b w:val="0"/>
        <w:i w:val="0"/>
        <w:smallCaps w:val="0"/>
        <w:strike w:val="0"/>
        <w:color w:val="000000"/>
        <w:spacing w:val="0"/>
        <w:w w:val="100"/>
        <w:position w:val="0"/>
        <w:sz w:val="20"/>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9" w15:restartNumberingAfterBreak="0">
    <w:nsid w:val="1AB015E4"/>
    <w:multiLevelType w:val="hybridMultilevel"/>
    <w:tmpl w:val="241CAE0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21CD64DA"/>
    <w:multiLevelType w:val="hybridMultilevel"/>
    <w:tmpl w:val="21065FB8"/>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1" w15:restartNumberingAfterBreak="0">
    <w:nsid w:val="25F5628B"/>
    <w:multiLevelType w:val="hybridMultilevel"/>
    <w:tmpl w:val="5F605632"/>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2" w15:restartNumberingAfterBreak="0">
    <w:nsid w:val="282A156C"/>
    <w:multiLevelType w:val="multilevel"/>
    <w:tmpl w:val="9C3ACD9E"/>
    <w:lvl w:ilvl="0">
      <w:start w:val="1"/>
      <w:numFmt w:val="decimal"/>
      <w:lvlText w:val="%1."/>
      <w:lvlJc w:val="left"/>
      <w:pPr>
        <w:ind w:left="1069" w:hanging="360"/>
      </w:pPr>
      <w:rPr>
        <w:rFonts w:hint="default"/>
      </w:rPr>
    </w:lvl>
    <w:lvl w:ilvl="1">
      <w:start w:val="2"/>
      <w:numFmt w:val="decimal"/>
      <w:isLgl/>
      <w:lvlText w:val="%1.%2."/>
      <w:lvlJc w:val="left"/>
      <w:pPr>
        <w:ind w:left="1429" w:hanging="72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789" w:hanging="108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2149" w:hanging="1440"/>
      </w:pPr>
      <w:rPr>
        <w:rFonts w:hint="default"/>
      </w:rPr>
    </w:lvl>
    <w:lvl w:ilvl="6">
      <w:start w:val="1"/>
      <w:numFmt w:val="decimal"/>
      <w:isLgl/>
      <w:lvlText w:val="%1.%2.%3.%4.%5.%6.%7."/>
      <w:lvlJc w:val="left"/>
      <w:pPr>
        <w:ind w:left="2509" w:hanging="1800"/>
      </w:pPr>
      <w:rPr>
        <w:rFonts w:hint="default"/>
      </w:rPr>
    </w:lvl>
    <w:lvl w:ilvl="7">
      <w:start w:val="1"/>
      <w:numFmt w:val="decimal"/>
      <w:isLgl/>
      <w:lvlText w:val="%1.%2.%3.%4.%5.%6.%7.%8."/>
      <w:lvlJc w:val="left"/>
      <w:pPr>
        <w:ind w:left="2509" w:hanging="1800"/>
      </w:pPr>
      <w:rPr>
        <w:rFonts w:hint="default"/>
      </w:rPr>
    </w:lvl>
    <w:lvl w:ilvl="8">
      <w:start w:val="1"/>
      <w:numFmt w:val="decimal"/>
      <w:isLgl/>
      <w:lvlText w:val="%1.%2.%3.%4.%5.%6.%7.%8.%9."/>
      <w:lvlJc w:val="left"/>
      <w:pPr>
        <w:ind w:left="2869" w:hanging="2160"/>
      </w:pPr>
      <w:rPr>
        <w:rFonts w:hint="default"/>
      </w:rPr>
    </w:lvl>
  </w:abstractNum>
  <w:abstractNum w:abstractNumId="13" w15:restartNumberingAfterBreak="0">
    <w:nsid w:val="289C1959"/>
    <w:multiLevelType w:val="multilevel"/>
    <w:tmpl w:val="FFFFFFFF"/>
    <w:lvl w:ilvl="0">
      <w:start w:val="1"/>
      <w:numFmt w:val="bullet"/>
      <w:lvlText w:val="-"/>
      <w:lvlJc w:val="left"/>
      <w:rPr>
        <w:rFonts w:ascii="Times New Roman" w:eastAsia="Times New Roman" w:hAnsi="Times New Roman"/>
        <w:b w:val="0"/>
        <w:i w:val="0"/>
        <w:smallCaps w:val="0"/>
        <w:strike w:val="0"/>
        <w:color w:val="000000"/>
        <w:spacing w:val="0"/>
        <w:w w:val="100"/>
        <w:position w:val="0"/>
        <w:sz w:val="20"/>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14" w15:restartNumberingAfterBreak="0">
    <w:nsid w:val="29473602"/>
    <w:multiLevelType w:val="multilevel"/>
    <w:tmpl w:val="FFFFFFFF"/>
    <w:lvl w:ilvl="0">
      <w:start w:val="1"/>
      <w:numFmt w:val="bullet"/>
      <w:lvlText w:val="-"/>
      <w:lvlJc w:val="left"/>
      <w:rPr>
        <w:rFonts w:ascii="Times New Roman" w:eastAsia="Times New Roman" w:hAnsi="Times New Roman"/>
        <w:b w:val="0"/>
        <w:i w:val="0"/>
        <w:smallCaps w:val="0"/>
        <w:strike w:val="0"/>
        <w:color w:val="000000"/>
        <w:spacing w:val="0"/>
        <w:w w:val="100"/>
        <w:position w:val="0"/>
        <w:sz w:val="20"/>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15" w15:restartNumberingAfterBreak="0">
    <w:nsid w:val="2E727691"/>
    <w:multiLevelType w:val="multilevel"/>
    <w:tmpl w:val="FFFFFFFF"/>
    <w:lvl w:ilvl="0">
      <w:start w:val="1"/>
      <w:numFmt w:val="bullet"/>
      <w:lvlText w:val="-"/>
      <w:lvlJc w:val="left"/>
      <w:rPr>
        <w:rFonts w:ascii="Times New Roman" w:eastAsia="Times New Roman" w:hAnsi="Times New Roman"/>
        <w:b w:val="0"/>
        <w:i w:val="0"/>
        <w:smallCaps w:val="0"/>
        <w:strike w:val="0"/>
        <w:color w:val="000000"/>
        <w:spacing w:val="0"/>
        <w:w w:val="100"/>
        <w:position w:val="0"/>
        <w:sz w:val="20"/>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16" w15:restartNumberingAfterBreak="0">
    <w:nsid w:val="30211125"/>
    <w:multiLevelType w:val="hybridMultilevel"/>
    <w:tmpl w:val="1FF09F8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32150CFD"/>
    <w:multiLevelType w:val="multilevel"/>
    <w:tmpl w:val="B236521A"/>
    <w:lvl w:ilvl="0">
      <w:start w:val="1"/>
      <w:numFmt w:val="decimal"/>
      <w:lvlText w:val="%1."/>
      <w:lvlJc w:val="left"/>
      <w:pPr>
        <w:ind w:left="720" w:hanging="360"/>
      </w:pPr>
      <w:rPr>
        <w:rFonts w:cs="Times New Roman" w:hint="default"/>
      </w:rPr>
    </w:lvl>
    <w:lvl w:ilvl="1">
      <w:start w:val="1"/>
      <w:numFmt w:val="decimal"/>
      <w:isLgl/>
      <w:lvlText w:val="%1.%2."/>
      <w:lvlJc w:val="left"/>
      <w:pPr>
        <w:ind w:left="1080" w:hanging="720"/>
      </w:pPr>
      <w:rPr>
        <w:rFonts w:cs="Times New Roman" w:hint="default"/>
      </w:rPr>
    </w:lvl>
    <w:lvl w:ilvl="2">
      <w:start w:val="1"/>
      <w:numFmt w:val="decimalZero"/>
      <w:isLgl/>
      <w:lvlText w:val="%1.%2.%3."/>
      <w:lvlJc w:val="left"/>
      <w:pPr>
        <w:ind w:left="1080" w:hanging="720"/>
      </w:pPr>
      <w:rPr>
        <w:rFonts w:cs="Times New Roman" w:hint="default"/>
      </w:rPr>
    </w:lvl>
    <w:lvl w:ilvl="3">
      <w:start w:val="1"/>
      <w:numFmt w:val="decimal"/>
      <w:isLgl/>
      <w:lvlText w:val="%1.%2.%3.%4."/>
      <w:lvlJc w:val="left"/>
      <w:pPr>
        <w:ind w:left="1440" w:hanging="1080"/>
      </w:pPr>
      <w:rPr>
        <w:rFonts w:cs="Times New Roman" w:hint="default"/>
      </w:rPr>
    </w:lvl>
    <w:lvl w:ilvl="4">
      <w:start w:val="1"/>
      <w:numFmt w:val="decimal"/>
      <w:isLgl/>
      <w:lvlText w:val="%1.%2.%3.%4.%5."/>
      <w:lvlJc w:val="left"/>
      <w:pPr>
        <w:ind w:left="1440" w:hanging="1080"/>
      </w:pPr>
      <w:rPr>
        <w:rFonts w:cs="Times New Roman" w:hint="default"/>
      </w:rPr>
    </w:lvl>
    <w:lvl w:ilvl="5">
      <w:start w:val="1"/>
      <w:numFmt w:val="decimal"/>
      <w:isLgl/>
      <w:lvlText w:val="%1.%2.%3.%4.%5.%6."/>
      <w:lvlJc w:val="left"/>
      <w:pPr>
        <w:ind w:left="1800" w:hanging="1440"/>
      </w:pPr>
      <w:rPr>
        <w:rFonts w:cs="Times New Roman" w:hint="default"/>
      </w:rPr>
    </w:lvl>
    <w:lvl w:ilvl="6">
      <w:start w:val="1"/>
      <w:numFmt w:val="decimal"/>
      <w:isLgl/>
      <w:lvlText w:val="%1.%2.%3.%4.%5.%6.%7."/>
      <w:lvlJc w:val="left"/>
      <w:pPr>
        <w:ind w:left="2160" w:hanging="1800"/>
      </w:pPr>
      <w:rPr>
        <w:rFonts w:cs="Times New Roman" w:hint="default"/>
      </w:rPr>
    </w:lvl>
    <w:lvl w:ilvl="7">
      <w:start w:val="1"/>
      <w:numFmt w:val="decimal"/>
      <w:isLgl/>
      <w:lvlText w:val="%1.%2.%3.%4.%5.%6.%7.%8."/>
      <w:lvlJc w:val="left"/>
      <w:pPr>
        <w:ind w:left="2160" w:hanging="1800"/>
      </w:pPr>
      <w:rPr>
        <w:rFonts w:cs="Times New Roman" w:hint="default"/>
      </w:rPr>
    </w:lvl>
    <w:lvl w:ilvl="8">
      <w:start w:val="1"/>
      <w:numFmt w:val="decimal"/>
      <w:isLgl/>
      <w:lvlText w:val="%1.%2.%3.%4.%5.%6.%7.%8.%9."/>
      <w:lvlJc w:val="left"/>
      <w:pPr>
        <w:ind w:left="2520" w:hanging="2160"/>
      </w:pPr>
      <w:rPr>
        <w:rFonts w:cs="Times New Roman" w:hint="default"/>
      </w:rPr>
    </w:lvl>
  </w:abstractNum>
  <w:abstractNum w:abstractNumId="18" w15:restartNumberingAfterBreak="0">
    <w:nsid w:val="343A5697"/>
    <w:multiLevelType w:val="hybridMultilevel"/>
    <w:tmpl w:val="2C96F81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15:restartNumberingAfterBreak="0">
    <w:nsid w:val="355241AF"/>
    <w:multiLevelType w:val="multilevel"/>
    <w:tmpl w:val="FFFFFFFF"/>
    <w:lvl w:ilvl="0">
      <w:start w:val="1"/>
      <w:numFmt w:val="bullet"/>
      <w:lvlText w:val="-"/>
      <w:lvlJc w:val="left"/>
      <w:rPr>
        <w:rFonts w:ascii="Times New Roman" w:eastAsia="Times New Roman" w:hAnsi="Times New Roman"/>
        <w:b w:val="0"/>
        <w:i w:val="0"/>
        <w:smallCaps w:val="0"/>
        <w:strike w:val="0"/>
        <w:color w:val="000000"/>
        <w:spacing w:val="0"/>
        <w:w w:val="100"/>
        <w:position w:val="0"/>
        <w:sz w:val="20"/>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20" w15:restartNumberingAfterBreak="0">
    <w:nsid w:val="35E41E42"/>
    <w:multiLevelType w:val="hybridMultilevel"/>
    <w:tmpl w:val="2DC672E2"/>
    <w:lvl w:ilvl="0" w:tplc="608AE48A">
      <w:start w:val="1"/>
      <w:numFmt w:val="decimal"/>
      <w:lvlText w:val="%1."/>
      <w:lvlJc w:val="left"/>
      <w:pPr>
        <w:ind w:left="370" w:hanging="360"/>
      </w:pPr>
      <w:rPr>
        <w:rFonts w:hint="default"/>
      </w:rPr>
    </w:lvl>
    <w:lvl w:ilvl="1" w:tplc="04190019" w:tentative="1">
      <w:start w:val="1"/>
      <w:numFmt w:val="lowerLetter"/>
      <w:lvlText w:val="%2."/>
      <w:lvlJc w:val="left"/>
      <w:pPr>
        <w:ind w:left="1090" w:hanging="360"/>
      </w:pPr>
    </w:lvl>
    <w:lvl w:ilvl="2" w:tplc="0419001B" w:tentative="1">
      <w:start w:val="1"/>
      <w:numFmt w:val="lowerRoman"/>
      <w:lvlText w:val="%3."/>
      <w:lvlJc w:val="right"/>
      <w:pPr>
        <w:ind w:left="1810" w:hanging="180"/>
      </w:pPr>
    </w:lvl>
    <w:lvl w:ilvl="3" w:tplc="0419000F" w:tentative="1">
      <w:start w:val="1"/>
      <w:numFmt w:val="decimal"/>
      <w:lvlText w:val="%4."/>
      <w:lvlJc w:val="left"/>
      <w:pPr>
        <w:ind w:left="2530" w:hanging="360"/>
      </w:pPr>
    </w:lvl>
    <w:lvl w:ilvl="4" w:tplc="04190019" w:tentative="1">
      <w:start w:val="1"/>
      <w:numFmt w:val="lowerLetter"/>
      <w:lvlText w:val="%5."/>
      <w:lvlJc w:val="left"/>
      <w:pPr>
        <w:ind w:left="3250" w:hanging="360"/>
      </w:pPr>
    </w:lvl>
    <w:lvl w:ilvl="5" w:tplc="0419001B" w:tentative="1">
      <w:start w:val="1"/>
      <w:numFmt w:val="lowerRoman"/>
      <w:lvlText w:val="%6."/>
      <w:lvlJc w:val="right"/>
      <w:pPr>
        <w:ind w:left="3970" w:hanging="180"/>
      </w:pPr>
    </w:lvl>
    <w:lvl w:ilvl="6" w:tplc="0419000F" w:tentative="1">
      <w:start w:val="1"/>
      <w:numFmt w:val="decimal"/>
      <w:lvlText w:val="%7."/>
      <w:lvlJc w:val="left"/>
      <w:pPr>
        <w:ind w:left="4690" w:hanging="360"/>
      </w:pPr>
    </w:lvl>
    <w:lvl w:ilvl="7" w:tplc="04190019" w:tentative="1">
      <w:start w:val="1"/>
      <w:numFmt w:val="lowerLetter"/>
      <w:lvlText w:val="%8."/>
      <w:lvlJc w:val="left"/>
      <w:pPr>
        <w:ind w:left="5410" w:hanging="360"/>
      </w:pPr>
    </w:lvl>
    <w:lvl w:ilvl="8" w:tplc="0419001B" w:tentative="1">
      <w:start w:val="1"/>
      <w:numFmt w:val="lowerRoman"/>
      <w:lvlText w:val="%9."/>
      <w:lvlJc w:val="right"/>
      <w:pPr>
        <w:ind w:left="6130" w:hanging="180"/>
      </w:pPr>
    </w:lvl>
  </w:abstractNum>
  <w:abstractNum w:abstractNumId="21" w15:restartNumberingAfterBreak="0">
    <w:nsid w:val="36F2296D"/>
    <w:multiLevelType w:val="multilevel"/>
    <w:tmpl w:val="B236521A"/>
    <w:lvl w:ilvl="0">
      <w:start w:val="1"/>
      <w:numFmt w:val="decimal"/>
      <w:lvlText w:val="%1."/>
      <w:lvlJc w:val="left"/>
      <w:pPr>
        <w:ind w:left="720" w:hanging="360"/>
      </w:pPr>
      <w:rPr>
        <w:rFonts w:cs="Times New Roman" w:hint="default"/>
      </w:rPr>
    </w:lvl>
    <w:lvl w:ilvl="1">
      <w:start w:val="1"/>
      <w:numFmt w:val="decimal"/>
      <w:isLgl/>
      <w:lvlText w:val="%1.%2."/>
      <w:lvlJc w:val="left"/>
      <w:pPr>
        <w:ind w:left="1080" w:hanging="720"/>
      </w:pPr>
      <w:rPr>
        <w:rFonts w:cs="Times New Roman" w:hint="default"/>
      </w:rPr>
    </w:lvl>
    <w:lvl w:ilvl="2">
      <w:start w:val="1"/>
      <w:numFmt w:val="decimalZero"/>
      <w:isLgl/>
      <w:lvlText w:val="%1.%2.%3."/>
      <w:lvlJc w:val="left"/>
      <w:pPr>
        <w:ind w:left="1080" w:hanging="720"/>
      </w:pPr>
      <w:rPr>
        <w:rFonts w:cs="Times New Roman" w:hint="default"/>
      </w:rPr>
    </w:lvl>
    <w:lvl w:ilvl="3">
      <w:start w:val="1"/>
      <w:numFmt w:val="decimal"/>
      <w:isLgl/>
      <w:lvlText w:val="%1.%2.%3.%4."/>
      <w:lvlJc w:val="left"/>
      <w:pPr>
        <w:ind w:left="1440" w:hanging="1080"/>
      </w:pPr>
      <w:rPr>
        <w:rFonts w:cs="Times New Roman" w:hint="default"/>
      </w:rPr>
    </w:lvl>
    <w:lvl w:ilvl="4">
      <w:start w:val="1"/>
      <w:numFmt w:val="decimal"/>
      <w:isLgl/>
      <w:lvlText w:val="%1.%2.%3.%4.%5."/>
      <w:lvlJc w:val="left"/>
      <w:pPr>
        <w:ind w:left="1440" w:hanging="1080"/>
      </w:pPr>
      <w:rPr>
        <w:rFonts w:cs="Times New Roman" w:hint="default"/>
      </w:rPr>
    </w:lvl>
    <w:lvl w:ilvl="5">
      <w:start w:val="1"/>
      <w:numFmt w:val="decimal"/>
      <w:isLgl/>
      <w:lvlText w:val="%1.%2.%3.%4.%5.%6."/>
      <w:lvlJc w:val="left"/>
      <w:pPr>
        <w:ind w:left="1800" w:hanging="1440"/>
      </w:pPr>
      <w:rPr>
        <w:rFonts w:cs="Times New Roman" w:hint="default"/>
      </w:rPr>
    </w:lvl>
    <w:lvl w:ilvl="6">
      <w:start w:val="1"/>
      <w:numFmt w:val="decimal"/>
      <w:isLgl/>
      <w:lvlText w:val="%1.%2.%3.%4.%5.%6.%7."/>
      <w:lvlJc w:val="left"/>
      <w:pPr>
        <w:ind w:left="2160" w:hanging="1800"/>
      </w:pPr>
      <w:rPr>
        <w:rFonts w:cs="Times New Roman" w:hint="default"/>
      </w:rPr>
    </w:lvl>
    <w:lvl w:ilvl="7">
      <w:start w:val="1"/>
      <w:numFmt w:val="decimal"/>
      <w:isLgl/>
      <w:lvlText w:val="%1.%2.%3.%4.%5.%6.%7.%8."/>
      <w:lvlJc w:val="left"/>
      <w:pPr>
        <w:ind w:left="2160" w:hanging="1800"/>
      </w:pPr>
      <w:rPr>
        <w:rFonts w:cs="Times New Roman" w:hint="default"/>
      </w:rPr>
    </w:lvl>
    <w:lvl w:ilvl="8">
      <w:start w:val="1"/>
      <w:numFmt w:val="decimal"/>
      <w:isLgl/>
      <w:lvlText w:val="%1.%2.%3.%4.%5.%6.%7.%8.%9."/>
      <w:lvlJc w:val="left"/>
      <w:pPr>
        <w:ind w:left="2520" w:hanging="2160"/>
      </w:pPr>
      <w:rPr>
        <w:rFonts w:cs="Times New Roman" w:hint="default"/>
      </w:rPr>
    </w:lvl>
  </w:abstractNum>
  <w:abstractNum w:abstractNumId="22" w15:restartNumberingAfterBreak="0">
    <w:nsid w:val="37546296"/>
    <w:multiLevelType w:val="hybridMultilevel"/>
    <w:tmpl w:val="53AA1F1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3854210A"/>
    <w:multiLevelType w:val="hybridMultilevel"/>
    <w:tmpl w:val="89C602F4"/>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4" w15:restartNumberingAfterBreak="0">
    <w:nsid w:val="38EE30B3"/>
    <w:multiLevelType w:val="multilevel"/>
    <w:tmpl w:val="B236521A"/>
    <w:lvl w:ilvl="0">
      <w:start w:val="1"/>
      <w:numFmt w:val="decimal"/>
      <w:lvlText w:val="%1."/>
      <w:lvlJc w:val="left"/>
      <w:pPr>
        <w:ind w:left="720" w:hanging="360"/>
      </w:pPr>
      <w:rPr>
        <w:rFonts w:cs="Times New Roman" w:hint="default"/>
      </w:rPr>
    </w:lvl>
    <w:lvl w:ilvl="1">
      <w:start w:val="1"/>
      <w:numFmt w:val="decimal"/>
      <w:isLgl/>
      <w:lvlText w:val="%1.%2."/>
      <w:lvlJc w:val="left"/>
      <w:pPr>
        <w:ind w:left="1080" w:hanging="720"/>
      </w:pPr>
      <w:rPr>
        <w:rFonts w:cs="Times New Roman" w:hint="default"/>
      </w:rPr>
    </w:lvl>
    <w:lvl w:ilvl="2">
      <w:start w:val="1"/>
      <w:numFmt w:val="decimalZero"/>
      <w:isLgl/>
      <w:lvlText w:val="%1.%2.%3."/>
      <w:lvlJc w:val="left"/>
      <w:pPr>
        <w:ind w:left="1080" w:hanging="720"/>
      </w:pPr>
      <w:rPr>
        <w:rFonts w:cs="Times New Roman" w:hint="default"/>
      </w:rPr>
    </w:lvl>
    <w:lvl w:ilvl="3">
      <w:start w:val="1"/>
      <w:numFmt w:val="decimal"/>
      <w:isLgl/>
      <w:lvlText w:val="%1.%2.%3.%4."/>
      <w:lvlJc w:val="left"/>
      <w:pPr>
        <w:ind w:left="1440" w:hanging="1080"/>
      </w:pPr>
      <w:rPr>
        <w:rFonts w:cs="Times New Roman" w:hint="default"/>
      </w:rPr>
    </w:lvl>
    <w:lvl w:ilvl="4">
      <w:start w:val="1"/>
      <w:numFmt w:val="decimal"/>
      <w:isLgl/>
      <w:lvlText w:val="%1.%2.%3.%4.%5."/>
      <w:lvlJc w:val="left"/>
      <w:pPr>
        <w:ind w:left="1440" w:hanging="1080"/>
      </w:pPr>
      <w:rPr>
        <w:rFonts w:cs="Times New Roman" w:hint="default"/>
      </w:rPr>
    </w:lvl>
    <w:lvl w:ilvl="5">
      <w:start w:val="1"/>
      <w:numFmt w:val="decimal"/>
      <w:isLgl/>
      <w:lvlText w:val="%1.%2.%3.%4.%5.%6."/>
      <w:lvlJc w:val="left"/>
      <w:pPr>
        <w:ind w:left="1800" w:hanging="1440"/>
      </w:pPr>
      <w:rPr>
        <w:rFonts w:cs="Times New Roman" w:hint="default"/>
      </w:rPr>
    </w:lvl>
    <w:lvl w:ilvl="6">
      <w:start w:val="1"/>
      <w:numFmt w:val="decimal"/>
      <w:isLgl/>
      <w:lvlText w:val="%1.%2.%3.%4.%5.%6.%7."/>
      <w:lvlJc w:val="left"/>
      <w:pPr>
        <w:ind w:left="2160" w:hanging="1800"/>
      </w:pPr>
      <w:rPr>
        <w:rFonts w:cs="Times New Roman" w:hint="default"/>
      </w:rPr>
    </w:lvl>
    <w:lvl w:ilvl="7">
      <w:start w:val="1"/>
      <w:numFmt w:val="decimal"/>
      <w:isLgl/>
      <w:lvlText w:val="%1.%2.%3.%4.%5.%6.%7.%8."/>
      <w:lvlJc w:val="left"/>
      <w:pPr>
        <w:ind w:left="2160" w:hanging="1800"/>
      </w:pPr>
      <w:rPr>
        <w:rFonts w:cs="Times New Roman" w:hint="default"/>
      </w:rPr>
    </w:lvl>
    <w:lvl w:ilvl="8">
      <w:start w:val="1"/>
      <w:numFmt w:val="decimal"/>
      <w:isLgl/>
      <w:lvlText w:val="%1.%2.%3.%4.%5.%6.%7.%8.%9."/>
      <w:lvlJc w:val="left"/>
      <w:pPr>
        <w:ind w:left="2520" w:hanging="2160"/>
      </w:pPr>
      <w:rPr>
        <w:rFonts w:cs="Times New Roman" w:hint="default"/>
      </w:rPr>
    </w:lvl>
  </w:abstractNum>
  <w:abstractNum w:abstractNumId="25" w15:restartNumberingAfterBreak="0">
    <w:nsid w:val="3DD977AA"/>
    <w:multiLevelType w:val="multilevel"/>
    <w:tmpl w:val="DE063E2C"/>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i w:val="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3F736016"/>
    <w:multiLevelType w:val="multilevel"/>
    <w:tmpl w:val="5B0EBBDC"/>
    <w:lvl w:ilvl="0">
      <w:start w:val="1"/>
      <w:numFmt w:val="decimal"/>
      <w:suff w:val="space"/>
      <w:lvlText w:val="%1."/>
      <w:lvlJc w:val="left"/>
      <w:pPr>
        <w:ind w:left="360" w:hanging="360"/>
      </w:pPr>
      <w:rPr>
        <w:rFonts w:hint="default"/>
      </w:rPr>
    </w:lvl>
    <w:lvl w:ilvl="1">
      <w:start w:val="1"/>
      <w:numFmt w:val="decimal"/>
      <w:isLgl/>
      <w:lvlText w:val="%1.%2"/>
      <w:lvlJc w:val="left"/>
      <w:pPr>
        <w:tabs>
          <w:tab w:val="num" w:pos="420"/>
        </w:tabs>
        <w:ind w:left="420" w:hanging="420"/>
      </w:pPr>
      <w:rPr>
        <w:rFonts w:hint="default"/>
      </w:rPr>
    </w:lvl>
    <w:lvl w:ilvl="2">
      <w:start w:val="1"/>
      <w:numFmt w:val="decimal"/>
      <w:isLgl/>
      <w:lvlText w:val="%1.%2.%3"/>
      <w:lvlJc w:val="left"/>
      <w:pPr>
        <w:tabs>
          <w:tab w:val="num" w:pos="720"/>
        </w:tabs>
        <w:ind w:left="720" w:hanging="720"/>
      </w:pPr>
      <w:rPr>
        <w:rFonts w:hint="default"/>
      </w:rPr>
    </w:lvl>
    <w:lvl w:ilvl="3">
      <w:start w:val="1"/>
      <w:numFmt w:val="decimal"/>
      <w:isLgl/>
      <w:lvlText w:val="%1.%2.%3.%4"/>
      <w:lvlJc w:val="left"/>
      <w:pPr>
        <w:tabs>
          <w:tab w:val="num" w:pos="720"/>
        </w:tabs>
        <w:ind w:left="720" w:hanging="72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800"/>
        </w:tabs>
        <w:ind w:left="1800" w:hanging="1800"/>
      </w:pPr>
      <w:rPr>
        <w:rFonts w:hint="default"/>
      </w:rPr>
    </w:lvl>
  </w:abstractNum>
  <w:abstractNum w:abstractNumId="27" w15:restartNumberingAfterBreak="0">
    <w:nsid w:val="419663B6"/>
    <w:multiLevelType w:val="hybridMultilevel"/>
    <w:tmpl w:val="1504B22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42A151C2"/>
    <w:multiLevelType w:val="hybridMultilevel"/>
    <w:tmpl w:val="B8704F74"/>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9" w15:restartNumberingAfterBreak="0">
    <w:nsid w:val="430F4BCB"/>
    <w:multiLevelType w:val="multilevel"/>
    <w:tmpl w:val="FFFFFFFF"/>
    <w:lvl w:ilvl="0">
      <w:start w:val="1"/>
      <w:numFmt w:val="bullet"/>
      <w:lvlText w:val="-"/>
      <w:lvlJc w:val="left"/>
      <w:rPr>
        <w:rFonts w:ascii="Times New Roman" w:eastAsia="Times New Roman" w:hAnsi="Times New Roman"/>
        <w:b w:val="0"/>
        <w:i w:val="0"/>
        <w:smallCaps w:val="0"/>
        <w:strike w:val="0"/>
        <w:color w:val="000000"/>
        <w:spacing w:val="0"/>
        <w:w w:val="100"/>
        <w:position w:val="0"/>
        <w:sz w:val="20"/>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30" w15:restartNumberingAfterBreak="0">
    <w:nsid w:val="4D4922CD"/>
    <w:multiLevelType w:val="multilevel"/>
    <w:tmpl w:val="FFFFFFFF"/>
    <w:lvl w:ilvl="0">
      <w:start w:val="1"/>
      <w:numFmt w:val="bullet"/>
      <w:lvlText w:val="-"/>
      <w:lvlJc w:val="left"/>
      <w:rPr>
        <w:rFonts w:ascii="Times New Roman" w:eastAsia="Times New Roman" w:hAnsi="Times New Roman"/>
        <w:b w:val="0"/>
        <w:i w:val="0"/>
        <w:smallCaps w:val="0"/>
        <w:strike w:val="0"/>
        <w:color w:val="000000"/>
        <w:spacing w:val="0"/>
        <w:w w:val="100"/>
        <w:position w:val="0"/>
        <w:sz w:val="20"/>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31" w15:restartNumberingAfterBreak="0">
    <w:nsid w:val="505B0B04"/>
    <w:multiLevelType w:val="multilevel"/>
    <w:tmpl w:val="FFFFFFFF"/>
    <w:lvl w:ilvl="0">
      <w:start w:val="1"/>
      <w:numFmt w:val="bullet"/>
      <w:lvlText w:val="-"/>
      <w:lvlJc w:val="left"/>
      <w:rPr>
        <w:rFonts w:ascii="Times New Roman" w:eastAsia="Times New Roman" w:hAnsi="Times New Roman"/>
        <w:b w:val="0"/>
        <w:i w:val="0"/>
        <w:smallCaps w:val="0"/>
        <w:strike w:val="0"/>
        <w:color w:val="000000"/>
        <w:spacing w:val="0"/>
        <w:w w:val="100"/>
        <w:position w:val="0"/>
        <w:sz w:val="20"/>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32" w15:restartNumberingAfterBreak="0">
    <w:nsid w:val="51B83D48"/>
    <w:multiLevelType w:val="multilevel"/>
    <w:tmpl w:val="A2623860"/>
    <w:lvl w:ilvl="0">
      <w:start w:val="1"/>
      <w:numFmt w:val="decimal"/>
      <w:lvlText w:val="%1."/>
      <w:lvlJc w:val="left"/>
      <w:pPr>
        <w:ind w:left="720" w:hanging="360"/>
      </w:pPr>
      <w:rPr>
        <w:rFonts w:cs="Times New Roman" w:hint="default"/>
        <w:color w:val="auto"/>
      </w:rPr>
    </w:lvl>
    <w:lvl w:ilvl="1">
      <w:start w:val="1"/>
      <w:numFmt w:val="decimal"/>
      <w:isLgl/>
      <w:lvlText w:val="%1.%2."/>
      <w:lvlJc w:val="left"/>
      <w:pPr>
        <w:ind w:left="1080" w:hanging="720"/>
      </w:pPr>
      <w:rPr>
        <w:rFonts w:cs="Times New Roman" w:hint="default"/>
      </w:rPr>
    </w:lvl>
    <w:lvl w:ilvl="2">
      <w:start w:val="1"/>
      <w:numFmt w:val="decimalZero"/>
      <w:isLgl/>
      <w:lvlText w:val="%1.%2.%3."/>
      <w:lvlJc w:val="left"/>
      <w:pPr>
        <w:ind w:left="1080" w:hanging="720"/>
      </w:pPr>
      <w:rPr>
        <w:rFonts w:cs="Times New Roman" w:hint="default"/>
      </w:rPr>
    </w:lvl>
    <w:lvl w:ilvl="3">
      <w:start w:val="1"/>
      <w:numFmt w:val="decimal"/>
      <w:isLgl/>
      <w:lvlText w:val="%1.%2.%3.%4."/>
      <w:lvlJc w:val="left"/>
      <w:pPr>
        <w:ind w:left="1440" w:hanging="1080"/>
      </w:pPr>
      <w:rPr>
        <w:rFonts w:cs="Times New Roman" w:hint="default"/>
      </w:rPr>
    </w:lvl>
    <w:lvl w:ilvl="4">
      <w:start w:val="1"/>
      <w:numFmt w:val="decimal"/>
      <w:isLgl/>
      <w:lvlText w:val="%1.%2.%3.%4.%5."/>
      <w:lvlJc w:val="left"/>
      <w:pPr>
        <w:ind w:left="1440" w:hanging="1080"/>
      </w:pPr>
      <w:rPr>
        <w:rFonts w:cs="Times New Roman" w:hint="default"/>
      </w:rPr>
    </w:lvl>
    <w:lvl w:ilvl="5">
      <w:start w:val="1"/>
      <w:numFmt w:val="decimal"/>
      <w:isLgl/>
      <w:lvlText w:val="%1.%2.%3.%4.%5.%6."/>
      <w:lvlJc w:val="left"/>
      <w:pPr>
        <w:ind w:left="1800" w:hanging="1440"/>
      </w:pPr>
      <w:rPr>
        <w:rFonts w:cs="Times New Roman" w:hint="default"/>
      </w:rPr>
    </w:lvl>
    <w:lvl w:ilvl="6">
      <w:start w:val="1"/>
      <w:numFmt w:val="decimal"/>
      <w:isLgl/>
      <w:lvlText w:val="%1.%2.%3.%4.%5.%6.%7."/>
      <w:lvlJc w:val="left"/>
      <w:pPr>
        <w:ind w:left="2160" w:hanging="1800"/>
      </w:pPr>
      <w:rPr>
        <w:rFonts w:cs="Times New Roman" w:hint="default"/>
      </w:rPr>
    </w:lvl>
    <w:lvl w:ilvl="7">
      <w:start w:val="1"/>
      <w:numFmt w:val="decimal"/>
      <w:isLgl/>
      <w:lvlText w:val="%1.%2.%3.%4.%5.%6.%7.%8."/>
      <w:lvlJc w:val="left"/>
      <w:pPr>
        <w:ind w:left="2160" w:hanging="1800"/>
      </w:pPr>
      <w:rPr>
        <w:rFonts w:cs="Times New Roman" w:hint="default"/>
      </w:rPr>
    </w:lvl>
    <w:lvl w:ilvl="8">
      <w:start w:val="1"/>
      <w:numFmt w:val="decimal"/>
      <w:isLgl/>
      <w:lvlText w:val="%1.%2.%3.%4.%5.%6.%7.%8.%9."/>
      <w:lvlJc w:val="left"/>
      <w:pPr>
        <w:ind w:left="2520" w:hanging="2160"/>
      </w:pPr>
      <w:rPr>
        <w:rFonts w:cs="Times New Roman" w:hint="default"/>
      </w:rPr>
    </w:lvl>
  </w:abstractNum>
  <w:abstractNum w:abstractNumId="33" w15:restartNumberingAfterBreak="0">
    <w:nsid w:val="57907C72"/>
    <w:multiLevelType w:val="hybridMultilevel"/>
    <w:tmpl w:val="B4C469E8"/>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4" w15:restartNumberingAfterBreak="0">
    <w:nsid w:val="5941663E"/>
    <w:multiLevelType w:val="hybridMultilevel"/>
    <w:tmpl w:val="0D002338"/>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5" w15:restartNumberingAfterBreak="0">
    <w:nsid w:val="63E8089B"/>
    <w:multiLevelType w:val="multilevel"/>
    <w:tmpl w:val="FFFFFFFF"/>
    <w:lvl w:ilvl="0">
      <w:start w:val="1"/>
      <w:numFmt w:val="bullet"/>
      <w:lvlText w:val="-"/>
      <w:lvlJc w:val="left"/>
      <w:rPr>
        <w:rFonts w:ascii="Times New Roman" w:eastAsia="Times New Roman" w:hAnsi="Times New Roman"/>
        <w:b w:val="0"/>
        <w:i w:val="0"/>
        <w:smallCaps w:val="0"/>
        <w:strike w:val="0"/>
        <w:color w:val="000000"/>
        <w:spacing w:val="0"/>
        <w:w w:val="100"/>
        <w:position w:val="0"/>
        <w:sz w:val="20"/>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36" w15:restartNumberingAfterBreak="0">
    <w:nsid w:val="63FC7A8E"/>
    <w:multiLevelType w:val="hybridMultilevel"/>
    <w:tmpl w:val="E258FC8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7" w15:restartNumberingAfterBreak="0">
    <w:nsid w:val="69360304"/>
    <w:multiLevelType w:val="multilevel"/>
    <w:tmpl w:val="DE063E2C"/>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i w:val="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69675B56"/>
    <w:multiLevelType w:val="multilevel"/>
    <w:tmpl w:val="9CEA3684"/>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rPr>
        <w:rFont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6AEC3A65"/>
    <w:multiLevelType w:val="hybridMultilevel"/>
    <w:tmpl w:val="0C849394"/>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40" w15:restartNumberingAfterBreak="0">
    <w:nsid w:val="727B16BC"/>
    <w:multiLevelType w:val="multilevel"/>
    <w:tmpl w:val="4776E782"/>
    <w:lvl w:ilvl="0">
      <w:start w:val="1"/>
      <w:numFmt w:val="decimal"/>
      <w:lvlText w:val="%1."/>
      <w:lvlJc w:val="left"/>
      <w:pPr>
        <w:ind w:left="720" w:hanging="360"/>
      </w:pPr>
      <w:rPr>
        <w:rFonts w:hint="default"/>
      </w:rPr>
    </w:lvl>
    <w:lvl w:ilvl="1">
      <w:start w:val="1"/>
      <w:numFmt w:val="decimal"/>
      <w:isLgl/>
      <w:lvlText w:val="%1.%2."/>
      <w:lvlJc w:val="left"/>
      <w:pPr>
        <w:ind w:left="144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4320" w:hanging="180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400" w:hanging="2160"/>
      </w:pPr>
      <w:rPr>
        <w:rFonts w:hint="default"/>
      </w:rPr>
    </w:lvl>
  </w:abstractNum>
  <w:abstractNum w:abstractNumId="41" w15:restartNumberingAfterBreak="0">
    <w:nsid w:val="72C372BA"/>
    <w:multiLevelType w:val="hybridMultilevel"/>
    <w:tmpl w:val="26A00D8E"/>
    <w:lvl w:ilvl="0" w:tplc="33A83622">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42" w15:restartNumberingAfterBreak="0">
    <w:nsid w:val="7407743D"/>
    <w:multiLevelType w:val="multilevel"/>
    <w:tmpl w:val="2A1AAB64"/>
    <w:lvl w:ilvl="0">
      <w:start w:val="5"/>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43" w15:restartNumberingAfterBreak="0">
    <w:nsid w:val="74C1529E"/>
    <w:multiLevelType w:val="hybridMultilevel"/>
    <w:tmpl w:val="27BA853A"/>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44" w15:restartNumberingAfterBreak="0">
    <w:nsid w:val="77FD70FF"/>
    <w:multiLevelType w:val="multilevel"/>
    <w:tmpl w:val="FFFFFFFF"/>
    <w:lvl w:ilvl="0">
      <w:start w:val="1"/>
      <w:numFmt w:val="bullet"/>
      <w:lvlText w:val="-"/>
      <w:lvlJc w:val="left"/>
      <w:rPr>
        <w:rFonts w:ascii="Times New Roman" w:eastAsia="Times New Roman" w:hAnsi="Times New Roman"/>
        <w:b w:val="0"/>
        <w:i w:val="0"/>
        <w:smallCaps w:val="0"/>
        <w:strike w:val="0"/>
        <w:color w:val="000000"/>
        <w:spacing w:val="0"/>
        <w:w w:val="100"/>
        <w:position w:val="0"/>
        <w:sz w:val="20"/>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45" w15:restartNumberingAfterBreak="0">
    <w:nsid w:val="782868F9"/>
    <w:multiLevelType w:val="hybridMultilevel"/>
    <w:tmpl w:val="1F3485F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6" w15:restartNumberingAfterBreak="0">
    <w:nsid w:val="7B10644B"/>
    <w:multiLevelType w:val="hybridMultilevel"/>
    <w:tmpl w:val="A718ACB4"/>
    <w:lvl w:ilvl="0" w:tplc="33A83622">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47" w15:restartNumberingAfterBreak="0">
    <w:nsid w:val="7B9F54A9"/>
    <w:multiLevelType w:val="multilevel"/>
    <w:tmpl w:val="186E8602"/>
    <w:lvl w:ilvl="0">
      <w:start w:val="1"/>
      <w:numFmt w:val="decimal"/>
      <w:lvlText w:val="%1"/>
      <w:lvlJc w:val="left"/>
      <w:pPr>
        <w:ind w:left="1534" w:hanging="850"/>
      </w:pPr>
      <w:rPr>
        <w:rFonts w:hint="default"/>
        <w:lang w:val="ru-RU" w:eastAsia="en-US" w:bidi="ar-SA"/>
      </w:rPr>
    </w:lvl>
    <w:lvl w:ilvl="1">
      <w:start w:val="1"/>
      <w:numFmt w:val="decimal"/>
      <w:lvlText w:val="%1.%2."/>
      <w:lvlJc w:val="left"/>
      <w:pPr>
        <w:ind w:left="1534" w:hanging="850"/>
      </w:pPr>
      <w:rPr>
        <w:rFonts w:ascii="Times New Roman" w:eastAsia="Times New Roman" w:hAnsi="Times New Roman" w:cs="Times New Roman" w:hint="default"/>
        <w:b/>
        <w:bCs/>
        <w:w w:val="100"/>
        <w:sz w:val="28"/>
        <w:szCs w:val="28"/>
        <w:lang w:val="ru-RU" w:eastAsia="en-US" w:bidi="ar-SA"/>
      </w:rPr>
    </w:lvl>
    <w:lvl w:ilvl="2">
      <w:numFmt w:val="bullet"/>
      <w:lvlText w:val="•"/>
      <w:lvlJc w:val="left"/>
      <w:pPr>
        <w:ind w:left="3203" w:hanging="850"/>
      </w:pPr>
      <w:rPr>
        <w:rFonts w:hint="default"/>
        <w:lang w:val="ru-RU" w:eastAsia="en-US" w:bidi="ar-SA"/>
      </w:rPr>
    </w:lvl>
    <w:lvl w:ilvl="3">
      <w:numFmt w:val="bullet"/>
      <w:lvlText w:val="•"/>
      <w:lvlJc w:val="left"/>
      <w:pPr>
        <w:ind w:left="4035" w:hanging="850"/>
      </w:pPr>
      <w:rPr>
        <w:rFonts w:hint="default"/>
        <w:lang w:val="ru-RU" w:eastAsia="en-US" w:bidi="ar-SA"/>
      </w:rPr>
    </w:lvl>
    <w:lvl w:ilvl="4">
      <w:numFmt w:val="bullet"/>
      <w:lvlText w:val="•"/>
      <w:lvlJc w:val="left"/>
      <w:pPr>
        <w:ind w:left="4867" w:hanging="850"/>
      </w:pPr>
      <w:rPr>
        <w:rFonts w:hint="default"/>
        <w:lang w:val="ru-RU" w:eastAsia="en-US" w:bidi="ar-SA"/>
      </w:rPr>
    </w:lvl>
    <w:lvl w:ilvl="5">
      <w:numFmt w:val="bullet"/>
      <w:lvlText w:val="•"/>
      <w:lvlJc w:val="left"/>
      <w:pPr>
        <w:ind w:left="5699" w:hanging="850"/>
      </w:pPr>
      <w:rPr>
        <w:rFonts w:hint="default"/>
        <w:lang w:val="ru-RU" w:eastAsia="en-US" w:bidi="ar-SA"/>
      </w:rPr>
    </w:lvl>
    <w:lvl w:ilvl="6">
      <w:numFmt w:val="bullet"/>
      <w:lvlText w:val="•"/>
      <w:lvlJc w:val="left"/>
      <w:pPr>
        <w:ind w:left="6531" w:hanging="850"/>
      </w:pPr>
      <w:rPr>
        <w:rFonts w:hint="default"/>
        <w:lang w:val="ru-RU" w:eastAsia="en-US" w:bidi="ar-SA"/>
      </w:rPr>
    </w:lvl>
    <w:lvl w:ilvl="7">
      <w:numFmt w:val="bullet"/>
      <w:lvlText w:val="•"/>
      <w:lvlJc w:val="left"/>
      <w:pPr>
        <w:ind w:left="7363" w:hanging="850"/>
      </w:pPr>
      <w:rPr>
        <w:rFonts w:hint="default"/>
        <w:lang w:val="ru-RU" w:eastAsia="en-US" w:bidi="ar-SA"/>
      </w:rPr>
    </w:lvl>
    <w:lvl w:ilvl="8">
      <w:numFmt w:val="bullet"/>
      <w:lvlText w:val="•"/>
      <w:lvlJc w:val="left"/>
      <w:pPr>
        <w:ind w:left="8195" w:hanging="850"/>
      </w:pPr>
      <w:rPr>
        <w:rFonts w:hint="default"/>
        <w:lang w:val="ru-RU" w:eastAsia="en-US" w:bidi="ar-SA"/>
      </w:rPr>
    </w:lvl>
  </w:abstractNum>
  <w:num w:numId="1" w16cid:durableId="1562256654">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742067395">
    <w:abstractNumId w:val="7"/>
  </w:num>
  <w:num w:numId="3" w16cid:durableId="1683971838">
    <w:abstractNumId w:val="36"/>
  </w:num>
  <w:num w:numId="4" w16cid:durableId="1139957974">
    <w:abstractNumId w:val="9"/>
  </w:num>
  <w:num w:numId="5" w16cid:durableId="1226574712">
    <w:abstractNumId w:val="25"/>
  </w:num>
  <w:num w:numId="6" w16cid:durableId="953099552">
    <w:abstractNumId w:val="23"/>
  </w:num>
  <w:num w:numId="7" w16cid:durableId="1507095074">
    <w:abstractNumId w:val="18"/>
  </w:num>
  <w:num w:numId="8" w16cid:durableId="1885287415">
    <w:abstractNumId w:val="41"/>
  </w:num>
  <w:num w:numId="9" w16cid:durableId="844856902">
    <w:abstractNumId w:val="46"/>
  </w:num>
  <w:num w:numId="10" w16cid:durableId="103699465">
    <w:abstractNumId w:val="27"/>
  </w:num>
  <w:num w:numId="11" w16cid:durableId="1650018149">
    <w:abstractNumId w:val="40"/>
  </w:num>
  <w:num w:numId="12" w16cid:durableId="1618566565">
    <w:abstractNumId w:val="2"/>
  </w:num>
  <w:num w:numId="13" w16cid:durableId="622081584">
    <w:abstractNumId w:val="42"/>
  </w:num>
  <w:num w:numId="14" w16cid:durableId="1303467419">
    <w:abstractNumId w:val="24"/>
  </w:num>
  <w:num w:numId="15" w16cid:durableId="1416782522">
    <w:abstractNumId w:val="6"/>
  </w:num>
  <w:num w:numId="16" w16cid:durableId="1882546824">
    <w:abstractNumId w:val="7"/>
    <w:lvlOverride w:ilvl="0"/>
    <w:lvlOverride w:ilvl="1">
      <w:startOverride w:val="1"/>
    </w:lvlOverride>
    <w:lvlOverride w:ilvl="2"/>
    <w:lvlOverride w:ilvl="3"/>
    <w:lvlOverride w:ilvl="4"/>
    <w:lvlOverride w:ilvl="5"/>
    <w:lvlOverride w:ilvl="6"/>
    <w:lvlOverride w:ilvl="7"/>
    <w:lvlOverride w:ilvl="8"/>
  </w:num>
  <w:num w:numId="17" w16cid:durableId="1727678434">
    <w:abstractNumId w:val="38"/>
  </w:num>
  <w:num w:numId="18" w16cid:durableId="14114420">
    <w:abstractNumId w:val="20"/>
  </w:num>
  <w:num w:numId="19" w16cid:durableId="103967865">
    <w:abstractNumId w:val="37"/>
  </w:num>
  <w:num w:numId="20" w16cid:durableId="1623149647">
    <w:abstractNumId w:val="45"/>
  </w:num>
  <w:num w:numId="21" w16cid:durableId="1748502954">
    <w:abstractNumId w:val="17"/>
  </w:num>
  <w:num w:numId="22" w16cid:durableId="525601468">
    <w:abstractNumId w:val="32"/>
  </w:num>
  <w:num w:numId="23" w16cid:durableId="1461991446">
    <w:abstractNumId w:val="22"/>
  </w:num>
  <w:num w:numId="24" w16cid:durableId="1879857077">
    <w:abstractNumId w:val="3"/>
  </w:num>
  <w:num w:numId="25" w16cid:durableId="2074043002">
    <w:abstractNumId w:val="10"/>
  </w:num>
  <w:num w:numId="26" w16cid:durableId="1850676352">
    <w:abstractNumId w:val="11"/>
  </w:num>
  <w:num w:numId="27" w16cid:durableId="542408478">
    <w:abstractNumId w:val="33"/>
  </w:num>
  <w:num w:numId="28" w16cid:durableId="283582635">
    <w:abstractNumId w:val="34"/>
  </w:num>
  <w:num w:numId="29" w16cid:durableId="1744327234">
    <w:abstractNumId w:val="39"/>
  </w:num>
  <w:num w:numId="30" w16cid:durableId="1401169721">
    <w:abstractNumId w:val="5"/>
  </w:num>
  <w:num w:numId="31" w16cid:durableId="499273055">
    <w:abstractNumId w:val="28"/>
  </w:num>
  <w:num w:numId="32" w16cid:durableId="1111827977">
    <w:abstractNumId w:val="43"/>
  </w:num>
  <w:num w:numId="33" w16cid:durableId="851803223">
    <w:abstractNumId w:val="16"/>
  </w:num>
  <w:num w:numId="34" w16cid:durableId="1260139202">
    <w:abstractNumId w:val="47"/>
  </w:num>
  <w:num w:numId="35" w16cid:durableId="1632437340">
    <w:abstractNumId w:val="30"/>
  </w:num>
  <w:num w:numId="36" w16cid:durableId="2100322491">
    <w:abstractNumId w:val="8"/>
  </w:num>
  <w:num w:numId="37" w16cid:durableId="2134009061">
    <w:abstractNumId w:val="15"/>
  </w:num>
  <w:num w:numId="38" w16cid:durableId="605382671">
    <w:abstractNumId w:val="4"/>
  </w:num>
  <w:num w:numId="39" w16cid:durableId="1361510924">
    <w:abstractNumId w:val="13"/>
  </w:num>
  <w:num w:numId="40" w16cid:durableId="1986886381">
    <w:abstractNumId w:val="35"/>
  </w:num>
  <w:num w:numId="41" w16cid:durableId="434374227">
    <w:abstractNumId w:val="1"/>
  </w:num>
  <w:num w:numId="42" w16cid:durableId="208883736">
    <w:abstractNumId w:val="19"/>
  </w:num>
  <w:num w:numId="43" w16cid:durableId="572589079">
    <w:abstractNumId w:val="0"/>
  </w:num>
  <w:num w:numId="44" w16cid:durableId="376196911">
    <w:abstractNumId w:val="31"/>
  </w:num>
  <w:num w:numId="45" w16cid:durableId="1128938426">
    <w:abstractNumId w:val="44"/>
  </w:num>
  <w:num w:numId="46" w16cid:durableId="501744627">
    <w:abstractNumId w:val="14"/>
  </w:num>
  <w:num w:numId="47" w16cid:durableId="145052749">
    <w:abstractNumId w:val="29"/>
  </w:num>
  <w:num w:numId="48" w16cid:durableId="2088309116">
    <w:abstractNumId w:val="12"/>
  </w:num>
  <w:num w:numId="49" w16cid:durableId="1863980997">
    <w:abstractNumId w:val="21"/>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241E3"/>
    <w:rsid w:val="00000BB3"/>
    <w:rsid w:val="00005227"/>
    <w:rsid w:val="000073B8"/>
    <w:rsid w:val="00014DC8"/>
    <w:rsid w:val="00020044"/>
    <w:rsid w:val="00020F88"/>
    <w:rsid w:val="000250DB"/>
    <w:rsid w:val="00030481"/>
    <w:rsid w:val="00030FC3"/>
    <w:rsid w:val="00037AA6"/>
    <w:rsid w:val="000422D0"/>
    <w:rsid w:val="000464F2"/>
    <w:rsid w:val="000519EF"/>
    <w:rsid w:val="0005633F"/>
    <w:rsid w:val="000579AC"/>
    <w:rsid w:val="00067C61"/>
    <w:rsid w:val="00072997"/>
    <w:rsid w:val="00074241"/>
    <w:rsid w:val="0007716C"/>
    <w:rsid w:val="00081988"/>
    <w:rsid w:val="000926FA"/>
    <w:rsid w:val="000A112F"/>
    <w:rsid w:val="000A7054"/>
    <w:rsid w:val="000A7696"/>
    <w:rsid w:val="000B4732"/>
    <w:rsid w:val="000B6B20"/>
    <w:rsid w:val="000C3CA9"/>
    <w:rsid w:val="000D341D"/>
    <w:rsid w:val="000D397E"/>
    <w:rsid w:val="000D6D5E"/>
    <w:rsid w:val="000D7193"/>
    <w:rsid w:val="000F21EA"/>
    <w:rsid w:val="000F69B0"/>
    <w:rsid w:val="00103C62"/>
    <w:rsid w:val="00103FC7"/>
    <w:rsid w:val="00125242"/>
    <w:rsid w:val="001260E5"/>
    <w:rsid w:val="00131CE8"/>
    <w:rsid w:val="00135DC3"/>
    <w:rsid w:val="0013655F"/>
    <w:rsid w:val="001433E3"/>
    <w:rsid w:val="00144565"/>
    <w:rsid w:val="0014486C"/>
    <w:rsid w:val="001462C8"/>
    <w:rsid w:val="0015144A"/>
    <w:rsid w:val="00153FAC"/>
    <w:rsid w:val="00166572"/>
    <w:rsid w:val="00166962"/>
    <w:rsid w:val="00171D37"/>
    <w:rsid w:val="00175122"/>
    <w:rsid w:val="00187EE2"/>
    <w:rsid w:val="00191C35"/>
    <w:rsid w:val="00192314"/>
    <w:rsid w:val="0019328D"/>
    <w:rsid w:val="00194188"/>
    <w:rsid w:val="001942AF"/>
    <w:rsid w:val="00197681"/>
    <w:rsid w:val="001A14FC"/>
    <w:rsid w:val="001B3C70"/>
    <w:rsid w:val="001C1ABC"/>
    <w:rsid w:val="001C217E"/>
    <w:rsid w:val="001C6CE2"/>
    <w:rsid w:val="001C7537"/>
    <w:rsid w:val="001D21A1"/>
    <w:rsid w:val="001D540B"/>
    <w:rsid w:val="001F774B"/>
    <w:rsid w:val="0020283A"/>
    <w:rsid w:val="00205574"/>
    <w:rsid w:val="002057C9"/>
    <w:rsid w:val="00210008"/>
    <w:rsid w:val="002205A8"/>
    <w:rsid w:val="0022073E"/>
    <w:rsid w:val="00222DB9"/>
    <w:rsid w:val="002258D4"/>
    <w:rsid w:val="00227BA5"/>
    <w:rsid w:val="002359B1"/>
    <w:rsid w:val="002368B7"/>
    <w:rsid w:val="00240B70"/>
    <w:rsid w:val="0024193A"/>
    <w:rsid w:val="00244377"/>
    <w:rsid w:val="00245B24"/>
    <w:rsid w:val="002513B9"/>
    <w:rsid w:val="00253912"/>
    <w:rsid w:val="0026282D"/>
    <w:rsid w:val="002641C2"/>
    <w:rsid w:val="002676F2"/>
    <w:rsid w:val="0028295C"/>
    <w:rsid w:val="00282EAE"/>
    <w:rsid w:val="00290562"/>
    <w:rsid w:val="00292272"/>
    <w:rsid w:val="00292AB2"/>
    <w:rsid w:val="00297115"/>
    <w:rsid w:val="002A34BF"/>
    <w:rsid w:val="002A63D7"/>
    <w:rsid w:val="002B230E"/>
    <w:rsid w:val="002B5109"/>
    <w:rsid w:val="002C0A42"/>
    <w:rsid w:val="002C3F8B"/>
    <w:rsid w:val="002C5C1B"/>
    <w:rsid w:val="002E0EB2"/>
    <w:rsid w:val="002F1474"/>
    <w:rsid w:val="002F6015"/>
    <w:rsid w:val="0030338D"/>
    <w:rsid w:val="00304074"/>
    <w:rsid w:val="003043D8"/>
    <w:rsid w:val="00304E7B"/>
    <w:rsid w:val="00314742"/>
    <w:rsid w:val="0031485B"/>
    <w:rsid w:val="00316BA0"/>
    <w:rsid w:val="00321100"/>
    <w:rsid w:val="003243BB"/>
    <w:rsid w:val="00326920"/>
    <w:rsid w:val="00332AA1"/>
    <w:rsid w:val="00340FBE"/>
    <w:rsid w:val="00342BF3"/>
    <w:rsid w:val="00343663"/>
    <w:rsid w:val="00343817"/>
    <w:rsid w:val="003531B5"/>
    <w:rsid w:val="003565CE"/>
    <w:rsid w:val="00366A18"/>
    <w:rsid w:val="00371987"/>
    <w:rsid w:val="0037688E"/>
    <w:rsid w:val="00381A27"/>
    <w:rsid w:val="00384AB1"/>
    <w:rsid w:val="00387774"/>
    <w:rsid w:val="00387D09"/>
    <w:rsid w:val="00390772"/>
    <w:rsid w:val="00396A25"/>
    <w:rsid w:val="003A2295"/>
    <w:rsid w:val="003A52D1"/>
    <w:rsid w:val="003C08E4"/>
    <w:rsid w:val="003C2919"/>
    <w:rsid w:val="003C2B5E"/>
    <w:rsid w:val="003C5159"/>
    <w:rsid w:val="003C55B1"/>
    <w:rsid w:val="003C6365"/>
    <w:rsid w:val="003D2555"/>
    <w:rsid w:val="003D2637"/>
    <w:rsid w:val="003D40F8"/>
    <w:rsid w:val="003D633F"/>
    <w:rsid w:val="003D67AA"/>
    <w:rsid w:val="003E5A94"/>
    <w:rsid w:val="003F4765"/>
    <w:rsid w:val="003F5828"/>
    <w:rsid w:val="003F7C49"/>
    <w:rsid w:val="00412A95"/>
    <w:rsid w:val="00412BAB"/>
    <w:rsid w:val="00416104"/>
    <w:rsid w:val="0042359F"/>
    <w:rsid w:val="0043308D"/>
    <w:rsid w:val="00435925"/>
    <w:rsid w:val="00440929"/>
    <w:rsid w:val="00443397"/>
    <w:rsid w:val="00451457"/>
    <w:rsid w:val="00452A78"/>
    <w:rsid w:val="00453A54"/>
    <w:rsid w:val="004544F4"/>
    <w:rsid w:val="00454513"/>
    <w:rsid w:val="004549F1"/>
    <w:rsid w:val="00484457"/>
    <w:rsid w:val="00484F84"/>
    <w:rsid w:val="004944F8"/>
    <w:rsid w:val="0049685D"/>
    <w:rsid w:val="004A0A19"/>
    <w:rsid w:val="004A243F"/>
    <w:rsid w:val="004A3DCD"/>
    <w:rsid w:val="004A4712"/>
    <w:rsid w:val="004A4BBF"/>
    <w:rsid w:val="004A7458"/>
    <w:rsid w:val="004A7D3C"/>
    <w:rsid w:val="004C1575"/>
    <w:rsid w:val="004C2814"/>
    <w:rsid w:val="004C2B69"/>
    <w:rsid w:val="004C3DC0"/>
    <w:rsid w:val="004C4348"/>
    <w:rsid w:val="004C458E"/>
    <w:rsid w:val="004C673B"/>
    <w:rsid w:val="004D04B0"/>
    <w:rsid w:val="004D343B"/>
    <w:rsid w:val="004D468E"/>
    <w:rsid w:val="004D578C"/>
    <w:rsid w:val="004E500F"/>
    <w:rsid w:val="004E565D"/>
    <w:rsid w:val="004F0838"/>
    <w:rsid w:val="005001BE"/>
    <w:rsid w:val="0050168D"/>
    <w:rsid w:val="00502226"/>
    <w:rsid w:val="005058B4"/>
    <w:rsid w:val="00507151"/>
    <w:rsid w:val="005114AA"/>
    <w:rsid w:val="00511FC7"/>
    <w:rsid w:val="00527D2F"/>
    <w:rsid w:val="00533F0B"/>
    <w:rsid w:val="00537EE8"/>
    <w:rsid w:val="005418CA"/>
    <w:rsid w:val="00542E6C"/>
    <w:rsid w:val="005470E7"/>
    <w:rsid w:val="005566B5"/>
    <w:rsid w:val="00561B62"/>
    <w:rsid w:val="00562FF3"/>
    <w:rsid w:val="005630F0"/>
    <w:rsid w:val="005642DF"/>
    <w:rsid w:val="00567330"/>
    <w:rsid w:val="005709ED"/>
    <w:rsid w:val="00572CDE"/>
    <w:rsid w:val="00573B2B"/>
    <w:rsid w:val="005778CE"/>
    <w:rsid w:val="005803D1"/>
    <w:rsid w:val="00581242"/>
    <w:rsid w:val="00581C7D"/>
    <w:rsid w:val="00583D04"/>
    <w:rsid w:val="005841B2"/>
    <w:rsid w:val="00592296"/>
    <w:rsid w:val="00593B4A"/>
    <w:rsid w:val="005965E8"/>
    <w:rsid w:val="005A48C1"/>
    <w:rsid w:val="005A680F"/>
    <w:rsid w:val="005A6A8D"/>
    <w:rsid w:val="005A6B3C"/>
    <w:rsid w:val="005B1ABA"/>
    <w:rsid w:val="005B1BFB"/>
    <w:rsid w:val="005C6624"/>
    <w:rsid w:val="005C7ED0"/>
    <w:rsid w:val="005D1A2C"/>
    <w:rsid w:val="005D54EB"/>
    <w:rsid w:val="005E0243"/>
    <w:rsid w:val="005E0723"/>
    <w:rsid w:val="005E3B86"/>
    <w:rsid w:val="005F3099"/>
    <w:rsid w:val="005F388C"/>
    <w:rsid w:val="005F5801"/>
    <w:rsid w:val="00602957"/>
    <w:rsid w:val="00605FE2"/>
    <w:rsid w:val="0061394A"/>
    <w:rsid w:val="00613DDC"/>
    <w:rsid w:val="00622595"/>
    <w:rsid w:val="0062385B"/>
    <w:rsid w:val="00624AF7"/>
    <w:rsid w:val="006251A7"/>
    <w:rsid w:val="006253AE"/>
    <w:rsid w:val="00631419"/>
    <w:rsid w:val="0063169C"/>
    <w:rsid w:val="00631707"/>
    <w:rsid w:val="006326B4"/>
    <w:rsid w:val="00634F97"/>
    <w:rsid w:val="00635A81"/>
    <w:rsid w:val="0063661B"/>
    <w:rsid w:val="0063768D"/>
    <w:rsid w:val="00637C94"/>
    <w:rsid w:val="006401E6"/>
    <w:rsid w:val="00643620"/>
    <w:rsid w:val="006453F9"/>
    <w:rsid w:val="00645DB7"/>
    <w:rsid w:val="0065006C"/>
    <w:rsid w:val="00650853"/>
    <w:rsid w:val="006516FC"/>
    <w:rsid w:val="006522E0"/>
    <w:rsid w:val="0066057B"/>
    <w:rsid w:val="006612A1"/>
    <w:rsid w:val="006615AC"/>
    <w:rsid w:val="00671964"/>
    <w:rsid w:val="00671AF9"/>
    <w:rsid w:val="0067498E"/>
    <w:rsid w:val="00674B87"/>
    <w:rsid w:val="006924E0"/>
    <w:rsid w:val="00693B69"/>
    <w:rsid w:val="006A0DDE"/>
    <w:rsid w:val="006A1A9C"/>
    <w:rsid w:val="006A2E54"/>
    <w:rsid w:val="006A345C"/>
    <w:rsid w:val="006A4208"/>
    <w:rsid w:val="006A55BB"/>
    <w:rsid w:val="006A75F5"/>
    <w:rsid w:val="006B0B41"/>
    <w:rsid w:val="006B11B0"/>
    <w:rsid w:val="006B3199"/>
    <w:rsid w:val="006D54F8"/>
    <w:rsid w:val="006E1921"/>
    <w:rsid w:val="006E3551"/>
    <w:rsid w:val="006E6061"/>
    <w:rsid w:val="006F083C"/>
    <w:rsid w:val="006F11B4"/>
    <w:rsid w:val="0070256E"/>
    <w:rsid w:val="007032FE"/>
    <w:rsid w:val="00712AC2"/>
    <w:rsid w:val="00713BAE"/>
    <w:rsid w:val="00715942"/>
    <w:rsid w:val="007169AE"/>
    <w:rsid w:val="0071729A"/>
    <w:rsid w:val="00721B3F"/>
    <w:rsid w:val="007220C6"/>
    <w:rsid w:val="00732767"/>
    <w:rsid w:val="00734605"/>
    <w:rsid w:val="007416AC"/>
    <w:rsid w:val="00743E1B"/>
    <w:rsid w:val="007527FE"/>
    <w:rsid w:val="0075628A"/>
    <w:rsid w:val="007619DA"/>
    <w:rsid w:val="00767DE4"/>
    <w:rsid w:val="00776F4C"/>
    <w:rsid w:val="007828FD"/>
    <w:rsid w:val="007853A7"/>
    <w:rsid w:val="007905D0"/>
    <w:rsid w:val="00791093"/>
    <w:rsid w:val="00791A5D"/>
    <w:rsid w:val="0079219C"/>
    <w:rsid w:val="007974F7"/>
    <w:rsid w:val="007A39F2"/>
    <w:rsid w:val="007A40A5"/>
    <w:rsid w:val="007B005D"/>
    <w:rsid w:val="007B13C5"/>
    <w:rsid w:val="007B3104"/>
    <w:rsid w:val="007B506A"/>
    <w:rsid w:val="007C443A"/>
    <w:rsid w:val="007C7606"/>
    <w:rsid w:val="007D23A5"/>
    <w:rsid w:val="007D2508"/>
    <w:rsid w:val="007E0C9F"/>
    <w:rsid w:val="007E3725"/>
    <w:rsid w:val="007F1371"/>
    <w:rsid w:val="007F3AD1"/>
    <w:rsid w:val="00800D47"/>
    <w:rsid w:val="00802615"/>
    <w:rsid w:val="00807056"/>
    <w:rsid w:val="00807493"/>
    <w:rsid w:val="0081093F"/>
    <w:rsid w:val="00816F10"/>
    <w:rsid w:val="0082112B"/>
    <w:rsid w:val="00821323"/>
    <w:rsid w:val="008310FB"/>
    <w:rsid w:val="00837BDA"/>
    <w:rsid w:val="008419A9"/>
    <w:rsid w:val="008458CD"/>
    <w:rsid w:val="00857E1C"/>
    <w:rsid w:val="008606FB"/>
    <w:rsid w:val="00861861"/>
    <w:rsid w:val="0086559C"/>
    <w:rsid w:val="008655C4"/>
    <w:rsid w:val="00872EAD"/>
    <w:rsid w:val="00876659"/>
    <w:rsid w:val="008813A3"/>
    <w:rsid w:val="00882439"/>
    <w:rsid w:val="008837D7"/>
    <w:rsid w:val="00884196"/>
    <w:rsid w:val="00886D93"/>
    <w:rsid w:val="00886FBF"/>
    <w:rsid w:val="008904CF"/>
    <w:rsid w:val="008942A6"/>
    <w:rsid w:val="008A3435"/>
    <w:rsid w:val="008A3F08"/>
    <w:rsid w:val="008B2437"/>
    <w:rsid w:val="008B433E"/>
    <w:rsid w:val="008C1567"/>
    <w:rsid w:val="008C2D75"/>
    <w:rsid w:val="008C6C5C"/>
    <w:rsid w:val="008C711C"/>
    <w:rsid w:val="008D2BB9"/>
    <w:rsid w:val="008D477B"/>
    <w:rsid w:val="008D4B53"/>
    <w:rsid w:val="008D5CCD"/>
    <w:rsid w:val="008E0DB2"/>
    <w:rsid w:val="008E227A"/>
    <w:rsid w:val="008E4811"/>
    <w:rsid w:val="008F6A2A"/>
    <w:rsid w:val="008F6E7B"/>
    <w:rsid w:val="009113E9"/>
    <w:rsid w:val="00911718"/>
    <w:rsid w:val="00922877"/>
    <w:rsid w:val="00930469"/>
    <w:rsid w:val="009334E3"/>
    <w:rsid w:val="00933C19"/>
    <w:rsid w:val="00934E56"/>
    <w:rsid w:val="009414C6"/>
    <w:rsid w:val="0094281E"/>
    <w:rsid w:val="00943488"/>
    <w:rsid w:val="009513D6"/>
    <w:rsid w:val="00954EA9"/>
    <w:rsid w:val="00961856"/>
    <w:rsid w:val="00962052"/>
    <w:rsid w:val="0096233B"/>
    <w:rsid w:val="00962409"/>
    <w:rsid w:val="00962837"/>
    <w:rsid w:val="009716B9"/>
    <w:rsid w:val="009773AE"/>
    <w:rsid w:val="00982699"/>
    <w:rsid w:val="00983A01"/>
    <w:rsid w:val="00986D23"/>
    <w:rsid w:val="00991CB1"/>
    <w:rsid w:val="009B24C3"/>
    <w:rsid w:val="009C0D77"/>
    <w:rsid w:val="009D2156"/>
    <w:rsid w:val="009D2C84"/>
    <w:rsid w:val="009D70C8"/>
    <w:rsid w:val="009F00CB"/>
    <w:rsid w:val="009F2538"/>
    <w:rsid w:val="00A0155B"/>
    <w:rsid w:val="00A0385A"/>
    <w:rsid w:val="00A052B1"/>
    <w:rsid w:val="00A06A32"/>
    <w:rsid w:val="00A13170"/>
    <w:rsid w:val="00A15048"/>
    <w:rsid w:val="00A218A6"/>
    <w:rsid w:val="00A24A24"/>
    <w:rsid w:val="00A30A10"/>
    <w:rsid w:val="00A31119"/>
    <w:rsid w:val="00A32E56"/>
    <w:rsid w:val="00A34D8E"/>
    <w:rsid w:val="00A35365"/>
    <w:rsid w:val="00A35875"/>
    <w:rsid w:val="00A418B7"/>
    <w:rsid w:val="00A4298B"/>
    <w:rsid w:val="00A475D3"/>
    <w:rsid w:val="00A50953"/>
    <w:rsid w:val="00A52516"/>
    <w:rsid w:val="00A74B00"/>
    <w:rsid w:val="00A75353"/>
    <w:rsid w:val="00A8616B"/>
    <w:rsid w:val="00A861B0"/>
    <w:rsid w:val="00A92EBC"/>
    <w:rsid w:val="00A937E0"/>
    <w:rsid w:val="00A96784"/>
    <w:rsid w:val="00A968E1"/>
    <w:rsid w:val="00AA2704"/>
    <w:rsid w:val="00AA6A02"/>
    <w:rsid w:val="00AA7FBC"/>
    <w:rsid w:val="00AB027A"/>
    <w:rsid w:val="00AC1293"/>
    <w:rsid w:val="00AC5F4D"/>
    <w:rsid w:val="00AC7039"/>
    <w:rsid w:val="00AD0672"/>
    <w:rsid w:val="00AD3091"/>
    <w:rsid w:val="00AD696E"/>
    <w:rsid w:val="00AE3416"/>
    <w:rsid w:val="00AE7114"/>
    <w:rsid w:val="00AF1DA4"/>
    <w:rsid w:val="00AF2242"/>
    <w:rsid w:val="00AF3103"/>
    <w:rsid w:val="00B04120"/>
    <w:rsid w:val="00B048BC"/>
    <w:rsid w:val="00B051D2"/>
    <w:rsid w:val="00B07EAB"/>
    <w:rsid w:val="00B1081B"/>
    <w:rsid w:val="00B1657D"/>
    <w:rsid w:val="00B16C1F"/>
    <w:rsid w:val="00B2748F"/>
    <w:rsid w:val="00B326CC"/>
    <w:rsid w:val="00B32D00"/>
    <w:rsid w:val="00B351AF"/>
    <w:rsid w:val="00B368DE"/>
    <w:rsid w:val="00B37CBA"/>
    <w:rsid w:val="00B42BBE"/>
    <w:rsid w:val="00B47BEC"/>
    <w:rsid w:val="00B53980"/>
    <w:rsid w:val="00B56C89"/>
    <w:rsid w:val="00B57504"/>
    <w:rsid w:val="00B57847"/>
    <w:rsid w:val="00B64374"/>
    <w:rsid w:val="00B70678"/>
    <w:rsid w:val="00B81361"/>
    <w:rsid w:val="00B90B48"/>
    <w:rsid w:val="00BA3B45"/>
    <w:rsid w:val="00BA726A"/>
    <w:rsid w:val="00BB0D1A"/>
    <w:rsid w:val="00BC17F2"/>
    <w:rsid w:val="00BC1ED0"/>
    <w:rsid w:val="00BC3CF4"/>
    <w:rsid w:val="00BC7793"/>
    <w:rsid w:val="00BD199C"/>
    <w:rsid w:val="00BD1F6C"/>
    <w:rsid w:val="00BE61FA"/>
    <w:rsid w:val="00BE7BF0"/>
    <w:rsid w:val="00BF4A51"/>
    <w:rsid w:val="00BF4DCE"/>
    <w:rsid w:val="00C022BD"/>
    <w:rsid w:val="00C03E6A"/>
    <w:rsid w:val="00C1238A"/>
    <w:rsid w:val="00C147B5"/>
    <w:rsid w:val="00C179AA"/>
    <w:rsid w:val="00C20509"/>
    <w:rsid w:val="00C20C9F"/>
    <w:rsid w:val="00C25F80"/>
    <w:rsid w:val="00C269A4"/>
    <w:rsid w:val="00C26C50"/>
    <w:rsid w:val="00C26F6B"/>
    <w:rsid w:val="00C279DB"/>
    <w:rsid w:val="00C42CFF"/>
    <w:rsid w:val="00C438C0"/>
    <w:rsid w:val="00C5016D"/>
    <w:rsid w:val="00C51A20"/>
    <w:rsid w:val="00C55467"/>
    <w:rsid w:val="00C577EC"/>
    <w:rsid w:val="00C609E3"/>
    <w:rsid w:val="00C60CEF"/>
    <w:rsid w:val="00C61A64"/>
    <w:rsid w:val="00C6268B"/>
    <w:rsid w:val="00C6349A"/>
    <w:rsid w:val="00C64D2C"/>
    <w:rsid w:val="00C7039E"/>
    <w:rsid w:val="00C70582"/>
    <w:rsid w:val="00C72EF9"/>
    <w:rsid w:val="00C747A4"/>
    <w:rsid w:val="00C757FD"/>
    <w:rsid w:val="00C81983"/>
    <w:rsid w:val="00C857CF"/>
    <w:rsid w:val="00CA07E9"/>
    <w:rsid w:val="00CA4C12"/>
    <w:rsid w:val="00CA7AE8"/>
    <w:rsid w:val="00CB2605"/>
    <w:rsid w:val="00CB306F"/>
    <w:rsid w:val="00CB3D49"/>
    <w:rsid w:val="00CB65D1"/>
    <w:rsid w:val="00CC0D88"/>
    <w:rsid w:val="00CC2E4E"/>
    <w:rsid w:val="00CC3959"/>
    <w:rsid w:val="00CC57AD"/>
    <w:rsid w:val="00CC7380"/>
    <w:rsid w:val="00CD0A58"/>
    <w:rsid w:val="00CD6102"/>
    <w:rsid w:val="00CE13FC"/>
    <w:rsid w:val="00CE4F53"/>
    <w:rsid w:val="00CF028A"/>
    <w:rsid w:val="00CF05A4"/>
    <w:rsid w:val="00CF5727"/>
    <w:rsid w:val="00CF5D14"/>
    <w:rsid w:val="00CF5FDB"/>
    <w:rsid w:val="00D0127C"/>
    <w:rsid w:val="00D01421"/>
    <w:rsid w:val="00D05E2C"/>
    <w:rsid w:val="00D1222B"/>
    <w:rsid w:val="00D15A7B"/>
    <w:rsid w:val="00D229A5"/>
    <w:rsid w:val="00D26317"/>
    <w:rsid w:val="00D27E62"/>
    <w:rsid w:val="00D32406"/>
    <w:rsid w:val="00D324D1"/>
    <w:rsid w:val="00D35255"/>
    <w:rsid w:val="00D53A6B"/>
    <w:rsid w:val="00D57BE0"/>
    <w:rsid w:val="00D57D23"/>
    <w:rsid w:val="00D606ED"/>
    <w:rsid w:val="00D62339"/>
    <w:rsid w:val="00D65A75"/>
    <w:rsid w:val="00D661DD"/>
    <w:rsid w:val="00D67284"/>
    <w:rsid w:val="00D7394B"/>
    <w:rsid w:val="00D772A8"/>
    <w:rsid w:val="00D80568"/>
    <w:rsid w:val="00D82655"/>
    <w:rsid w:val="00D83200"/>
    <w:rsid w:val="00D85F68"/>
    <w:rsid w:val="00D87952"/>
    <w:rsid w:val="00D9255A"/>
    <w:rsid w:val="00D979A5"/>
    <w:rsid w:val="00DB0C1D"/>
    <w:rsid w:val="00DB2399"/>
    <w:rsid w:val="00DD21B2"/>
    <w:rsid w:val="00DD56F3"/>
    <w:rsid w:val="00DD6D64"/>
    <w:rsid w:val="00DD70F9"/>
    <w:rsid w:val="00DE45B4"/>
    <w:rsid w:val="00DE528C"/>
    <w:rsid w:val="00DE5D4A"/>
    <w:rsid w:val="00DE6C3F"/>
    <w:rsid w:val="00DF4AC5"/>
    <w:rsid w:val="00DF5594"/>
    <w:rsid w:val="00DF5F58"/>
    <w:rsid w:val="00E04BB0"/>
    <w:rsid w:val="00E10EF1"/>
    <w:rsid w:val="00E119D9"/>
    <w:rsid w:val="00E17003"/>
    <w:rsid w:val="00E1785B"/>
    <w:rsid w:val="00E17C7F"/>
    <w:rsid w:val="00E24049"/>
    <w:rsid w:val="00E2523B"/>
    <w:rsid w:val="00E310E3"/>
    <w:rsid w:val="00E44B60"/>
    <w:rsid w:val="00E53889"/>
    <w:rsid w:val="00E559C0"/>
    <w:rsid w:val="00E55D37"/>
    <w:rsid w:val="00E55E95"/>
    <w:rsid w:val="00E56831"/>
    <w:rsid w:val="00E57D90"/>
    <w:rsid w:val="00E61A3D"/>
    <w:rsid w:val="00E6650F"/>
    <w:rsid w:val="00E719D1"/>
    <w:rsid w:val="00E75233"/>
    <w:rsid w:val="00E80D71"/>
    <w:rsid w:val="00E8109E"/>
    <w:rsid w:val="00E91EFA"/>
    <w:rsid w:val="00E92BB1"/>
    <w:rsid w:val="00E97D30"/>
    <w:rsid w:val="00EA3E77"/>
    <w:rsid w:val="00EA7D9D"/>
    <w:rsid w:val="00EB1728"/>
    <w:rsid w:val="00EB2037"/>
    <w:rsid w:val="00EB3FC0"/>
    <w:rsid w:val="00EB543E"/>
    <w:rsid w:val="00EB5D2E"/>
    <w:rsid w:val="00EB7340"/>
    <w:rsid w:val="00EC24F0"/>
    <w:rsid w:val="00ED26B6"/>
    <w:rsid w:val="00EE2835"/>
    <w:rsid w:val="00EE40F6"/>
    <w:rsid w:val="00EE560A"/>
    <w:rsid w:val="00F05D57"/>
    <w:rsid w:val="00F13A1E"/>
    <w:rsid w:val="00F1439F"/>
    <w:rsid w:val="00F163B8"/>
    <w:rsid w:val="00F22677"/>
    <w:rsid w:val="00F23520"/>
    <w:rsid w:val="00F241E3"/>
    <w:rsid w:val="00F25831"/>
    <w:rsid w:val="00F26794"/>
    <w:rsid w:val="00F30D63"/>
    <w:rsid w:val="00F326D5"/>
    <w:rsid w:val="00F33C3C"/>
    <w:rsid w:val="00F42EBA"/>
    <w:rsid w:val="00F43BF9"/>
    <w:rsid w:val="00F44573"/>
    <w:rsid w:val="00F46A5E"/>
    <w:rsid w:val="00F51D99"/>
    <w:rsid w:val="00F555D8"/>
    <w:rsid w:val="00F63C2D"/>
    <w:rsid w:val="00F7277B"/>
    <w:rsid w:val="00F77546"/>
    <w:rsid w:val="00F775C6"/>
    <w:rsid w:val="00F80B7C"/>
    <w:rsid w:val="00F81BA6"/>
    <w:rsid w:val="00F8210D"/>
    <w:rsid w:val="00FA072C"/>
    <w:rsid w:val="00FA2DC0"/>
    <w:rsid w:val="00FA35E1"/>
    <w:rsid w:val="00FB1909"/>
    <w:rsid w:val="00FC31FD"/>
    <w:rsid w:val="00FC3B74"/>
    <w:rsid w:val="00FC6381"/>
    <w:rsid w:val="00FD00E7"/>
    <w:rsid w:val="00FD14A7"/>
    <w:rsid w:val="00FD34C3"/>
    <w:rsid w:val="00FE2C0F"/>
    <w:rsid w:val="00FE68EC"/>
    <w:rsid w:val="00FF39C7"/>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752F3A1"/>
  <w15:docId w15:val="{D9C96479-6111-444B-8E99-4B6E4ACB70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iPriority="0"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iPriority="0"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000BB3"/>
  </w:style>
  <w:style w:type="paragraph" w:styleId="1">
    <w:name w:val="heading 1"/>
    <w:basedOn w:val="a"/>
    <w:next w:val="a"/>
    <w:link w:val="10"/>
    <w:uiPriority w:val="1"/>
    <w:qFormat/>
    <w:rsid w:val="00443397"/>
    <w:pPr>
      <w:keepNext/>
      <w:spacing w:before="240" w:after="60" w:line="240" w:lineRule="auto"/>
      <w:outlineLvl w:val="0"/>
    </w:pPr>
    <w:rPr>
      <w:rFonts w:ascii="Arial" w:eastAsia="Times New Roman" w:hAnsi="Arial" w:cs="Arial"/>
      <w:b/>
      <w:bCs/>
      <w:kern w:val="32"/>
      <w:sz w:val="32"/>
      <w:szCs w:val="32"/>
      <w:lang w:eastAsia="ru-RU"/>
    </w:rPr>
  </w:style>
  <w:style w:type="paragraph" w:styleId="2">
    <w:name w:val="heading 2"/>
    <w:basedOn w:val="a"/>
    <w:next w:val="a"/>
    <w:link w:val="20"/>
    <w:uiPriority w:val="9"/>
    <w:qFormat/>
    <w:rsid w:val="00443397"/>
    <w:pPr>
      <w:keepNext/>
      <w:spacing w:before="240" w:after="60" w:line="240" w:lineRule="auto"/>
      <w:outlineLvl w:val="1"/>
    </w:pPr>
    <w:rPr>
      <w:rFonts w:ascii="Arial" w:eastAsia="Times New Roman" w:hAnsi="Arial" w:cs="Arial"/>
      <w:b/>
      <w:bCs/>
      <w:i/>
      <w:iCs/>
      <w:sz w:val="28"/>
      <w:szCs w:val="28"/>
      <w:lang w:eastAsia="ru-RU"/>
    </w:rPr>
  </w:style>
  <w:style w:type="paragraph" w:styleId="3">
    <w:name w:val="heading 3"/>
    <w:basedOn w:val="a"/>
    <w:next w:val="a"/>
    <w:link w:val="30"/>
    <w:qFormat/>
    <w:rsid w:val="00443397"/>
    <w:pPr>
      <w:keepNext/>
      <w:spacing w:before="240" w:after="60" w:line="240" w:lineRule="auto"/>
      <w:outlineLvl w:val="2"/>
    </w:pPr>
    <w:rPr>
      <w:rFonts w:ascii="Arial" w:eastAsia="Times New Roman" w:hAnsi="Arial" w:cs="Arial"/>
      <w:b/>
      <w:bCs/>
      <w:sz w:val="26"/>
      <w:szCs w:val="26"/>
      <w:lang w:eastAsia="ru-RU"/>
    </w:rPr>
  </w:style>
  <w:style w:type="paragraph" w:styleId="4">
    <w:name w:val="heading 4"/>
    <w:basedOn w:val="a"/>
    <w:next w:val="a"/>
    <w:link w:val="40"/>
    <w:qFormat/>
    <w:rsid w:val="00443397"/>
    <w:pPr>
      <w:keepNext/>
      <w:spacing w:after="0" w:line="240" w:lineRule="auto"/>
      <w:jc w:val="center"/>
      <w:outlineLvl w:val="3"/>
    </w:pPr>
    <w:rPr>
      <w:rFonts w:ascii="Times New Roman" w:eastAsia="Times New Roman" w:hAnsi="Times New Roman" w:cs="Times New Roman"/>
      <w:b/>
      <w:bCs/>
      <w:sz w:val="28"/>
      <w:szCs w:val="20"/>
      <w:lang w:eastAsia="ru-RU"/>
    </w:rPr>
  </w:style>
  <w:style w:type="paragraph" w:styleId="5">
    <w:name w:val="heading 5"/>
    <w:basedOn w:val="a"/>
    <w:next w:val="a"/>
    <w:link w:val="50"/>
    <w:qFormat/>
    <w:rsid w:val="00443397"/>
    <w:pPr>
      <w:keepNext/>
      <w:keepLines/>
      <w:tabs>
        <w:tab w:val="num" w:pos="3600"/>
      </w:tabs>
      <w:suppressAutoHyphens/>
      <w:spacing w:before="200" w:after="0" w:line="276" w:lineRule="auto"/>
      <w:ind w:firstLine="709"/>
      <w:outlineLvl w:val="4"/>
    </w:pPr>
    <w:rPr>
      <w:rFonts w:ascii="Cambria" w:eastAsia="Times New Roman" w:hAnsi="Cambria" w:cs="Times New Roman"/>
      <w:color w:val="243F60"/>
      <w:sz w:val="28"/>
      <w:szCs w:val="28"/>
      <w:lang w:eastAsia="ar-SA"/>
    </w:rPr>
  </w:style>
  <w:style w:type="paragraph" w:styleId="9">
    <w:name w:val="heading 9"/>
    <w:basedOn w:val="a"/>
    <w:next w:val="a"/>
    <w:link w:val="90"/>
    <w:qFormat/>
    <w:rsid w:val="00443397"/>
    <w:pPr>
      <w:tabs>
        <w:tab w:val="num" w:pos="6480"/>
      </w:tabs>
      <w:suppressAutoHyphens/>
      <w:spacing w:before="240" w:after="60" w:line="240" w:lineRule="auto"/>
      <w:ind w:left="6480" w:hanging="360"/>
      <w:outlineLvl w:val="8"/>
    </w:pPr>
    <w:rPr>
      <w:rFonts w:ascii="Arial" w:eastAsia="Times New Roman" w:hAnsi="Arial" w:cs="Times New Roman"/>
      <w:lang w:eastAsia="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
    <w:basedOn w:val="a"/>
    <w:link w:val="a4"/>
    <w:uiPriority w:val="99"/>
    <w:semiHidden/>
    <w:unhideWhenUsed/>
    <w:qFormat/>
    <w:rsid w:val="00F241E3"/>
    <w:pPr>
      <w:spacing w:after="0" w:line="240" w:lineRule="auto"/>
    </w:pPr>
    <w:rPr>
      <w:sz w:val="20"/>
      <w:szCs w:val="20"/>
    </w:rPr>
  </w:style>
  <w:style w:type="character" w:customStyle="1" w:styleId="a4">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3"/>
    <w:uiPriority w:val="99"/>
    <w:semiHidden/>
    <w:rsid w:val="00F241E3"/>
    <w:rPr>
      <w:sz w:val="20"/>
      <w:szCs w:val="20"/>
    </w:rPr>
  </w:style>
  <w:style w:type="character" w:styleId="a5">
    <w:name w:val="footnote reference"/>
    <w:uiPriority w:val="99"/>
    <w:rsid w:val="00F241E3"/>
    <w:rPr>
      <w:rFonts w:cs="Times New Roman"/>
      <w:vertAlign w:val="superscript"/>
    </w:rPr>
  </w:style>
  <w:style w:type="character" w:styleId="a6">
    <w:name w:val="Emphasis"/>
    <w:uiPriority w:val="20"/>
    <w:qFormat/>
    <w:rsid w:val="00F241E3"/>
    <w:rPr>
      <w:rFonts w:cs="Times New Roman"/>
      <w:i/>
    </w:rPr>
  </w:style>
  <w:style w:type="character" w:styleId="a7">
    <w:name w:val="Hyperlink"/>
    <w:uiPriority w:val="99"/>
    <w:rsid w:val="004D578C"/>
    <w:rPr>
      <w:color w:val="0000FF"/>
      <w:u w:val="single"/>
    </w:rPr>
  </w:style>
  <w:style w:type="paragraph" w:styleId="a8">
    <w:name w:val="List Paragraph"/>
    <w:aliases w:val="Содержание. 2 уровень,Bullet List,FooterText,numbered,Paragraphe de liste1,lp1,Use Case List Paragraph,Маркер,ТЗ список,Абзац списка литеральный,Bulletr List Paragraph,1 Абзац списка,Обычный-1,Цветной список - Акцент 11,ПС - Нумерованный"/>
    <w:basedOn w:val="a"/>
    <w:link w:val="a9"/>
    <w:uiPriority w:val="99"/>
    <w:qFormat/>
    <w:rsid w:val="004D578C"/>
    <w:pPr>
      <w:suppressAutoHyphens/>
      <w:spacing w:after="200" w:line="276" w:lineRule="auto"/>
      <w:ind w:left="708"/>
    </w:pPr>
    <w:rPr>
      <w:rFonts w:ascii="Calibri" w:eastAsia="Times New Roman" w:hAnsi="Calibri" w:cs="Times New Roman"/>
      <w:lang w:eastAsia="ar-SA"/>
    </w:rPr>
  </w:style>
  <w:style w:type="character" w:customStyle="1" w:styleId="10">
    <w:name w:val="Заголовок 1 Знак"/>
    <w:basedOn w:val="a0"/>
    <w:link w:val="1"/>
    <w:uiPriority w:val="1"/>
    <w:rsid w:val="00443397"/>
    <w:rPr>
      <w:rFonts w:ascii="Arial" w:eastAsia="Times New Roman" w:hAnsi="Arial" w:cs="Arial"/>
      <w:b/>
      <w:bCs/>
      <w:kern w:val="32"/>
      <w:sz w:val="32"/>
      <w:szCs w:val="32"/>
      <w:lang w:eastAsia="ru-RU"/>
    </w:rPr>
  </w:style>
  <w:style w:type="character" w:customStyle="1" w:styleId="20">
    <w:name w:val="Заголовок 2 Знак"/>
    <w:basedOn w:val="a0"/>
    <w:link w:val="2"/>
    <w:uiPriority w:val="9"/>
    <w:rsid w:val="00443397"/>
    <w:rPr>
      <w:rFonts w:ascii="Arial" w:eastAsia="Times New Roman" w:hAnsi="Arial" w:cs="Arial"/>
      <w:b/>
      <w:bCs/>
      <w:i/>
      <w:iCs/>
      <w:sz w:val="28"/>
      <w:szCs w:val="28"/>
      <w:lang w:eastAsia="ru-RU"/>
    </w:rPr>
  </w:style>
  <w:style w:type="character" w:customStyle="1" w:styleId="30">
    <w:name w:val="Заголовок 3 Знак"/>
    <w:basedOn w:val="a0"/>
    <w:link w:val="3"/>
    <w:rsid w:val="00443397"/>
    <w:rPr>
      <w:rFonts w:ascii="Arial" w:eastAsia="Times New Roman" w:hAnsi="Arial" w:cs="Arial"/>
      <w:b/>
      <w:bCs/>
      <w:sz w:val="26"/>
      <w:szCs w:val="26"/>
      <w:lang w:eastAsia="ru-RU"/>
    </w:rPr>
  </w:style>
  <w:style w:type="character" w:customStyle="1" w:styleId="40">
    <w:name w:val="Заголовок 4 Знак"/>
    <w:basedOn w:val="a0"/>
    <w:link w:val="4"/>
    <w:rsid w:val="00443397"/>
    <w:rPr>
      <w:rFonts w:ascii="Times New Roman" w:eastAsia="Times New Roman" w:hAnsi="Times New Roman" w:cs="Times New Roman"/>
      <w:b/>
      <w:bCs/>
      <w:sz w:val="28"/>
      <w:szCs w:val="20"/>
      <w:lang w:eastAsia="ru-RU"/>
    </w:rPr>
  </w:style>
  <w:style w:type="character" w:customStyle="1" w:styleId="50">
    <w:name w:val="Заголовок 5 Знак"/>
    <w:basedOn w:val="a0"/>
    <w:link w:val="5"/>
    <w:rsid w:val="00443397"/>
    <w:rPr>
      <w:rFonts w:ascii="Cambria" w:eastAsia="Times New Roman" w:hAnsi="Cambria" w:cs="Times New Roman"/>
      <w:color w:val="243F60"/>
      <w:sz w:val="28"/>
      <w:szCs w:val="28"/>
      <w:lang w:eastAsia="ar-SA"/>
    </w:rPr>
  </w:style>
  <w:style w:type="character" w:customStyle="1" w:styleId="90">
    <w:name w:val="Заголовок 9 Знак"/>
    <w:basedOn w:val="a0"/>
    <w:link w:val="9"/>
    <w:rsid w:val="00443397"/>
    <w:rPr>
      <w:rFonts w:ascii="Arial" w:eastAsia="Times New Roman" w:hAnsi="Arial" w:cs="Times New Roman"/>
      <w:lang w:eastAsia="ar-SA"/>
    </w:rPr>
  </w:style>
  <w:style w:type="numbering" w:customStyle="1" w:styleId="11">
    <w:name w:val="Нет списка1"/>
    <w:next w:val="a2"/>
    <w:uiPriority w:val="99"/>
    <w:semiHidden/>
    <w:unhideWhenUsed/>
    <w:rsid w:val="00443397"/>
  </w:style>
  <w:style w:type="numbering" w:customStyle="1" w:styleId="110">
    <w:name w:val="Нет списка11"/>
    <w:next w:val="a2"/>
    <w:semiHidden/>
    <w:rsid w:val="00443397"/>
  </w:style>
  <w:style w:type="character" w:styleId="aa">
    <w:name w:val="Strong"/>
    <w:uiPriority w:val="22"/>
    <w:qFormat/>
    <w:rsid w:val="00443397"/>
    <w:rPr>
      <w:b/>
      <w:bCs/>
    </w:rPr>
  </w:style>
  <w:style w:type="paragraph" w:styleId="ab">
    <w:name w:val="Normal (Web)"/>
    <w:aliases w:val="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link w:val="ac"/>
    <w:uiPriority w:val="99"/>
    <w:qFormat/>
    <w:rsid w:val="00443397"/>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d">
    <w:name w:val="footer"/>
    <w:basedOn w:val="a"/>
    <w:link w:val="ae"/>
    <w:uiPriority w:val="99"/>
    <w:rsid w:val="00443397"/>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e">
    <w:name w:val="Нижний колонтитул Знак"/>
    <w:basedOn w:val="a0"/>
    <w:link w:val="ad"/>
    <w:uiPriority w:val="99"/>
    <w:rsid w:val="00443397"/>
    <w:rPr>
      <w:rFonts w:ascii="Times New Roman" w:eastAsia="Times New Roman" w:hAnsi="Times New Roman" w:cs="Times New Roman"/>
      <w:sz w:val="24"/>
      <w:szCs w:val="24"/>
      <w:lang w:eastAsia="ru-RU"/>
    </w:rPr>
  </w:style>
  <w:style w:type="character" w:styleId="af">
    <w:name w:val="page number"/>
    <w:basedOn w:val="a0"/>
    <w:rsid w:val="00443397"/>
  </w:style>
  <w:style w:type="paragraph" w:styleId="af0">
    <w:name w:val="Body Text"/>
    <w:basedOn w:val="a"/>
    <w:link w:val="af1"/>
    <w:uiPriority w:val="1"/>
    <w:qFormat/>
    <w:rsid w:val="00443397"/>
    <w:pPr>
      <w:spacing w:after="0" w:line="240" w:lineRule="auto"/>
    </w:pPr>
    <w:rPr>
      <w:rFonts w:ascii="Times New Roman" w:eastAsia="Times New Roman" w:hAnsi="Times New Roman" w:cs="Times New Roman"/>
      <w:sz w:val="28"/>
      <w:szCs w:val="24"/>
      <w:lang w:eastAsia="ru-RU"/>
    </w:rPr>
  </w:style>
  <w:style w:type="character" w:customStyle="1" w:styleId="af1">
    <w:name w:val="Основной текст Знак"/>
    <w:basedOn w:val="a0"/>
    <w:link w:val="af0"/>
    <w:uiPriority w:val="1"/>
    <w:rsid w:val="00443397"/>
    <w:rPr>
      <w:rFonts w:ascii="Times New Roman" w:eastAsia="Times New Roman" w:hAnsi="Times New Roman" w:cs="Times New Roman"/>
      <w:sz w:val="28"/>
      <w:szCs w:val="24"/>
      <w:lang w:eastAsia="ru-RU"/>
    </w:rPr>
  </w:style>
  <w:style w:type="table" w:styleId="af2">
    <w:name w:val="Table Grid"/>
    <w:basedOn w:val="a1"/>
    <w:uiPriority w:val="39"/>
    <w:rsid w:val="00443397"/>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qFormat/>
    <w:rsid w:val="00443397"/>
    <w:pPr>
      <w:autoSpaceDE w:val="0"/>
      <w:autoSpaceDN w:val="0"/>
      <w:adjustRightInd w:val="0"/>
      <w:spacing w:after="0" w:line="240" w:lineRule="auto"/>
    </w:pPr>
    <w:rPr>
      <w:rFonts w:ascii="Curlz MT" w:eastAsia="Times New Roman" w:hAnsi="Curlz MT" w:cs="Curlz MT"/>
      <w:color w:val="000000"/>
      <w:sz w:val="24"/>
      <w:szCs w:val="24"/>
      <w:lang w:eastAsia="ru-RU"/>
    </w:rPr>
  </w:style>
  <w:style w:type="character" w:customStyle="1" w:styleId="apple-converted-space">
    <w:name w:val="apple-converted-space"/>
    <w:basedOn w:val="a0"/>
    <w:rsid w:val="00443397"/>
  </w:style>
  <w:style w:type="paragraph" w:styleId="af3">
    <w:name w:val="header"/>
    <w:basedOn w:val="a"/>
    <w:link w:val="af4"/>
    <w:uiPriority w:val="99"/>
    <w:rsid w:val="00443397"/>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f4">
    <w:name w:val="Верхний колонтитул Знак"/>
    <w:basedOn w:val="a0"/>
    <w:link w:val="af3"/>
    <w:uiPriority w:val="99"/>
    <w:rsid w:val="00443397"/>
    <w:rPr>
      <w:rFonts w:ascii="Times New Roman" w:eastAsia="Times New Roman" w:hAnsi="Times New Roman" w:cs="Times New Roman"/>
      <w:sz w:val="24"/>
      <w:szCs w:val="24"/>
      <w:lang w:eastAsia="ru-RU"/>
    </w:rPr>
  </w:style>
  <w:style w:type="character" w:customStyle="1" w:styleId="21">
    <w:name w:val="Основной текст (2)_"/>
    <w:link w:val="22"/>
    <w:rsid w:val="00443397"/>
    <w:rPr>
      <w:shd w:val="clear" w:color="auto" w:fill="FFFFFF"/>
    </w:rPr>
  </w:style>
  <w:style w:type="paragraph" w:customStyle="1" w:styleId="22">
    <w:name w:val="Основной текст (2)"/>
    <w:basedOn w:val="a"/>
    <w:link w:val="21"/>
    <w:rsid w:val="00443397"/>
    <w:pPr>
      <w:widowControl w:val="0"/>
      <w:shd w:val="clear" w:color="auto" w:fill="FFFFFF"/>
      <w:spacing w:after="0" w:line="317" w:lineRule="exact"/>
      <w:jc w:val="center"/>
    </w:pPr>
  </w:style>
  <w:style w:type="paragraph" w:customStyle="1" w:styleId="210">
    <w:name w:val="Основной текст (2)1"/>
    <w:basedOn w:val="a"/>
    <w:rsid w:val="00443397"/>
    <w:pPr>
      <w:widowControl w:val="0"/>
      <w:shd w:val="clear" w:color="auto" w:fill="FFFFFF"/>
      <w:spacing w:after="0" w:line="320" w:lineRule="exact"/>
      <w:ind w:hanging="360"/>
      <w:jc w:val="center"/>
    </w:pPr>
    <w:rPr>
      <w:rFonts w:ascii="Times New Roman" w:eastAsia="Arial Unicode MS" w:hAnsi="Times New Roman" w:cs="Times New Roman"/>
      <w:sz w:val="24"/>
      <w:szCs w:val="24"/>
      <w:lang w:eastAsia="ru-RU"/>
    </w:rPr>
  </w:style>
  <w:style w:type="character" w:customStyle="1" w:styleId="6">
    <w:name w:val="Заголовок №6_"/>
    <w:link w:val="60"/>
    <w:rsid w:val="00443397"/>
    <w:rPr>
      <w:b/>
      <w:bCs/>
      <w:shd w:val="clear" w:color="auto" w:fill="FFFFFF"/>
    </w:rPr>
  </w:style>
  <w:style w:type="character" w:customStyle="1" w:styleId="23">
    <w:name w:val="Основной текст (2) + Полужирный"/>
    <w:rsid w:val="00443397"/>
    <w:rPr>
      <w:rFonts w:ascii="Times New Roman" w:hAnsi="Times New Roman" w:cs="Times New Roman"/>
      <w:b/>
      <w:bCs/>
      <w:u w:val="none"/>
      <w:lang w:bidi="ar-SA"/>
    </w:rPr>
  </w:style>
  <w:style w:type="paragraph" w:customStyle="1" w:styleId="60">
    <w:name w:val="Заголовок №6"/>
    <w:basedOn w:val="a"/>
    <w:link w:val="6"/>
    <w:rsid w:val="00443397"/>
    <w:pPr>
      <w:widowControl w:val="0"/>
      <w:shd w:val="clear" w:color="auto" w:fill="FFFFFF"/>
      <w:spacing w:after="0" w:line="320" w:lineRule="exact"/>
      <w:ind w:hanging="460"/>
      <w:jc w:val="center"/>
      <w:outlineLvl w:val="5"/>
    </w:pPr>
    <w:rPr>
      <w:b/>
      <w:bCs/>
    </w:rPr>
  </w:style>
  <w:style w:type="character" w:customStyle="1" w:styleId="apple-style-span">
    <w:name w:val="apple-style-span"/>
    <w:basedOn w:val="a0"/>
    <w:rsid w:val="00443397"/>
  </w:style>
  <w:style w:type="paragraph" w:styleId="af5">
    <w:name w:val="Body Text Indent"/>
    <w:basedOn w:val="a"/>
    <w:link w:val="af6"/>
    <w:rsid w:val="00443397"/>
    <w:pPr>
      <w:spacing w:after="120" w:line="240" w:lineRule="auto"/>
      <w:ind w:left="283"/>
    </w:pPr>
    <w:rPr>
      <w:rFonts w:ascii="Times New Roman" w:eastAsia="Times New Roman" w:hAnsi="Times New Roman" w:cs="Times New Roman"/>
      <w:sz w:val="24"/>
      <w:szCs w:val="24"/>
      <w:lang w:eastAsia="ru-RU"/>
    </w:rPr>
  </w:style>
  <w:style w:type="character" w:customStyle="1" w:styleId="af6">
    <w:name w:val="Основной текст с отступом Знак"/>
    <w:basedOn w:val="a0"/>
    <w:link w:val="af5"/>
    <w:rsid w:val="00443397"/>
    <w:rPr>
      <w:rFonts w:ascii="Times New Roman" w:eastAsia="Times New Roman" w:hAnsi="Times New Roman" w:cs="Times New Roman"/>
      <w:sz w:val="24"/>
      <w:szCs w:val="24"/>
      <w:lang w:eastAsia="ru-RU"/>
    </w:rPr>
  </w:style>
  <w:style w:type="paragraph" w:styleId="af7">
    <w:name w:val="Document Map"/>
    <w:basedOn w:val="a"/>
    <w:link w:val="af8"/>
    <w:semiHidden/>
    <w:rsid w:val="00443397"/>
    <w:pPr>
      <w:shd w:val="clear" w:color="auto" w:fill="000080"/>
      <w:spacing w:after="0" w:line="240" w:lineRule="auto"/>
    </w:pPr>
    <w:rPr>
      <w:rFonts w:ascii="Tahoma" w:eastAsia="Times New Roman" w:hAnsi="Tahoma" w:cs="Tahoma"/>
      <w:sz w:val="20"/>
      <w:szCs w:val="20"/>
      <w:lang w:eastAsia="ru-RU"/>
    </w:rPr>
  </w:style>
  <w:style w:type="character" w:customStyle="1" w:styleId="af8">
    <w:name w:val="Схема документа Знак"/>
    <w:basedOn w:val="a0"/>
    <w:link w:val="af7"/>
    <w:semiHidden/>
    <w:rsid w:val="00443397"/>
    <w:rPr>
      <w:rFonts w:ascii="Tahoma" w:eastAsia="Times New Roman" w:hAnsi="Tahoma" w:cs="Tahoma"/>
      <w:sz w:val="20"/>
      <w:szCs w:val="20"/>
      <w:shd w:val="clear" w:color="auto" w:fill="000080"/>
      <w:lang w:eastAsia="ru-RU"/>
    </w:rPr>
  </w:style>
  <w:style w:type="character" w:styleId="af9">
    <w:name w:val="endnote reference"/>
    <w:semiHidden/>
    <w:rsid w:val="00443397"/>
    <w:rPr>
      <w:vertAlign w:val="superscript"/>
    </w:rPr>
  </w:style>
  <w:style w:type="paragraph" w:customStyle="1" w:styleId="afa">
    <w:name w:val="Для таблиц"/>
    <w:basedOn w:val="a"/>
    <w:rsid w:val="00443397"/>
    <w:pPr>
      <w:suppressAutoHyphens/>
      <w:spacing w:after="0" w:line="240" w:lineRule="auto"/>
    </w:pPr>
    <w:rPr>
      <w:rFonts w:ascii="Times New Roman" w:eastAsia="Times New Roman" w:hAnsi="Times New Roman" w:cs="Times New Roman"/>
      <w:sz w:val="24"/>
      <w:szCs w:val="24"/>
      <w:lang w:eastAsia="ar-SA"/>
    </w:rPr>
  </w:style>
  <w:style w:type="character" w:customStyle="1" w:styleId="WW8Num1z0">
    <w:name w:val="WW8Num1z0"/>
    <w:rsid w:val="00443397"/>
  </w:style>
  <w:style w:type="character" w:customStyle="1" w:styleId="WW8Num1z1">
    <w:name w:val="WW8Num1z1"/>
    <w:rsid w:val="00443397"/>
  </w:style>
  <w:style w:type="character" w:customStyle="1" w:styleId="WW8Num1z2">
    <w:name w:val="WW8Num1z2"/>
    <w:rsid w:val="00443397"/>
  </w:style>
  <w:style w:type="character" w:customStyle="1" w:styleId="WW8Num1z3">
    <w:name w:val="WW8Num1z3"/>
    <w:rsid w:val="00443397"/>
  </w:style>
  <w:style w:type="character" w:customStyle="1" w:styleId="WW8Num1z4">
    <w:name w:val="WW8Num1z4"/>
    <w:rsid w:val="00443397"/>
  </w:style>
  <w:style w:type="character" w:customStyle="1" w:styleId="WW8Num1z5">
    <w:name w:val="WW8Num1z5"/>
    <w:rsid w:val="00443397"/>
  </w:style>
  <w:style w:type="character" w:customStyle="1" w:styleId="WW8Num1z6">
    <w:name w:val="WW8Num1z6"/>
    <w:rsid w:val="00443397"/>
  </w:style>
  <w:style w:type="character" w:customStyle="1" w:styleId="WW8Num1z7">
    <w:name w:val="WW8Num1z7"/>
    <w:rsid w:val="00443397"/>
  </w:style>
  <w:style w:type="character" w:customStyle="1" w:styleId="WW8Num1z8">
    <w:name w:val="WW8Num1z8"/>
    <w:rsid w:val="00443397"/>
  </w:style>
  <w:style w:type="character" w:customStyle="1" w:styleId="WW8Num2z0">
    <w:name w:val="WW8Num2z0"/>
    <w:rsid w:val="00443397"/>
    <w:rPr>
      <w:rFonts w:ascii="Times New Roman" w:hAnsi="Times New Roman" w:cs="Times New Roman"/>
      <w:kern w:val="1"/>
      <w:sz w:val="26"/>
      <w:szCs w:val="26"/>
      <w:lang w:eastAsia="hi-IN" w:bidi="hi-IN"/>
    </w:rPr>
  </w:style>
  <w:style w:type="character" w:customStyle="1" w:styleId="WW8Num3z0">
    <w:name w:val="WW8Num3z0"/>
    <w:rsid w:val="00443397"/>
    <w:rPr>
      <w:rFonts w:ascii="Symbol" w:hAnsi="Symbol" w:cs="Symbol"/>
    </w:rPr>
  </w:style>
  <w:style w:type="character" w:customStyle="1" w:styleId="WW8Num4z0">
    <w:name w:val="WW8Num4z0"/>
    <w:rsid w:val="00443397"/>
    <w:rPr>
      <w:rFonts w:ascii="Times New Roman" w:hAnsi="Times New Roman" w:cs="Times New Roman"/>
      <w:color w:val="000000"/>
      <w:sz w:val="26"/>
      <w:szCs w:val="26"/>
      <w:shd w:val="clear" w:color="auto" w:fill="FFFFFF"/>
    </w:rPr>
  </w:style>
  <w:style w:type="character" w:customStyle="1" w:styleId="WW8Num5z0">
    <w:name w:val="WW8Num5z0"/>
    <w:rsid w:val="00443397"/>
    <w:rPr>
      <w:rFonts w:ascii="Symbol" w:hAnsi="Symbol" w:cs="Symbol" w:hint="default"/>
    </w:rPr>
  </w:style>
  <w:style w:type="character" w:customStyle="1" w:styleId="WW8Num6z0">
    <w:name w:val="WW8Num6z0"/>
    <w:rsid w:val="00443397"/>
    <w:rPr>
      <w:rFonts w:ascii="Symbol" w:hAnsi="Symbol" w:cs="Symbol" w:hint="default"/>
      <w:sz w:val="26"/>
      <w:szCs w:val="26"/>
    </w:rPr>
  </w:style>
  <w:style w:type="character" w:customStyle="1" w:styleId="WW8Num7z0">
    <w:name w:val="WW8Num7z0"/>
    <w:rsid w:val="00443397"/>
    <w:rPr>
      <w:rFonts w:ascii="Symbol" w:hAnsi="Symbol" w:cs="Symbol" w:hint="default"/>
    </w:rPr>
  </w:style>
  <w:style w:type="character" w:customStyle="1" w:styleId="WW8Num8z0">
    <w:name w:val="WW8Num8z0"/>
    <w:rsid w:val="00443397"/>
    <w:rPr>
      <w:rFonts w:ascii="Symbol" w:hAnsi="Symbol" w:cs="Symbol" w:hint="default"/>
      <w:bCs/>
      <w:sz w:val="26"/>
      <w:szCs w:val="26"/>
    </w:rPr>
  </w:style>
  <w:style w:type="character" w:customStyle="1" w:styleId="WW8Num9z0">
    <w:name w:val="WW8Num9z0"/>
    <w:rsid w:val="00443397"/>
    <w:rPr>
      <w:rFonts w:ascii="Symbol" w:hAnsi="Symbol" w:cs="Symbol"/>
      <w:sz w:val="26"/>
      <w:szCs w:val="26"/>
    </w:rPr>
  </w:style>
  <w:style w:type="character" w:customStyle="1" w:styleId="WW8Num10z0">
    <w:name w:val="WW8Num10z0"/>
    <w:rsid w:val="00443397"/>
    <w:rPr>
      <w:rFonts w:ascii="Symbol" w:hAnsi="Symbol" w:cs="Symbol" w:hint="default"/>
    </w:rPr>
  </w:style>
  <w:style w:type="character" w:customStyle="1" w:styleId="WW8Num11z0">
    <w:name w:val="WW8Num11z0"/>
    <w:rsid w:val="00443397"/>
    <w:rPr>
      <w:rFonts w:ascii="Symbol" w:eastAsia="Mangal" w:hAnsi="Symbol" w:cs="Symbol"/>
      <w:b/>
      <w:bCs/>
      <w:kern w:val="1"/>
      <w:sz w:val="24"/>
      <w:szCs w:val="24"/>
      <w:lang w:val="hi-IN"/>
    </w:rPr>
  </w:style>
  <w:style w:type="character" w:customStyle="1" w:styleId="WW8Num12z0">
    <w:name w:val="WW8Num12z0"/>
    <w:rsid w:val="00443397"/>
    <w:rPr>
      <w:rFonts w:ascii="Symbol" w:hAnsi="Symbol" w:cs="Symbol"/>
      <w:b w:val="0"/>
      <w:bCs w:val="0"/>
      <w:i w:val="0"/>
      <w:iCs w:val="0"/>
      <w:caps w:val="0"/>
      <w:smallCaps w:val="0"/>
      <w:strike w:val="0"/>
      <w:dstrike w:val="0"/>
      <w:vanish w:val="0"/>
      <w:color w:val="000000"/>
      <w:spacing w:val="0"/>
      <w:w w:val="100"/>
      <w:kern w:val="1"/>
      <w:position w:val="0"/>
      <w:sz w:val="24"/>
      <w:szCs w:val="24"/>
      <w:vertAlign w:val="baseline"/>
      <w:em w:val="none"/>
      <w:lang w:val="ru-RU" w:eastAsia="hi-IN" w:bidi="hi-IN"/>
    </w:rPr>
  </w:style>
  <w:style w:type="character" w:customStyle="1" w:styleId="WW8Num13z0">
    <w:name w:val="WW8Num13z0"/>
    <w:rsid w:val="00443397"/>
    <w:rPr>
      <w:rFonts w:ascii="Symbol" w:eastAsia="Calibri" w:hAnsi="Symbol" w:cs="Symbol" w:hint="default"/>
      <w:sz w:val="20"/>
      <w:szCs w:val="20"/>
    </w:rPr>
  </w:style>
  <w:style w:type="character" w:customStyle="1" w:styleId="WW8Num14z0">
    <w:name w:val="WW8Num14z0"/>
    <w:rsid w:val="00443397"/>
    <w:rPr>
      <w:rFonts w:ascii="Symbol" w:hAnsi="Symbol" w:cs="Times New Roman" w:hint="default"/>
      <w:b/>
      <w:color w:val="auto"/>
      <w:sz w:val="24"/>
      <w:szCs w:val="26"/>
      <w:shd w:val="clear" w:color="auto" w:fill="FFFFFF"/>
      <w:lang w:val="en-US"/>
    </w:rPr>
  </w:style>
  <w:style w:type="character" w:customStyle="1" w:styleId="WW8Num14z1">
    <w:name w:val="WW8Num14z1"/>
    <w:rsid w:val="00443397"/>
  </w:style>
  <w:style w:type="character" w:customStyle="1" w:styleId="WW8Num14z2">
    <w:name w:val="WW8Num14z2"/>
    <w:rsid w:val="00443397"/>
  </w:style>
  <w:style w:type="character" w:customStyle="1" w:styleId="WW8Num14z4">
    <w:name w:val="WW8Num14z4"/>
    <w:rsid w:val="00443397"/>
  </w:style>
  <w:style w:type="character" w:customStyle="1" w:styleId="WW8Num15z0">
    <w:name w:val="WW8Num15z0"/>
    <w:rsid w:val="00443397"/>
    <w:rPr>
      <w:rFonts w:ascii="Times New Roman" w:hAnsi="Times New Roman" w:cs="Times New Roman"/>
      <w:bCs/>
      <w:sz w:val="20"/>
      <w:szCs w:val="20"/>
    </w:rPr>
  </w:style>
  <w:style w:type="character" w:customStyle="1" w:styleId="WW8Num16z0">
    <w:name w:val="WW8Num16z0"/>
    <w:rsid w:val="00443397"/>
    <w:rPr>
      <w:rFonts w:ascii="Symbol" w:eastAsia="Times New Roman CYR" w:hAnsi="Symbol" w:cs="Symbol" w:hint="default"/>
    </w:rPr>
  </w:style>
  <w:style w:type="character" w:customStyle="1" w:styleId="WW8Num16z1">
    <w:name w:val="WW8Num16z1"/>
    <w:rsid w:val="00443397"/>
    <w:rPr>
      <w:rFonts w:ascii="Courier New" w:hAnsi="Courier New" w:cs="Courier New" w:hint="default"/>
    </w:rPr>
  </w:style>
  <w:style w:type="character" w:customStyle="1" w:styleId="WW8Num16z2">
    <w:name w:val="WW8Num16z2"/>
    <w:rsid w:val="00443397"/>
    <w:rPr>
      <w:rFonts w:ascii="Wingdings" w:hAnsi="Wingdings" w:cs="Wingdings" w:hint="default"/>
    </w:rPr>
  </w:style>
  <w:style w:type="character" w:customStyle="1" w:styleId="WW8Num17z0">
    <w:name w:val="WW8Num17z0"/>
    <w:rsid w:val="00443397"/>
    <w:rPr>
      <w:rFonts w:ascii="Times New Roman" w:hAnsi="Times New Roman" w:cs="Times New Roman" w:hint="default"/>
      <w:b/>
      <w:i/>
      <w:sz w:val="26"/>
      <w:szCs w:val="26"/>
      <w:lang w:val="en-US"/>
    </w:rPr>
  </w:style>
  <w:style w:type="character" w:customStyle="1" w:styleId="WW8Num17z1">
    <w:name w:val="WW8Num17z1"/>
    <w:rsid w:val="00443397"/>
  </w:style>
  <w:style w:type="character" w:customStyle="1" w:styleId="WW8Num17z2">
    <w:name w:val="WW8Num17z2"/>
    <w:rsid w:val="00443397"/>
  </w:style>
  <w:style w:type="character" w:customStyle="1" w:styleId="WW8Num17z3">
    <w:name w:val="WW8Num17z3"/>
    <w:rsid w:val="00443397"/>
  </w:style>
  <w:style w:type="character" w:customStyle="1" w:styleId="WW8Num17z4">
    <w:name w:val="WW8Num17z4"/>
    <w:rsid w:val="00443397"/>
  </w:style>
  <w:style w:type="character" w:customStyle="1" w:styleId="WW8Num17z5">
    <w:name w:val="WW8Num17z5"/>
    <w:rsid w:val="00443397"/>
  </w:style>
  <w:style w:type="character" w:customStyle="1" w:styleId="WW8Num17z6">
    <w:name w:val="WW8Num17z6"/>
    <w:rsid w:val="00443397"/>
  </w:style>
  <w:style w:type="character" w:customStyle="1" w:styleId="WW8Num17z7">
    <w:name w:val="WW8Num17z7"/>
    <w:rsid w:val="00443397"/>
  </w:style>
  <w:style w:type="character" w:customStyle="1" w:styleId="WW8Num17z8">
    <w:name w:val="WW8Num17z8"/>
    <w:rsid w:val="00443397"/>
  </w:style>
  <w:style w:type="character" w:customStyle="1" w:styleId="WW8Num18z0">
    <w:name w:val="WW8Num18z0"/>
    <w:rsid w:val="00443397"/>
  </w:style>
  <w:style w:type="character" w:customStyle="1" w:styleId="WW8Num18z1">
    <w:name w:val="WW8Num18z1"/>
    <w:rsid w:val="00443397"/>
  </w:style>
  <w:style w:type="character" w:customStyle="1" w:styleId="WW8Num18z2">
    <w:name w:val="WW8Num18z2"/>
    <w:rsid w:val="00443397"/>
  </w:style>
  <w:style w:type="character" w:customStyle="1" w:styleId="WW8Num18z3">
    <w:name w:val="WW8Num18z3"/>
    <w:rsid w:val="00443397"/>
  </w:style>
  <w:style w:type="character" w:customStyle="1" w:styleId="WW8Num18z4">
    <w:name w:val="WW8Num18z4"/>
    <w:rsid w:val="00443397"/>
  </w:style>
  <w:style w:type="character" w:customStyle="1" w:styleId="WW8Num18z5">
    <w:name w:val="WW8Num18z5"/>
    <w:rsid w:val="00443397"/>
  </w:style>
  <w:style w:type="character" w:customStyle="1" w:styleId="WW8Num18z6">
    <w:name w:val="WW8Num18z6"/>
    <w:rsid w:val="00443397"/>
  </w:style>
  <w:style w:type="character" w:customStyle="1" w:styleId="WW8Num18z7">
    <w:name w:val="WW8Num18z7"/>
    <w:rsid w:val="00443397"/>
  </w:style>
  <w:style w:type="character" w:customStyle="1" w:styleId="WW8Num18z8">
    <w:name w:val="WW8Num18z8"/>
    <w:rsid w:val="00443397"/>
  </w:style>
  <w:style w:type="character" w:customStyle="1" w:styleId="WW8Num19z0">
    <w:name w:val="WW8Num19z0"/>
    <w:rsid w:val="00443397"/>
    <w:rPr>
      <w:rFonts w:ascii="Times New Roman" w:hAnsi="Times New Roman" w:cs="Times New Roman" w:hint="default"/>
      <w:bCs/>
      <w:sz w:val="26"/>
      <w:szCs w:val="26"/>
    </w:rPr>
  </w:style>
  <w:style w:type="character" w:customStyle="1" w:styleId="WW8Num19z1">
    <w:name w:val="WW8Num19z1"/>
    <w:rsid w:val="00443397"/>
  </w:style>
  <w:style w:type="character" w:customStyle="1" w:styleId="WW8Num19z2">
    <w:name w:val="WW8Num19z2"/>
    <w:rsid w:val="00443397"/>
  </w:style>
  <w:style w:type="character" w:customStyle="1" w:styleId="WW8Num19z3">
    <w:name w:val="WW8Num19z3"/>
    <w:rsid w:val="00443397"/>
  </w:style>
  <w:style w:type="character" w:customStyle="1" w:styleId="WW8Num19z4">
    <w:name w:val="WW8Num19z4"/>
    <w:rsid w:val="00443397"/>
  </w:style>
  <w:style w:type="character" w:customStyle="1" w:styleId="WW8Num19z5">
    <w:name w:val="WW8Num19z5"/>
    <w:rsid w:val="00443397"/>
  </w:style>
  <w:style w:type="character" w:customStyle="1" w:styleId="WW8Num19z6">
    <w:name w:val="WW8Num19z6"/>
    <w:rsid w:val="00443397"/>
  </w:style>
  <w:style w:type="character" w:customStyle="1" w:styleId="WW8Num19z7">
    <w:name w:val="WW8Num19z7"/>
    <w:rsid w:val="00443397"/>
  </w:style>
  <w:style w:type="character" w:customStyle="1" w:styleId="WW8Num19z8">
    <w:name w:val="WW8Num19z8"/>
    <w:rsid w:val="00443397"/>
  </w:style>
  <w:style w:type="character" w:customStyle="1" w:styleId="WW8Num20z0">
    <w:name w:val="WW8Num20z0"/>
    <w:rsid w:val="00443397"/>
    <w:rPr>
      <w:rFonts w:ascii="Symbol" w:hAnsi="Symbol" w:cs="Symbol" w:hint="default"/>
    </w:rPr>
  </w:style>
  <w:style w:type="character" w:customStyle="1" w:styleId="WW8Num20z1">
    <w:name w:val="WW8Num20z1"/>
    <w:rsid w:val="00443397"/>
    <w:rPr>
      <w:rFonts w:ascii="Courier New" w:hAnsi="Courier New" w:cs="Courier New" w:hint="default"/>
    </w:rPr>
  </w:style>
  <w:style w:type="character" w:customStyle="1" w:styleId="WW8Num20z2">
    <w:name w:val="WW8Num20z2"/>
    <w:rsid w:val="00443397"/>
    <w:rPr>
      <w:rFonts w:ascii="Wingdings" w:hAnsi="Wingdings" w:cs="Wingdings" w:hint="default"/>
    </w:rPr>
  </w:style>
  <w:style w:type="character" w:customStyle="1" w:styleId="WW8Num20z3">
    <w:name w:val="WW8Num20z3"/>
    <w:rsid w:val="00443397"/>
  </w:style>
  <w:style w:type="character" w:customStyle="1" w:styleId="WW8Num20z4">
    <w:name w:val="WW8Num20z4"/>
    <w:rsid w:val="00443397"/>
  </w:style>
  <w:style w:type="character" w:customStyle="1" w:styleId="WW8Num20z5">
    <w:name w:val="WW8Num20z5"/>
    <w:rsid w:val="00443397"/>
  </w:style>
  <w:style w:type="character" w:customStyle="1" w:styleId="WW8Num20z6">
    <w:name w:val="WW8Num20z6"/>
    <w:rsid w:val="00443397"/>
  </w:style>
  <w:style w:type="character" w:customStyle="1" w:styleId="WW8Num20z7">
    <w:name w:val="WW8Num20z7"/>
    <w:rsid w:val="00443397"/>
  </w:style>
  <w:style w:type="character" w:customStyle="1" w:styleId="WW8Num20z8">
    <w:name w:val="WW8Num20z8"/>
    <w:rsid w:val="00443397"/>
  </w:style>
  <w:style w:type="character" w:customStyle="1" w:styleId="WW8Num21z0">
    <w:name w:val="WW8Num21z0"/>
    <w:rsid w:val="00443397"/>
  </w:style>
  <w:style w:type="character" w:customStyle="1" w:styleId="WW8Num21z1">
    <w:name w:val="WW8Num21z1"/>
    <w:rsid w:val="00443397"/>
  </w:style>
  <w:style w:type="character" w:customStyle="1" w:styleId="WW8Num21z2">
    <w:name w:val="WW8Num21z2"/>
    <w:rsid w:val="00443397"/>
  </w:style>
  <w:style w:type="character" w:customStyle="1" w:styleId="WW8Num21z4">
    <w:name w:val="WW8Num21z4"/>
    <w:rsid w:val="00443397"/>
  </w:style>
  <w:style w:type="character" w:customStyle="1" w:styleId="WW8Num22z0">
    <w:name w:val="WW8Num22z0"/>
    <w:rsid w:val="00443397"/>
  </w:style>
  <w:style w:type="character" w:customStyle="1" w:styleId="WW8Num22z1">
    <w:name w:val="WW8Num22z1"/>
    <w:rsid w:val="00443397"/>
  </w:style>
  <w:style w:type="character" w:customStyle="1" w:styleId="WW8Num22z2">
    <w:name w:val="WW8Num22z2"/>
    <w:rsid w:val="00443397"/>
  </w:style>
  <w:style w:type="character" w:customStyle="1" w:styleId="WW8Num22z3">
    <w:name w:val="WW8Num22z3"/>
    <w:rsid w:val="00443397"/>
  </w:style>
  <w:style w:type="character" w:customStyle="1" w:styleId="WW8Num22z4">
    <w:name w:val="WW8Num22z4"/>
    <w:rsid w:val="00443397"/>
  </w:style>
  <w:style w:type="character" w:customStyle="1" w:styleId="WW8Num22z5">
    <w:name w:val="WW8Num22z5"/>
    <w:rsid w:val="00443397"/>
  </w:style>
  <w:style w:type="character" w:customStyle="1" w:styleId="WW8Num22z6">
    <w:name w:val="WW8Num22z6"/>
    <w:rsid w:val="00443397"/>
  </w:style>
  <w:style w:type="character" w:customStyle="1" w:styleId="WW8Num22z7">
    <w:name w:val="WW8Num22z7"/>
    <w:rsid w:val="00443397"/>
  </w:style>
  <w:style w:type="character" w:customStyle="1" w:styleId="WW8Num22z8">
    <w:name w:val="WW8Num22z8"/>
    <w:rsid w:val="00443397"/>
  </w:style>
  <w:style w:type="character" w:customStyle="1" w:styleId="WW8Num23z0">
    <w:name w:val="WW8Num23z0"/>
    <w:rsid w:val="00443397"/>
  </w:style>
  <w:style w:type="character" w:customStyle="1" w:styleId="WW8Num23z1">
    <w:name w:val="WW8Num23z1"/>
    <w:rsid w:val="00443397"/>
  </w:style>
  <w:style w:type="character" w:customStyle="1" w:styleId="WW8Num23z2">
    <w:name w:val="WW8Num23z2"/>
    <w:rsid w:val="00443397"/>
  </w:style>
  <w:style w:type="character" w:customStyle="1" w:styleId="WW8Num23z3">
    <w:name w:val="WW8Num23z3"/>
    <w:rsid w:val="00443397"/>
  </w:style>
  <w:style w:type="character" w:customStyle="1" w:styleId="WW8Num23z4">
    <w:name w:val="WW8Num23z4"/>
    <w:rsid w:val="00443397"/>
  </w:style>
  <w:style w:type="character" w:customStyle="1" w:styleId="WW8Num23z5">
    <w:name w:val="WW8Num23z5"/>
    <w:rsid w:val="00443397"/>
  </w:style>
  <w:style w:type="character" w:customStyle="1" w:styleId="WW8Num23z6">
    <w:name w:val="WW8Num23z6"/>
    <w:rsid w:val="00443397"/>
  </w:style>
  <w:style w:type="character" w:customStyle="1" w:styleId="WW8Num23z7">
    <w:name w:val="WW8Num23z7"/>
    <w:rsid w:val="00443397"/>
  </w:style>
  <w:style w:type="character" w:customStyle="1" w:styleId="WW8Num23z8">
    <w:name w:val="WW8Num23z8"/>
    <w:rsid w:val="00443397"/>
  </w:style>
  <w:style w:type="character" w:customStyle="1" w:styleId="WW8Num24z0">
    <w:name w:val="WW8Num24z0"/>
    <w:rsid w:val="00443397"/>
    <w:rPr>
      <w:rFonts w:ascii="Times New Roman" w:eastAsia="Calibri" w:hAnsi="Times New Roman" w:cs="Times New Roman" w:hint="default"/>
      <w:bCs/>
      <w:sz w:val="26"/>
      <w:szCs w:val="26"/>
    </w:rPr>
  </w:style>
  <w:style w:type="character" w:customStyle="1" w:styleId="WW8Num24z1">
    <w:name w:val="WW8Num24z1"/>
    <w:rsid w:val="00443397"/>
  </w:style>
  <w:style w:type="character" w:customStyle="1" w:styleId="WW8Num24z2">
    <w:name w:val="WW8Num24z2"/>
    <w:rsid w:val="00443397"/>
  </w:style>
  <w:style w:type="character" w:customStyle="1" w:styleId="WW8Num24z3">
    <w:name w:val="WW8Num24z3"/>
    <w:rsid w:val="00443397"/>
  </w:style>
  <w:style w:type="character" w:customStyle="1" w:styleId="WW8Num24z4">
    <w:name w:val="WW8Num24z4"/>
    <w:rsid w:val="00443397"/>
  </w:style>
  <w:style w:type="character" w:customStyle="1" w:styleId="WW8Num24z5">
    <w:name w:val="WW8Num24z5"/>
    <w:rsid w:val="00443397"/>
  </w:style>
  <w:style w:type="character" w:customStyle="1" w:styleId="WW8Num24z6">
    <w:name w:val="WW8Num24z6"/>
    <w:rsid w:val="00443397"/>
  </w:style>
  <w:style w:type="character" w:customStyle="1" w:styleId="WW8Num24z7">
    <w:name w:val="WW8Num24z7"/>
    <w:rsid w:val="00443397"/>
  </w:style>
  <w:style w:type="character" w:customStyle="1" w:styleId="WW8Num24z8">
    <w:name w:val="WW8Num24z8"/>
    <w:rsid w:val="00443397"/>
  </w:style>
  <w:style w:type="character" w:customStyle="1" w:styleId="WW8Num25z0">
    <w:name w:val="WW8Num25z0"/>
    <w:rsid w:val="00443397"/>
    <w:rPr>
      <w:rFonts w:ascii="Symbol" w:hAnsi="Symbol" w:cs="Symbol" w:hint="default"/>
    </w:rPr>
  </w:style>
  <w:style w:type="character" w:customStyle="1" w:styleId="WW8Num25z1">
    <w:name w:val="WW8Num25z1"/>
    <w:rsid w:val="00443397"/>
    <w:rPr>
      <w:rFonts w:ascii="Courier New" w:hAnsi="Courier New" w:cs="Courier New" w:hint="default"/>
    </w:rPr>
  </w:style>
  <w:style w:type="character" w:customStyle="1" w:styleId="WW8Num25z2">
    <w:name w:val="WW8Num25z2"/>
    <w:rsid w:val="00443397"/>
    <w:rPr>
      <w:rFonts w:ascii="Wingdings" w:hAnsi="Wingdings" w:cs="Wingdings" w:hint="default"/>
    </w:rPr>
  </w:style>
  <w:style w:type="character" w:customStyle="1" w:styleId="WW8Num25z3">
    <w:name w:val="WW8Num25z3"/>
    <w:rsid w:val="00443397"/>
  </w:style>
  <w:style w:type="character" w:customStyle="1" w:styleId="WW8Num25z4">
    <w:name w:val="WW8Num25z4"/>
    <w:rsid w:val="00443397"/>
  </w:style>
  <w:style w:type="character" w:customStyle="1" w:styleId="WW8Num25z5">
    <w:name w:val="WW8Num25z5"/>
    <w:rsid w:val="00443397"/>
  </w:style>
  <w:style w:type="character" w:customStyle="1" w:styleId="WW8Num25z6">
    <w:name w:val="WW8Num25z6"/>
    <w:rsid w:val="00443397"/>
  </w:style>
  <w:style w:type="character" w:customStyle="1" w:styleId="WW8Num25z7">
    <w:name w:val="WW8Num25z7"/>
    <w:rsid w:val="00443397"/>
  </w:style>
  <w:style w:type="character" w:customStyle="1" w:styleId="WW8Num25z8">
    <w:name w:val="WW8Num25z8"/>
    <w:rsid w:val="00443397"/>
  </w:style>
  <w:style w:type="character" w:customStyle="1" w:styleId="WW8Num26z0">
    <w:name w:val="WW8Num26z0"/>
    <w:rsid w:val="00443397"/>
  </w:style>
  <w:style w:type="character" w:customStyle="1" w:styleId="WW8Num26z1">
    <w:name w:val="WW8Num26z1"/>
    <w:rsid w:val="00443397"/>
  </w:style>
  <w:style w:type="character" w:customStyle="1" w:styleId="WW8Num26z2">
    <w:name w:val="WW8Num26z2"/>
    <w:rsid w:val="00443397"/>
  </w:style>
  <w:style w:type="character" w:customStyle="1" w:styleId="WW8Num26z3">
    <w:name w:val="WW8Num26z3"/>
    <w:rsid w:val="00443397"/>
  </w:style>
  <w:style w:type="character" w:customStyle="1" w:styleId="WW8Num26z4">
    <w:name w:val="WW8Num26z4"/>
    <w:rsid w:val="00443397"/>
  </w:style>
  <w:style w:type="character" w:customStyle="1" w:styleId="WW8Num26z5">
    <w:name w:val="WW8Num26z5"/>
    <w:rsid w:val="00443397"/>
  </w:style>
  <w:style w:type="character" w:customStyle="1" w:styleId="WW8Num26z6">
    <w:name w:val="WW8Num26z6"/>
    <w:rsid w:val="00443397"/>
  </w:style>
  <w:style w:type="character" w:customStyle="1" w:styleId="WW8Num26z7">
    <w:name w:val="WW8Num26z7"/>
    <w:rsid w:val="00443397"/>
  </w:style>
  <w:style w:type="character" w:customStyle="1" w:styleId="WW8Num26z8">
    <w:name w:val="WW8Num26z8"/>
    <w:rsid w:val="00443397"/>
  </w:style>
  <w:style w:type="character" w:customStyle="1" w:styleId="24">
    <w:name w:val="Основной шрифт абзаца2"/>
    <w:rsid w:val="00443397"/>
  </w:style>
  <w:style w:type="character" w:customStyle="1" w:styleId="WW8Num11z1">
    <w:name w:val="WW8Num11z1"/>
    <w:rsid w:val="00443397"/>
    <w:rPr>
      <w:rFonts w:ascii="Courier New" w:hAnsi="Courier New" w:cs="Courier New"/>
    </w:rPr>
  </w:style>
  <w:style w:type="character" w:customStyle="1" w:styleId="WW8Num11z2">
    <w:name w:val="WW8Num11z2"/>
    <w:rsid w:val="00443397"/>
    <w:rPr>
      <w:rFonts w:ascii="Wingdings" w:hAnsi="Wingdings" w:cs="Wingdings"/>
    </w:rPr>
  </w:style>
  <w:style w:type="character" w:customStyle="1" w:styleId="WW8Num11z3">
    <w:name w:val="WW8Num11z3"/>
    <w:rsid w:val="00443397"/>
  </w:style>
  <w:style w:type="character" w:customStyle="1" w:styleId="WW8Num11z4">
    <w:name w:val="WW8Num11z4"/>
    <w:rsid w:val="00443397"/>
  </w:style>
  <w:style w:type="character" w:customStyle="1" w:styleId="WW8Num11z5">
    <w:name w:val="WW8Num11z5"/>
    <w:rsid w:val="00443397"/>
  </w:style>
  <w:style w:type="character" w:customStyle="1" w:styleId="WW8Num11z6">
    <w:name w:val="WW8Num11z6"/>
    <w:rsid w:val="00443397"/>
  </w:style>
  <w:style w:type="character" w:customStyle="1" w:styleId="WW8Num11z7">
    <w:name w:val="WW8Num11z7"/>
    <w:rsid w:val="00443397"/>
  </w:style>
  <w:style w:type="character" w:customStyle="1" w:styleId="WW8Num11z8">
    <w:name w:val="WW8Num11z8"/>
    <w:rsid w:val="00443397"/>
  </w:style>
  <w:style w:type="character" w:customStyle="1" w:styleId="WW8Num13z1">
    <w:name w:val="WW8Num13z1"/>
    <w:rsid w:val="00443397"/>
    <w:rPr>
      <w:rFonts w:ascii="Courier New" w:hAnsi="Courier New" w:cs="Courier New" w:hint="default"/>
    </w:rPr>
  </w:style>
  <w:style w:type="character" w:customStyle="1" w:styleId="WW8Num13z2">
    <w:name w:val="WW8Num13z2"/>
    <w:rsid w:val="00443397"/>
    <w:rPr>
      <w:rFonts w:ascii="Wingdings" w:hAnsi="Wingdings" w:cs="Wingdings" w:hint="default"/>
    </w:rPr>
  </w:style>
  <w:style w:type="character" w:customStyle="1" w:styleId="WW8Num14z3">
    <w:name w:val="WW8Num14z3"/>
    <w:rsid w:val="00443397"/>
  </w:style>
  <w:style w:type="character" w:customStyle="1" w:styleId="WW8Num14z5">
    <w:name w:val="WW8Num14z5"/>
    <w:rsid w:val="00443397"/>
  </w:style>
  <w:style w:type="character" w:customStyle="1" w:styleId="WW8Num14z6">
    <w:name w:val="WW8Num14z6"/>
    <w:rsid w:val="00443397"/>
  </w:style>
  <w:style w:type="character" w:customStyle="1" w:styleId="WW8Num14z7">
    <w:name w:val="WW8Num14z7"/>
    <w:rsid w:val="00443397"/>
  </w:style>
  <w:style w:type="character" w:customStyle="1" w:styleId="WW8Num14z8">
    <w:name w:val="WW8Num14z8"/>
    <w:rsid w:val="00443397"/>
  </w:style>
  <w:style w:type="character" w:customStyle="1" w:styleId="WW8Num15z1">
    <w:name w:val="WW8Num15z1"/>
    <w:rsid w:val="00443397"/>
    <w:rPr>
      <w:rFonts w:hint="default"/>
    </w:rPr>
  </w:style>
  <w:style w:type="character" w:customStyle="1" w:styleId="WW8Num21z3">
    <w:name w:val="WW8Num21z3"/>
    <w:rsid w:val="00443397"/>
  </w:style>
  <w:style w:type="character" w:customStyle="1" w:styleId="WW8Num21z5">
    <w:name w:val="WW8Num21z5"/>
    <w:rsid w:val="00443397"/>
  </w:style>
  <w:style w:type="character" w:customStyle="1" w:styleId="WW8Num21z6">
    <w:name w:val="WW8Num21z6"/>
    <w:rsid w:val="00443397"/>
  </w:style>
  <w:style w:type="character" w:customStyle="1" w:styleId="WW8Num21z7">
    <w:name w:val="WW8Num21z7"/>
    <w:rsid w:val="00443397"/>
  </w:style>
  <w:style w:type="character" w:customStyle="1" w:styleId="WW8Num21z8">
    <w:name w:val="WW8Num21z8"/>
    <w:rsid w:val="00443397"/>
  </w:style>
  <w:style w:type="character" w:customStyle="1" w:styleId="WW8Num27z0">
    <w:name w:val="WW8Num27z0"/>
    <w:rsid w:val="00443397"/>
    <w:rPr>
      <w:rFonts w:hint="default"/>
    </w:rPr>
  </w:style>
  <w:style w:type="character" w:customStyle="1" w:styleId="WW8Num27z1">
    <w:name w:val="WW8Num27z1"/>
    <w:rsid w:val="00443397"/>
  </w:style>
  <w:style w:type="character" w:customStyle="1" w:styleId="WW8Num27z2">
    <w:name w:val="WW8Num27z2"/>
    <w:rsid w:val="00443397"/>
  </w:style>
  <w:style w:type="character" w:customStyle="1" w:styleId="WW8Num27z3">
    <w:name w:val="WW8Num27z3"/>
    <w:rsid w:val="00443397"/>
  </w:style>
  <w:style w:type="character" w:customStyle="1" w:styleId="WW8Num27z4">
    <w:name w:val="WW8Num27z4"/>
    <w:rsid w:val="00443397"/>
  </w:style>
  <w:style w:type="character" w:customStyle="1" w:styleId="WW8Num27z5">
    <w:name w:val="WW8Num27z5"/>
    <w:rsid w:val="00443397"/>
  </w:style>
  <w:style w:type="character" w:customStyle="1" w:styleId="WW8Num27z6">
    <w:name w:val="WW8Num27z6"/>
    <w:rsid w:val="00443397"/>
  </w:style>
  <w:style w:type="character" w:customStyle="1" w:styleId="WW8Num27z7">
    <w:name w:val="WW8Num27z7"/>
    <w:rsid w:val="00443397"/>
  </w:style>
  <w:style w:type="character" w:customStyle="1" w:styleId="WW8Num27z8">
    <w:name w:val="WW8Num27z8"/>
    <w:rsid w:val="00443397"/>
  </w:style>
  <w:style w:type="character" w:customStyle="1" w:styleId="WW8Num28z0">
    <w:name w:val="WW8Num28z0"/>
    <w:rsid w:val="00443397"/>
    <w:rPr>
      <w:rFonts w:ascii="Symbol" w:hAnsi="Symbol" w:cs="Symbol" w:hint="default"/>
    </w:rPr>
  </w:style>
  <w:style w:type="character" w:customStyle="1" w:styleId="WW8Num28z1">
    <w:name w:val="WW8Num28z1"/>
    <w:rsid w:val="00443397"/>
    <w:rPr>
      <w:rFonts w:ascii="Courier New" w:hAnsi="Courier New" w:cs="Courier New" w:hint="default"/>
    </w:rPr>
  </w:style>
  <w:style w:type="character" w:customStyle="1" w:styleId="WW8Num28z2">
    <w:name w:val="WW8Num28z2"/>
    <w:rsid w:val="00443397"/>
    <w:rPr>
      <w:rFonts w:ascii="Wingdings" w:hAnsi="Wingdings" w:cs="Wingdings" w:hint="default"/>
    </w:rPr>
  </w:style>
  <w:style w:type="character" w:customStyle="1" w:styleId="WW8Num29z0">
    <w:name w:val="WW8Num29z0"/>
    <w:rsid w:val="00443397"/>
    <w:rPr>
      <w:rFonts w:ascii="Times New Roman" w:hAnsi="Times New Roman" w:cs="Times New Roman" w:hint="default"/>
      <w:i/>
      <w:sz w:val="26"/>
      <w:szCs w:val="26"/>
      <w:lang w:val="en-US"/>
    </w:rPr>
  </w:style>
  <w:style w:type="character" w:customStyle="1" w:styleId="WW8Num29z1">
    <w:name w:val="WW8Num29z1"/>
    <w:rsid w:val="00443397"/>
  </w:style>
  <w:style w:type="character" w:customStyle="1" w:styleId="WW8Num29z2">
    <w:name w:val="WW8Num29z2"/>
    <w:rsid w:val="00443397"/>
  </w:style>
  <w:style w:type="character" w:customStyle="1" w:styleId="WW8Num29z3">
    <w:name w:val="WW8Num29z3"/>
    <w:rsid w:val="00443397"/>
  </w:style>
  <w:style w:type="character" w:customStyle="1" w:styleId="WW8Num29z4">
    <w:name w:val="WW8Num29z4"/>
    <w:rsid w:val="00443397"/>
  </w:style>
  <w:style w:type="character" w:customStyle="1" w:styleId="WW8Num29z5">
    <w:name w:val="WW8Num29z5"/>
    <w:rsid w:val="00443397"/>
  </w:style>
  <w:style w:type="character" w:customStyle="1" w:styleId="WW8Num29z6">
    <w:name w:val="WW8Num29z6"/>
    <w:rsid w:val="00443397"/>
  </w:style>
  <w:style w:type="character" w:customStyle="1" w:styleId="WW8Num29z7">
    <w:name w:val="WW8Num29z7"/>
    <w:rsid w:val="00443397"/>
  </w:style>
  <w:style w:type="character" w:customStyle="1" w:styleId="WW8Num29z8">
    <w:name w:val="WW8Num29z8"/>
    <w:rsid w:val="00443397"/>
  </w:style>
  <w:style w:type="character" w:customStyle="1" w:styleId="WW8Num30z0">
    <w:name w:val="WW8Num30z0"/>
    <w:rsid w:val="00443397"/>
    <w:rPr>
      <w:rFonts w:ascii="Times New Roman" w:hAnsi="Times New Roman" w:cs="Times New Roman" w:hint="default"/>
      <w:color w:val="000000"/>
      <w:sz w:val="26"/>
      <w:szCs w:val="26"/>
      <w:shd w:val="clear" w:color="auto" w:fill="FFFFFF"/>
    </w:rPr>
  </w:style>
  <w:style w:type="character" w:customStyle="1" w:styleId="WW8Num30z1">
    <w:name w:val="WW8Num30z1"/>
    <w:rsid w:val="00443397"/>
  </w:style>
  <w:style w:type="character" w:customStyle="1" w:styleId="WW8Num30z2">
    <w:name w:val="WW8Num30z2"/>
    <w:rsid w:val="00443397"/>
  </w:style>
  <w:style w:type="character" w:customStyle="1" w:styleId="WW8Num30z3">
    <w:name w:val="WW8Num30z3"/>
    <w:rsid w:val="00443397"/>
  </w:style>
  <w:style w:type="character" w:customStyle="1" w:styleId="WW8Num30z4">
    <w:name w:val="WW8Num30z4"/>
    <w:rsid w:val="00443397"/>
  </w:style>
  <w:style w:type="character" w:customStyle="1" w:styleId="WW8Num30z5">
    <w:name w:val="WW8Num30z5"/>
    <w:rsid w:val="00443397"/>
  </w:style>
  <w:style w:type="character" w:customStyle="1" w:styleId="WW8Num30z6">
    <w:name w:val="WW8Num30z6"/>
    <w:rsid w:val="00443397"/>
  </w:style>
  <w:style w:type="character" w:customStyle="1" w:styleId="WW8Num30z7">
    <w:name w:val="WW8Num30z7"/>
    <w:rsid w:val="00443397"/>
  </w:style>
  <w:style w:type="character" w:customStyle="1" w:styleId="WW8Num30z8">
    <w:name w:val="WW8Num30z8"/>
    <w:rsid w:val="00443397"/>
  </w:style>
  <w:style w:type="character" w:customStyle="1" w:styleId="WW8Num31z0">
    <w:name w:val="WW8Num31z0"/>
    <w:rsid w:val="00443397"/>
    <w:rPr>
      <w:rFonts w:ascii="Times New Roman" w:hAnsi="Times New Roman" w:cs="Times New Roman"/>
      <w:sz w:val="26"/>
      <w:szCs w:val="26"/>
    </w:rPr>
  </w:style>
  <w:style w:type="character" w:customStyle="1" w:styleId="WW8Num31z1">
    <w:name w:val="WW8Num31z1"/>
    <w:rsid w:val="00443397"/>
    <w:rPr>
      <w:rFonts w:hint="default"/>
    </w:rPr>
  </w:style>
  <w:style w:type="character" w:customStyle="1" w:styleId="12">
    <w:name w:val="Основной шрифт абзаца1"/>
    <w:rsid w:val="00443397"/>
  </w:style>
  <w:style w:type="character" w:customStyle="1" w:styleId="61">
    <w:name w:val="Знак Знак6"/>
    <w:rsid w:val="00443397"/>
    <w:rPr>
      <w:rFonts w:ascii="Times New Roman" w:hAnsi="Times New Roman" w:cs="Times New Roman"/>
      <w:sz w:val="28"/>
      <w:szCs w:val="28"/>
    </w:rPr>
  </w:style>
  <w:style w:type="character" w:customStyle="1" w:styleId="51">
    <w:name w:val="Знак Знак5"/>
    <w:rsid w:val="00443397"/>
    <w:rPr>
      <w:rFonts w:eastAsia="Times New Roman"/>
    </w:rPr>
  </w:style>
  <w:style w:type="character" w:customStyle="1" w:styleId="41">
    <w:name w:val="Знак Знак4"/>
    <w:rsid w:val="00443397"/>
    <w:rPr>
      <w:rFonts w:eastAsia="Times New Roman"/>
    </w:rPr>
  </w:style>
  <w:style w:type="character" w:customStyle="1" w:styleId="31">
    <w:name w:val="Знак Знак3"/>
    <w:rsid w:val="00443397"/>
    <w:rPr>
      <w:rFonts w:ascii="Tahoma" w:hAnsi="Tahoma" w:cs="Tahoma"/>
      <w:sz w:val="16"/>
      <w:szCs w:val="16"/>
    </w:rPr>
  </w:style>
  <w:style w:type="character" w:customStyle="1" w:styleId="25">
    <w:name w:val="Знак Знак2"/>
    <w:rsid w:val="00443397"/>
    <w:rPr>
      <w:rFonts w:eastAsia="Times New Roman"/>
    </w:rPr>
  </w:style>
  <w:style w:type="character" w:customStyle="1" w:styleId="13">
    <w:name w:val="Знак Знак1"/>
    <w:rsid w:val="00443397"/>
    <w:rPr>
      <w:rFonts w:eastAsia="Times New Roman"/>
    </w:rPr>
  </w:style>
  <w:style w:type="character" w:customStyle="1" w:styleId="7">
    <w:name w:val="Знак Знак7"/>
    <w:rsid w:val="00443397"/>
    <w:rPr>
      <w:rFonts w:ascii="Arial" w:eastAsia="Times New Roman" w:hAnsi="Arial" w:cs="Arial"/>
      <w:sz w:val="22"/>
      <w:szCs w:val="22"/>
    </w:rPr>
  </w:style>
  <w:style w:type="character" w:customStyle="1" w:styleId="100">
    <w:name w:val="Знак Знак10"/>
    <w:rsid w:val="00443397"/>
    <w:rPr>
      <w:rFonts w:ascii="Arial" w:eastAsia="Times New Roman" w:hAnsi="Arial" w:cs="Arial"/>
      <w:b/>
      <w:bCs/>
      <w:i/>
      <w:iCs/>
      <w:sz w:val="28"/>
      <w:szCs w:val="28"/>
    </w:rPr>
  </w:style>
  <w:style w:type="character" w:customStyle="1" w:styleId="111">
    <w:name w:val="Знак Знак11"/>
    <w:rsid w:val="00443397"/>
    <w:rPr>
      <w:rFonts w:ascii="Times New Roman" w:eastAsia="Times New Roman" w:hAnsi="Times New Roman" w:cs="Times New Roman"/>
      <w:b/>
      <w:bCs/>
      <w:kern w:val="1"/>
      <w:sz w:val="48"/>
      <w:szCs w:val="48"/>
    </w:rPr>
  </w:style>
  <w:style w:type="character" w:customStyle="1" w:styleId="91">
    <w:name w:val="Знак Знак9"/>
    <w:rsid w:val="00443397"/>
    <w:rPr>
      <w:rFonts w:ascii="Cambria" w:eastAsia="Times New Roman" w:hAnsi="Cambria" w:cs="Times New Roman"/>
      <w:b/>
      <w:bCs/>
      <w:i/>
      <w:iCs/>
      <w:color w:val="4F81BD"/>
      <w:sz w:val="28"/>
      <w:szCs w:val="28"/>
    </w:rPr>
  </w:style>
  <w:style w:type="character" w:customStyle="1" w:styleId="8">
    <w:name w:val="Знак Знак8"/>
    <w:rsid w:val="00443397"/>
    <w:rPr>
      <w:rFonts w:ascii="Cambria" w:eastAsia="Times New Roman" w:hAnsi="Cambria" w:cs="Times New Roman"/>
      <w:color w:val="243F60"/>
      <w:sz w:val="28"/>
      <w:szCs w:val="28"/>
    </w:rPr>
  </w:style>
  <w:style w:type="character" w:styleId="HTML">
    <w:name w:val="HTML Variable"/>
    <w:rsid w:val="00443397"/>
    <w:rPr>
      <w:i/>
      <w:iCs/>
    </w:rPr>
  </w:style>
  <w:style w:type="character" w:customStyle="1" w:styleId="symbol">
    <w:name w:val="symbol"/>
    <w:basedOn w:val="12"/>
    <w:rsid w:val="00443397"/>
  </w:style>
  <w:style w:type="character" w:customStyle="1" w:styleId="defin">
    <w:name w:val="defin"/>
    <w:basedOn w:val="12"/>
    <w:rsid w:val="00443397"/>
  </w:style>
  <w:style w:type="character" w:styleId="HTML0">
    <w:name w:val="HTML Definition"/>
    <w:rsid w:val="00443397"/>
    <w:rPr>
      <w:i/>
      <w:iCs/>
    </w:rPr>
  </w:style>
  <w:style w:type="character" w:customStyle="1" w:styleId="power">
    <w:name w:val="power"/>
    <w:basedOn w:val="12"/>
    <w:rsid w:val="00443397"/>
  </w:style>
  <w:style w:type="character" w:customStyle="1" w:styleId="index">
    <w:name w:val="index"/>
    <w:basedOn w:val="12"/>
    <w:rsid w:val="00443397"/>
  </w:style>
  <w:style w:type="character" w:customStyle="1" w:styleId="var">
    <w:name w:val="var"/>
    <w:basedOn w:val="12"/>
    <w:rsid w:val="00443397"/>
  </w:style>
  <w:style w:type="character" w:customStyle="1" w:styleId="afb">
    <w:name w:val="Знак Знак"/>
    <w:rsid w:val="00443397"/>
    <w:rPr>
      <w:rFonts w:ascii="Courier New" w:eastAsia="Times New Roman" w:hAnsi="Courier New" w:cs="Courier New"/>
    </w:rPr>
  </w:style>
  <w:style w:type="character" w:customStyle="1" w:styleId="scale">
    <w:name w:val="scale"/>
    <w:basedOn w:val="12"/>
    <w:rsid w:val="00443397"/>
  </w:style>
  <w:style w:type="character" w:customStyle="1" w:styleId="icmmi10">
    <w:name w:val="icmmi10"/>
    <w:basedOn w:val="12"/>
    <w:rsid w:val="00443397"/>
  </w:style>
  <w:style w:type="character" w:customStyle="1" w:styleId="icmr10">
    <w:name w:val="icmr10"/>
    <w:basedOn w:val="12"/>
    <w:rsid w:val="00443397"/>
  </w:style>
  <w:style w:type="character" w:customStyle="1" w:styleId="icmsy10">
    <w:name w:val="icmsy10"/>
    <w:basedOn w:val="12"/>
    <w:rsid w:val="00443397"/>
  </w:style>
  <w:style w:type="character" w:customStyle="1" w:styleId="FontStyle25">
    <w:name w:val="Font Style25"/>
    <w:rsid w:val="00443397"/>
    <w:rPr>
      <w:rFonts w:ascii="Times New Roman" w:hAnsi="Times New Roman" w:cs="Times New Roman"/>
      <w:sz w:val="22"/>
      <w:szCs w:val="22"/>
    </w:rPr>
  </w:style>
  <w:style w:type="character" w:customStyle="1" w:styleId="afc">
    <w:name w:val="Нижний колонтитул Знак Знак Знак Знак"/>
    <w:rsid w:val="00443397"/>
    <w:rPr>
      <w:sz w:val="24"/>
      <w:szCs w:val="24"/>
    </w:rPr>
  </w:style>
  <w:style w:type="character" w:customStyle="1" w:styleId="-">
    <w:name w:val="Èíòåðíåò-ññûëêà"/>
    <w:rsid w:val="00443397"/>
    <w:rPr>
      <w:color w:val="0000FF"/>
      <w:u w:val="single"/>
    </w:rPr>
  </w:style>
  <w:style w:type="character" w:customStyle="1" w:styleId="14">
    <w:name w:val="Гиперссылка1"/>
    <w:rsid w:val="00443397"/>
    <w:rPr>
      <w:color w:val="0000FF"/>
      <w:u w:val="single"/>
    </w:rPr>
  </w:style>
  <w:style w:type="character" w:customStyle="1" w:styleId="afd">
    <w:name w:val="Символ сноски"/>
    <w:rsid w:val="00443397"/>
    <w:rPr>
      <w:vertAlign w:val="superscript"/>
    </w:rPr>
  </w:style>
  <w:style w:type="paragraph" w:styleId="afe">
    <w:name w:val="Title"/>
    <w:basedOn w:val="a"/>
    <w:next w:val="af0"/>
    <w:link w:val="aff"/>
    <w:qFormat/>
    <w:rsid w:val="00443397"/>
    <w:pPr>
      <w:keepNext/>
      <w:suppressAutoHyphens/>
      <w:spacing w:before="240" w:after="120" w:line="276" w:lineRule="auto"/>
    </w:pPr>
    <w:rPr>
      <w:rFonts w:ascii="Arial" w:eastAsia="Lucida Sans Unicode" w:hAnsi="Arial" w:cs="Mangal"/>
      <w:sz w:val="28"/>
      <w:szCs w:val="28"/>
      <w:lang w:eastAsia="ar-SA"/>
    </w:rPr>
  </w:style>
  <w:style w:type="character" w:customStyle="1" w:styleId="aff">
    <w:name w:val="Заголовок Знак"/>
    <w:basedOn w:val="a0"/>
    <w:link w:val="afe"/>
    <w:rsid w:val="00443397"/>
    <w:rPr>
      <w:rFonts w:ascii="Arial" w:eastAsia="Lucida Sans Unicode" w:hAnsi="Arial" w:cs="Mangal"/>
      <w:sz w:val="28"/>
      <w:szCs w:val="28"/>
      <w:lang w:eastAsia="ar-SA"/>
    </w:rPr>
  </w:style>
  <w:style w:type="paragraph" w:styleId="aff0">
    <w:name w:val="List"/>
    <w:basedOn w:val="af0"/>
    <w:rsid w:val="00443397"/>
    <w:pPr>
      <w:suppressAutoHyphens/>
    </w:pPr>
    <w:rPr>
      <w:rFonts w:eastAsia="Calibri" w:cs="Mangal"/>
      <w:szCs w:val="28"/>
      <w:lang w:eastAsia="ar-SA"/>
    </w:rPr>
  </w:style>
  <w:style w:type="paragraph" w:customStyle="1" w:styleId="15">
    <w:name w:val="Название1"/>
    <w:basedOn w:val="a"/>
    <w:rsid w:val="00443397"/>
    <w:pPr>
      <w:suppressLineNumbers/>
      <w:suppressAutoHyphens/>
      <w:spacing w:before="120" w:after="120" w:line="276" w:lineRule="auto"/>
    </w:pPr>
    <w:rPr>
      <w:rFonts w:ascii="Calibri" w:eastAsia="Times New Roman" w:hAnsi="Calibri" w:cs="Mangal"/>
      <w:i/>
      <w:iCs/>
      <w:sz w:val="24"/>
      <w:szCs w:val="24"/>
      <w:lang w:eastAsia="ar-SA"/>
    </w:rPr>
  </w:style>
  <w:style w:type="paragraph" w:customStyle="1" w:styleId="26">
    <w:name w:val="Указатель2"/>
    <w:basedOn w:val="a"/>
    <w:rsid w:val="00443397"/>
    <w:pPr>
      <w:suppressLineNumbers/>
      <w:suppressAutoHyphens/>
      <w:spacing w:after="200" w:line="276" w:lineRule="auto"/>
    </w:pPr>
    <w:rPr>
      <w:rFonts w:ascii="Calibri" w:eastAsia="Times New Roman" w:hAnsi="Calibri" w:cs="Mangal"/>
      <w:lang w:eastAsia="ar-SA"/>
    </w:rPr>
  </w:style>
  <w:style w:type="paragraph" w:customStyle="1" w:styleId="16">
    <w:name w:val="Название объекта1"/>
    <w:basedOn w:val="a"/>
    <w:rsid w:val="00443397"/>
    <w:pPr>
      <w:suppressLineNumbers/>
      <w:suppressAutoHyphens/>
      <w:spacing w:before="120" w:after="120" w:line="276" w:lineRule="auto"/>
    </w:pPr>
    <w:rPr>
      <w:rFonts w:ascii="Calibri" w:eastAsia="Times New Roman" w:hAnsi="Calibri" w:cs="Mangal"/>
      <w:i/>
      <w:iCs/>
      <w:sz w:val="24"/>
      <w:szCs w:val="24"/>
      <w:lang w:eastAsia="ar-SA"/>
    </w:rPr>
  </w:style>
  <w:style w:type="paragraph" w:customStyle="1" w:styleId="17">
    <w:name w:val="Указатель1"/>
    <w:basedOn w:val="a"/>
    <w:rsid w:val="00443397"/>
    <w:pPr>
      <w:suppressLineNumbers/>
      <w:suppressAutoHyphens/>
      <w:spacing w:after="200" w:line="276" w:lineRule="auto"/>
    </w:pPr>
    <w:rPr>
      <w:rFonts w:ascii="Calibri" w:eastAsia="Times New Roman" w:hAnsi="Calibri" w:cs="Mangal"/>
      <w:lang w:eastAsia="ar-SA"/>
    </w:rPr>
  </w:style>
  <w:style w:type="paragraph" w:customStyle="1" w:styleId="211">
    <w:name w:val="Основной текст с отступом 21"/>
    <w:basedOn w:val="a"/>
    <w:rsid w:val="00443397"/>
    <w:pPr>
      <w:suppressAutoHyphens/>
      <w:spacing w:after="120" w:line="480" w:lineRule="auto"/>
      <w:ind w:left="283"/>
    </w:pPr>
    <w:rPr>
      <w:rFonts w:ascii="Calibri" w:eastAsia="Times New Roman" w:hAnsi="Calibri" w:cs="Times New Roman"/>
      <w:sz w:val="20"/>
      <w:szCs w:val="20"/>
      <w:lang w:eastAsia="ar-SA"/>
    </w:rPr>
  </w:style>
  <w:style w:type="paragraph" w:customStyle="1" w:styleId="18">
    <w:name w:val="Абзац списка1"/>
    <w:basedOn w:val="a"/>
    <w:rsid w:val="00443397"/>
    <w:pPr>
      <w:suppressAutoHyphens/>
      <w:spacing w:after="200" w:line="276" w:lineRule="auto"/>
      <w:ind w:left="720"/>
    </w:pPr>
    <w:rPr>
      <w:rFonts w:ascii="Calibri" w:eastAsia="Times New Roman" w:hAnsi="Calibri" w:cs="Calibri"/>
      <w:lang w:eastAsia="ar-SA"/>
    </w:rPr>
  </w:style>
  <w:style w:type="paragraph" w:styleId="aff1">
    <w:name w:val="Balloon Text"/>
    <w:basedOn w:val="a"/>
    <w:link w:val="aff2"/>
    <w:uiPriority w:val="99"/>
    <w:rsid w:val="00443397"/>
    <w:pPr>
      <w:suppressAutoHyphens/>
      <w:spacing w:after="0" w:line="240" w:lineRule="auto"/>
    </w:pPr>
    <w:rPr>
      <w:rFonts w:ascii="Tahoma" w:eastAsia="Calibri" w:hAnsi="Tahoma" w:cs="Times New Roman"/>
      <w:sz w:val="16"/>
      <w:szCs w:val="16"/>
      <w:lang w:eastAsia="ar-SA"/>
    </w:rPr>
  </w:style>
  <w:style w:type="character" w:customStyle="1" w:styleId="aff2">
    <w:name w:val="Текст выноски Знак"/>
    <w:basedOn w:val="a0"/>
    <w:link w:val="aff1"/>
    <w:uiPriority w:val="99"/>
    <w:rsid w:val="00443397"/>
    <w:rPr>
      <w:rFonts w:ascii="Tahoma" w:eastAsia="Calibri" w:hAnsi="Tahoma" w:cs="Times New Roman"/>
      <w:sz w:val="16"/>
      <w:szCs w:val="16"/>
      <w:lang w:eastAsia="ar-SA"/>
    </w:rPr>
  </w:style>
  <w:style w:type="paragraph" w:customStyle="1" w:styleId="txt">
    <w:name w:val="txt"/>
    <w:basedOn w:val="a"/>
    <w:rsid w:val="00443397"/>
    <w:pPr>
      <w:suppressAutoHyphens/>
      <w:spacing w:before="280" w:after="280" w:line="240" w:lineRule="auto"/>
    </w:pPr>
    <w:rPr>
      <w:rFonts w:ascii="Times New Roman" w:eastAsia="Times New Roman" w:hAnsi="Times New Roman" w:cs="Times New Roman"/>
      <w:sz w:val="24"/>
      <w:szCs w:val="24"/>
      <w:lang w:eastAsia="ar-SA"/>
    </w:rPr>
  </w:style>
  <w:style w:type="paragraph" w:customStyle="1" w:styleId="sampletitle">
    <w:name w:val="sample_title"/>
    <w:basedOn w:val="a"/>
    <w:rsid w:val="00443397"/>
    <w:pPr>
      <w:suppressAutoHyphens/>
      <w:spacing w:before="280" w:after="280" w:line="240" w:lineRule="auto"/>
    </w:pPr>
    <w:rPr>
      <w:rFonts w:ascii="Times New Roman" w:eastAsia="Times New Roman" w:hAnsi="Times New Roman" w:cs="Times New Roman"/>
      <w:sz w:val="24"/>
      <w:szCs w:val="24"/>
      <w:lang w:eastAsia="ar-SA"/>
    </w:rPr>
  </w:style>
  <w:style w:type="paragraph" w:customStyle="1" w:styleId="sampletxt">
    <w:name w:val="sample_txt"/>
    <w:basedOn w:val="a"/>
    <w:rsid w:val="00443397"/>
    <w:pPr>
      <w:suppressAutoHyphens/>
      <w:spacing w:before="280" w:after="280" w:line="240" w:lineRule="auto"/>
    </w:pPr>
    <w:rPr>
      <w:rFonts w:ascii="Times New Roman" w:eastAsia="Times New Roman" w:hAnsi="Times New Roman" w:cs="Times New Roman"/>
      <w:sz w:val="24"/>
      <w:szCs w:val="24"/>
      <w:lang w:eastAsia="ar-SA"/>
    </w:rPr>
  </w:style>
  <w:style w:type="paragraph" w:customStyle="1" w:styleId="solvingtitle">
    <w:name w:val="solving_title"/>
    <w:basedOn w:val="a"/>
    <w:rsid w:val="00443397"/>
    <w:pPr>
      <w:suppressAutoHyphens/>
      <w:spacing w:before="280" w:after="280" w:line="240" w:lineRule="auto"/>
    </w:pPr>
    <w:rPr>
      <w:rFonts w:ascii="Times New Roman" w:eastAsia="Times New Roman" w:hAnsi="Times New Roman" w:cs="Times New Roman"/>
      <w:sz w:val="24"/>
      <w:szCs w:val="24"/>
      <w:lang w:eastAsia="ar-SA"/>
    </w:rPr>
  </w:style>
  <w:style w:type="paragraph" w:customStyle="1" w:styleId="solvingtxtfirst">
    <w:name w:val="solving_txt_first"/>
    <w:basedOn w:val="a"/>
    <w:rsid w:val="00443397"/>
    <w:pPr>
      <w:suppressAutoHyphens/>
      <w:spacing w:before="280" w:after="280" w:line="240" w:lineRule="auto"/>
    </w:pPr>
    <w:rPr>
      <w:rFonts w:ascii="Times New Roman" w:eastAsia="Times New Roman" w:hAnsi="Times New Roman" w:cs="Times New Roman"/>
      <w:sz w:val="24"/>
      <w:szCs w:val="24"/>
      <w:lang w:eastAsia="ar-SA"/>
    </w:rPr>
  </w:style>
  <w:style w:type="paragraph" w:customStyle="1" w:styleId="solvingtxtmiddle">
    <w:name w:val="solving_txt_middle"/>
    <w:basedOn w:val="a"/>
    <w:rsid w:val="00443397"/>
    <w:pPr>
      <w:suppressAutoHyphens/>
      <w:spacing w:before="280" w:after="280" w:line="240" w:lineRule="auto"/>
    </w:pPr>
    <w:rPr>
      <w:rFonts w:ascii="Times New Roman" w:eastAsia="Times New Roman" w:hAnsi="Times New Roman" w:cs="Times New Roman"/>
      <w:sz w:val="24"/>
      <w:szCs w:val="24"/>
      <w:lang w:eastAsia="ar-SA"/>
    </w:rPr>
  </w:style>
  <w:style w:type="paragraph" w:customStyle="1" w:styleId="pict">
    <w:name w:val="pict"/>
    <w:basedOn w:val="a"/>
    <w:rsid w:val="00443397"/>
    <w:pPr>
      <w:suppressAutoHyphens/>
      <w:spacing w:before="280" w:after="280" w:line="240" w:lineRule="auto"/>
    </w:pPr>
    <w:rPr>
      <w:rFonts w:ascii="Times New Roman" w:eastAsia="Times New Roman" w:hAnsi="Times New Roman" w:cs="Times New Roman"/>
      <w:sz w:val="24"/>
      <w:szCs w:val="24"/>
      <w:lang w:eastAsia="ar-SA"/>
    </w:rPr>
  </w:style>
  <w:style w:type="paragraph" w:customStyle="1" w:styleId="solvingtxtlast">
    <w:name w:val="solving_txt_last"/>
    <w:basedOn w:val="a"/>
    <w:rsid w:val="00443397"/>
    <w:pPr>
      <w:suppressAutoHyphens/>
      <w:spacing w:before="280" w:after="280" w:line="240" w:lineRule="auto"/>
    </w:pPr>
    <w:rPr>
      <w:rFonts w:ascii="Times New Roman" w:eastAsia="Times New Roman" w:hAnsi="Times New Roman" w:cs="Times New Roman"/>
      <w:sz w:val="24"/>
      <w:szCs w:val="24"/>
      <w:lang w:eastAsia="ar-SA"/>
    </w:rPr>
  </w:style>
  <w:style w:type="paragraph" w:styleId="HTML1">
    <w:name w:val="HTML Preformatted"/>
    <w:basedOn w:val="a"/>
    <w:link w:val="HTML2"/>
    <w:rsid w:val="0044339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pPr>
    <w:rPr>
      <w:rFonts w:ascii="Courier New" w:eastAsia="Times New Roman" w:hAnsi="Courier New" w:cs="Times New Roman"/>
      <w:sz w:val="20"/>
      <w:szCs w:val="20"/>
      <w:lang w:eastAsia="ar-SA"/>
    </w:rPr>
  </w:style>
  <w:style w:type="character" w:customStyle="1" w:styleId="HTML2">
    <w:name w:val="Стандартный HTML Знак"/>
    <w:basedOn w:val="a0"/>
    <w:link w:val="HTML1"/>
    <w:rsid w:val="00443397"/>
    <w:rPr>
      <w:rFonts w:ascii="Courier New" w:eastAsia="Times New Roman" w:hAnsi="Courier New" w:cs="Times New Roman"/>
      <w:sz w:val="20"/>
      <w:szCs w:val="20"/>
      <w:lang w:eastAsia="ar-SA"/>
    </w:rPr>
  </w:style>
  <w:style w:type="paragraph" w:customStyle="1" w:styleId="western">
    <w:name w:val="western"/>
    <w:basedOn w:val="a"/>
    <w:rsid w:val="00443397"/>
    <w:pPr>
      <w:suppressAutoHyphens/>
      <w:spacing w:before="280" w:after="280" w:line="240" w:lineRule="auto"/>
    </w:pPr>
    <w:rPr>
      <w:rFonts w:ascii="Times New Roman" w:eastAsia="Times New Roman" w:hAnsi="Times New Roman" w:cs="Times New Roman"/>
      <w:sz w:val="24"/>
      <w:szCs w:val="24"/>
      <w:lang w:eastAsia="ar-SA"/>
    </w:rPr>
  </w:style>
  <w:style w:type="paragraph" w:customStyle="1" w:styleId="abteorema">
    <w:name w:val="abteorema"/>
    <w:basedOn w:val="a"/>
    <w:rsid w:val="00443397"/>
    <w:pPr>
      <w:suppressAutoHyphens/>
      <w:spacing w:before="280" w:after="280" w:line="240" w:lineRule="auto"/>
    </w:pPr>
    <w:rPr>
      <w:rFonts w:ascii="Times New Roman" w:eastAsia="Times New Roman" w:hAnsi="Times New Roman" w:cs="Times New Roman"/>
      <w:sz w:val="24"/>
      <w:szCs w:val="24"/>
      <w:lang w:eastAsia="ar-SA"/>
    </w:rPr>
  </w:style>
  <w:style w:type="paragraph" w:customStyle="1" w:styleId="abtext">
    <w:name w:val="abtext"/>
    <w:basedOn w:val="a"/>
    <w:rsid w:val="00443397"/>
    <w:pPr>
      <w:suppressAutoHyphens/>
      <w:spacing w:before="280" w:after="280" w:line="240" w:lineRule="auto"/>
    </w:pPr>
    <w:rPr>
      <w:rFonts w:ascii="Times New Roman" w:eastAsia="Times New Roman" w:hAnsi="Times New Roman" w:cs="Times New Roman"/>
      <w:sz w:val="24"/>
      <w:szCs w:val="24"/>
      <w:lang w:eastAsia="ar-SA"/>
    </w:rPr>
  </w:style>
  <w:style w:type="paragraph" w:customStyle="1" w:styleId="ListParagraph1">
    <w:name w:val="List Paragraph1"/>
    <w:basedOn w:val="a"/>
    <w:rsid w:val="00443397"/>
    <w:pPr>
      <w:suppressAutoHyphens/>
      <w:spacing w:after="200" w:line="276" w:lineRule="auto"/>
      <w:ind w:left="720"/>
    </w:pPr>
    <w:rPr>
      <w:rFonts w:ascii="Calibri" w:eastAsia="Calibri" w:hAnsi="Calibri" w:cs="Calibri"/>
      <w:lang w:eastAsia="ar-SA"/>
    </w:rPr>
  </w:style>
  <w:style w:type="paragraph" w:customStyle="1" w:styleId="aff3">
    <w:name w:val="Знак Знак Знак Знак"/>
    <w:basedOn w:val="a"/>
    <w:rsid w:val="00443397"/>
    <w:pPr>
      <w:suppressAutoHyphens/>
      <w:spacing w:line="240" w:lineRule="exact"/>
    </w:pPr>
    <w:rPr>
      <w:rFonts w:ascii="Verdana" w:eastAsia="Times New Roman" w:hAnsi="Verdana" w:cs="Times New Roman"/>
      <w:sz w:val="20"/>
      <w:szCs w:val="20"/>
      <w:lang w:val="en-US" w:eastAsia="ar-SA"/>
    </w:rPr>
  </w:style>
  <w:style w:type="paragraph" w:customStyle="1" w:styleId="19">
    <w:name w:val="Схема документа1"/>
    <w:basedOn w:val="a"/>
    <w:rsid w:val="00443397"/>
    <w:pPr>
      <w:shd w:val="clear" w:color="auto" w:fill="000080"/>
      <w:suppressAutoHyphens/>
      <w:spacing w:after="200" w:line="276" w:lineRule="auto"/>
    </w:pPr>
    <w:rPr>
      <w:rFonts w:ascii="Tahoma" w:eastAsia="Times New Roman" w:hAnsi="Tahoma" w:cs="Tahoma"/>
      <w:sz w:val="20"/>
      <w:szCs w:val="20"/>
      <w:lang w:eastAsia="ar-SA"/>
    </w:rPr>
  </w:style>
  <w:style w:type="paragraph" w:styleId="1a">
    <w:name w:val="toc 1"/>
    <w:basedOn w:val="a"/>
    <w:next w:val="a"/>
    <w:uiPriority w:val="39"/>
    <w:rsid w:val="00443397"/>
    <w:pPr>
      <w:suppressAutoHyphens/>
      <w:spacing w:after="200" w:line="276" w:lineRule="auto"/>
    </w:pPr>
    <w:rPr>
      <w:rFonts w:ascii="Calibri" w:eastAsia="Times New Roman" w:hAnsi="Calibri" w:cs="Calibri"/>
      <w:lang w:eastAsia="ar-SA"/>
    </w:rPr>
  </w:style>
  <w:style w:type="paragraph" w:styleId="27">
    <w:name w:val="toc 2"/>
    <w:basedOn w:val="a"/>
    <w:next w:val="a"/>
    <w:uiPriority w:val="39"/>
    <w:rsid w:val="00443397"/>
    <w:pPr>
      <w:suppressAutoHyphens/>
      <w:spacing w:after="200" w:line="276" w:lineRule="auto"/>
      <w:ind w:left="220"/>
    </w:pPr>
    <w:rPr>
      <w:rFonts w:ascii="Calibri" w:eastAsia="Times New Roman" w:hAnsi="Calibri" w:cs="Calibri"/>
      <w:lang w:eastAsia="ar-SA"/>
    </w:rPr>
  </w:style>
  <w:style w:type="paragraph" w:styleId="32">
    <w:name w:val="toc 3"/>
    <w:basedOn w:val="a"/>
    <w:next w:val="a"/>
    <w:uiPriority w:val="39"/>
    <w:rsid w:val="00443397"/>
    <w:pPr>
      <w:suppressAutoHyphens/>
      <w:spacing w:after="200" w:line="276" w:lineRule="auto"/>
      <w:ind w:left="440"/>
    </w:pPr>
    <w:rPr>
      <w:rFonts w:ascii="Calibri" w:eastAsia="Times New Roman" w:hAnsi="Calibri" w:cs="Calibri"/>
      <w:lang w:eastAsia="ar-SA"/>
    </w:rPr>
  </w:style>
  <w:style w:type="paragraph" w:customStyle="1" w:styleId="310">
    <w:name w:val="Основной текст с отступом 31"/>
    <w:basedOn w:val="a"/>
    <w:rsid w:val="00443397"/>
    <w:pPr>
      <w:suppressAutoHyphens/>
      <w:spacing w:after="120" w:line="240" w:lineRule="auto"/>
      <w:ind w:left="283"/>
    </w:pPr>
    <w:rPr>
      <w:rFonts w:ascii="Times New Roman" w:eastAsia="Times New Roman" w:hAnsi="Times New Roman" w:cs="Times New Roman"/>
      <w:sz w:val="16"/>
      <w:szCs w:val="16"/>
      <w:lang w:eastAsia="ar-SA"/>
    </w:rPr>
  </w:style>
  <w:style w:type="paragraph" w:styleId="aff4">
    <w:name w:val="No Spacing"/>
    <w:qFormat/>
    <w:rsid w:val="00443397"/>
    <w:pPr>
      <w:suppressAutoHyphens/>
      <w:spacing w:after="0" w:line="240" w:lineRule="auto"/>
    </w:pPr>
    <w:rPr>
      <w:rFonts w:ascii="Calibri" w:eastAsia="Calibri" w:hAnsi="Calibri" w:cs="Times New Roman"/>
      <w:lang w:eastAsia="ar-SA"/>
    </w:rPr>
  </w:style>
  <w:style w:type="paragraph" w:customStyle="1" w:styleId="1b">
    <w:name w:val="Текст1"/>
    <w:basedOn w:val="a"/>
    <w:rsid w:val="00443397"/>
    <w:pPr>
      <w:suppressAutoHyphens/>
      <w:spacing w:after="0" w:line="240" w:lineRule="auto"/>
    </w:pPr>
    <w:rPr>
      <w:rFonts w:ascii="Courier New" w:eastAsia="Times New Roman" w:hAnsi="Courier New" w:cs="Times New Roman"/>
      <w:sz w:val="20"/>
      <w:szCs w:val="20"/>
      <w:lang w:eastAsia="ar-SA"/>
    </w:rPr>
  </w:style>
  <w:style w:type="paragraph" w:customStyle="1" w:styleId="212">
    <w:name w:val="Основной текст 21"/>
    <w:basedOn w:val="a"/>
    <w:rsid w:val="00443397"/>
    <w:pPr>
      <w:suppressAutoHyphens/>
      <w:spacing w:after="120" w:line="480" w:lineRule="auto"/>
    </w:pPr>
    <w:rPr>
      <w:rFonts w:ascii="Calibri" w:eastAsia="Times New Roman" w:hAnsi="Calibri" w:cs="Calibri"/>
      <w:lang w:eastAsia="ar-SA"/>
    </w:rPr>
  </w:style>
  <w:style w:type="paragraph" w:customStyle="1" w:styleId="aff5">
    <w:name w:val="Содержимое таблицы"/>
    <w:basedOn w:val="a"/>
    <w:rsid w:val="00443397"/>
    <w:pPr>
      <w:widowControl w:val="0"/>
      <w:suppressAutoHyphens/>
      <w:spacing w:after="200" w:line="276" w:lineRule="auto"/>
    </w:pPr>
    <w:rPr>
      <w:rFonts w:ascii="Calibri" w:eastAsia="Calibri" w:hAnsi="Calibri" w:cs="Calibri"/>
      <w:szCs w:val="24"/>
      <w:lang w:eastAsia="hi-IN" w:bidi="hi-IN"/>
    </w:rPr>
  </w:style>
  <w:style w:type="paragraph" w:customStyle="1" w:styleId="aff6">
    <w:name w:val="Абзац"/>
    <w:basedOn w:val="a"/>
    <w:rsid w:val="00443397"/>
    <w:pPr>
      <w:suppressAutoHyphens/>
      <w:spacing w:after="0" w:line="312" w:lineRule="auto"/>
      <w:ind w:firstLine="567"/>
      <w:jc w:val="both"/>
    </w:pPr>
    <w:rPr>
      <w:rFonts w:ascii="Times New Roman" w:eastAsia="Times New Roman" w:hAnsi="Times New Roman" w:cs="Times New Roman"/>
      <w:spacing w:val="-4"/>
      <w:sz w:val="24"/>
      <w:szCs w:val="20"/>
      <w:lang w:eastAsia="ar-SA"/>
    </w:rPr>
  </w:style>
  <w:style w:type="paragraph" w:customStyle="1" w:styleId="1c">
    <w:name w:val="Обычный1"/>
    <w:rsid w:val="00443397"/>
    <w:pPr>
      <w:widowControl w:val="0"/>
      <w:suppressAutoHyphens/>
      <w:spacing w:after="0" w:line="252" w:lineRule="auto"/>
      <w:ind w:firstLine="60"/>
    </w:pPr>
    <w:rPr>
      <w:rFonts w:ascii="Times New Roman" w:eastAsia="Times New Roman" w:hAnsi="Times New Roman" w:cs="Times New Roman"/>
      <w:szCs w:val="20"/>
      <w:lang w:eastAsia="ar-SA"/>
    </w:rPr>
  </w:style>
  <w:style w:type="paragraph" w:customStyle="1" w:styleId="aff7">
    <w:name w:val="Заголовок таблицы"/>
    <w:basedOn w:val="aff5"/>
    <w:rsid w:val="00443397"/>
    <w:pPr>
      <w:suppressLineNumbers/>
      <w:jc w:val="center"/>
    </w:pPr>
    <w:rPr>
      <w:b/>
      <w:bCs/>
    </w:rPr>
  </w:style>
  <w:style w:type="paragraph" w:styleId="42">
    <w:name w:val="toc 4"/>
    <w:basedOn w:val="17"/>
    <w:rsid w:val="00443397"/>
    <w:pPr>
      <w:tabs>
        <w:tab w:val="right" w:leader="dot" w:pos="8789"/>
      </w:tabs>
      <w:ind w:left="849"/>
    </w:pPr>
  </w:style>
  <w:style w:type="paragraph" w:styleId="52">
    <w:name w:val="toc 5"/>
    <w:basedOn w:val="17"/>
    <w:rsid w:val="00443397"/>
    <w:pPr>
      <w:tabs>
        <w:tab w:val="right" w:leader="dot" w:pos="8506"/>
      </w:tabs>
      <w:ind w:left="1132"/>
    </w:pPr>
  </w:style>
  <w:style w:type="paragraph" w:styleId="62">
    <w:name w:val="toc 6"/>
    <w:basedOn w:val="17"/>
    <w:rsid w:val="00443397"/>
    <w:pPr>
      <w:tabs>
        <w:tab w:val="right" w:leader="dot" w:pos="8223"/>
      </w:tabs>
      <w:ind w:left="1415"/>
    </w:pPr>
  </w:style>
  <w:style w:type="paragraph" w:styleId="70">
    <w:name w:val="toc 7"/>
    <w:basedOn w:val="17"/>
    <w:rsid w:val="00443397"/>
    <w:pPr>
      <w:tabs>
        <w:tab w:val="right" w:leader="dot" w:pos="7940"/>
      </w:tabs>
      <w:ind w:left="1698"/>
    </w:pPr>
  </w:style>
  <w:style w:type="paragraph" w:styleId="80">
    <w:name w:val="toc 8"/>
    <w:basedOn w:val="17"/>
    <w:rsid w:val="00443397"/>
    <w:pPr>
      <w:tabs>
        <w:tab w:val="right" w:leader="dot" w:pos="7657"/>
      </w:tabs>
      <w:ind w:left="1981"/>
    </w:pPr>
  </w:style>
  <w:style w:type="paragraph" w:styleId="92">
    <w:name w:val="toc 9"/>
    <w:basedOn w:val="17"/>
    <w:rsid w:val="00443397"/>
    <w:pPr>
      <w:tabs>
        <w:tab w:val="right" w:leader="dot" w:pos="7374"/>
      </w:tabs>
      <w:ind w:left="2264"/>
    </w:pPr>
  </w:style>
  <w:style w:type="paragraph" w:customStyle="1" w:styleId="101">
    <w:name w:val="Оглавление 10"/>
    <w:basedOn w:val="17"/>
    <w:rsid w:val="00443397"/>
    <w:pPr>
      <w:tabs>
        <w:tab w:val="right" w:leader="dot" w:pos="7091"/>
      </w:tabs>
      <w:ind w:left="2547"/>
    </w:pPr>
  </w:style>
  <w:style w:type="paragraph" w:customStyle="1" w:styleId="28">
    <w:name w:val="Схема документа2"/>
    <w:basedOn w:val="a"/>
    <w:rsid w:val="00443397"/>
    <w:pPr>
      <w:shd w:val="clear" w:color="auto" w:fill="000080"/>
      <w:suppressAutoHyphens/>
      <w:spacing w:after="200" w:line="276" w:lineRule="auto"/>
    </w:pPr>
    <w:rPr>
      <w:rFonts w:ascii="Tahoma" w:eastAsia="Times New Roman" w:hAnsi="Tahoma" w:cs="Tahoma"/>
      <w:sz w:val="20"/>
      <w:szCs w:val="20"/>
      <w:lang w:eastAsia="ar-SA"/>
    </w:rPr>
  </w:style>
  <w:style w:type="paragraph" w:customStyle="1" w:styleId="aff8">
    <w:name w:val="Содержимое врезки"/>
    <w:basedOn w:val="af0"/>
    <w:rsid w:val="00443397"/>
    <w:pPr>
      <w:suppressAutoHyphens/>
    </w:pPr>
    <w:rPr>
      <w:rFonts w:eastAsia="Calibri"/>
      <w:szCs w:val="28"/>
      <w:lang w:eastAsia="ar-SA"/>
    </w:rPr>
  </w:style>
  <w:style w:type="character" w:customStyle="1" w:styleId="s19">
    <w:name w:val="s19"/>
    <w:basedOn w:val="12"/>
    <w:rsid w:val="00443397"/>
  </w:style>
  <w:style w:type="character" w:customStyle="1" w:styleId="FontStyle48">
    <w:name w:val="Font Style48"/>
    <w:basedOn w:val="a0"/>
    <w:uiPriority w:val="99"/>
    <w:rsid w:val="00443397"/>
    <w:rPr>
      <w:rFonts w:ascii="Arial Narrow" w:hAnsi="Arial Narrow" w:cs="Arial Narrow" w:hint="default"/>
      <w:sz w:val="18"/>
      <w:szCs w:val="18"/>
    </w:rPr>
  </w:style>
  <w:style w:type="paragraph" w:customStyle="1" w:styleId="Style8">
    <w:name w:val="Style8"/>
    <w:basedOn w:val="a"/>
    <w:uiPriority w:val="99"/>
    <w:rsid w:val="00443397"/>
    <w:pPr>
      <w:widowControl w:val="0"/>
      <w:autoSpaceDE w:val="0"/>
      <w:autoSpaceDN w:val="0"/>
      <w:adjustRightInd w:val="0"/>
      <w:spacing w:after="0" w:line="199" w:lineRule="exact"/>
      <w:jc w:val="center"/>
    </w:pPr>
    <w:rPr>
      <w:rFonts w:ascii="Arial Black" w:eastAsia="Times New Roman" w:hAnsi="Arial Black" w:cs="Times New Roman"/>
      <w:sz w:val="24"/>
      <w:szCs w:val="24"/>
      <w:lang w:eastAsia="ru-RU"/>
    </w:rPr>
  </w:style>
  <w:style w:type="character" w:styleId="aff9">
    <w:name w:val="annotation reference"/>
    <w:basedOn w:val="a0"/>
    <w:uiPriority w:val="99"/>
    <w:semiHidden/>
    <w:unhideWhenUsed/>
    <w:rsid w:val="00443397"/>
    <w:rPr>
      <w:sz w:val="16"/>
      <w:szCs w:val="16"/>
    </w:rPr>
  </w:style>
  <w:style w:type="paragraph" w:styleId="affa">
    <w:name w:val="annotation text"/>
    <w:basedOn w:val="a"/>
    <w:link w:val="affb"/>
    <w:uiPriority w:val="99"/>
    <w:semiHidden/>
    <w:unhideWhenUsed/>
    <w:rsid w:val="00443397"/>
    <w:pPr>
      <w:spacing w:after="200" w:line="240" w:lineRule="auto"/>
    </w:pPr>
    <w:rPr>
      <w:sz w:val="20"/>
      <w:szCs w:val="20"/>
    </w:rPr>
  </w:style>
  <w:style w:type="character" w:customStyle="1" w:styleId="affb">
    <w:name w:val="Текст примечания Знак"/>
    <w:basedOn w:val="a0"/>
    <w:link w:val="affa"/>
    <w:uiPriority w:val="99"/>
    <w:semiHidden/>
    <w:rsid w:val="00443397"/>
    <w:rPr>
      <w:sz w:val="20"/>
      <w:szCs w:val="20"/>
    </w:rPr>
  </w:style>
  <w:style w:type="paragraph" w:styleId="affc">
    <w:name w:val="annotation subject"/>
    <w:basedOn w:val="affa"/>
    <w:next w:val="affa"/>
    <w:link w:val="affd"/>
    <w:uiPriority w:val="99"/>
    <w:semiHidden/>
    <w:unhideWhenUsed/>
    <w:rsid w:val="00443397"/>
    <w:rPr>
      <w:b/>
      <w:bCs/>
    </w:rPr>
  </w:style>
  <w:style w:type="character" w:customStyle="1" w:styleId="affd">
    <w:name w:val="Тема примечания Знак"/>
    <w:basedOn w:val="affb"/>
    <w:link w:val="affc"/>
    <w:uiPriority w:val="99"/>
    <w:semiHidden/>
    <w:rsid w:val="00443397"/>
    <w:rPr>
      <w:b/>
      <w:bCs/>
      <w:sz w:val="20"/>
      <w:szCs w:val="20"/>
    </w:rPr>
  </w:style>
  <w:style w:type="paragraph" w:styleId="affe">
    <w:name w:val="TOC Heading"/>
    <w:basedOn w:val="1"/>
    <w:next w:val="a"/>
    <w:uiPriority w:val="39"/>
    <w:unhideWhenUsed/>
    <w:qFormat/>
    <w:rsid w:val="00443397"/>
    <w:pPr>
      <w:keepLines/>
      <w:spacing w:after="0" w:line="259" w:lineRule="auto"/>
      <w:outlineLvl w:val="9"/>
    </w:pPr>
    <w:rPr>
      <w:rFonts w:asciiTheme="majorHAnsi" w:eastAsiaTheme="majorEastAsia" w:hAnsiTheme="majorHAnsi" w:cstheme="majorBidi"/>
      <w:b w:val="0"/>
      <w:bCs w:val="0"/>
      <w:color w:val="2F5496" w:themeColor="accent1" w:themeShade="BF"/>
      <w:kern w:val="0"/>
    </w:rPr>
  </w:style>
  <w:style w:type="character" w:customStyle="1" w:styleId="ListLabel161">
    <w:name w:val="ListLabel 161"/>
    <w:qFormat/>
    <w:rsid w:val="00443397"/>
    <w:rPr>
      <w:rFonts w:ascii="Times New Roman" w:eastAsia="Times New Roman" w:hAnsi="Times New Roman" w:cs="Times New Roman" w:hint="default"/>
      <w:iCs/>
      <w:sz w:val="24"/>
      <w:szCs w:val="24"/>
      <w:lang w:eastAsia="ar-SA"/>
    </w:rPr>
  </w:style>
  <w:style w:type="table" w:customStyle="1" w:styleId="320">
    <w:name w:val="Сетка таблицы32"/>
    <w:basedOn w:val="a1"/>
    <w:next w:val="af2"/>
    <w:uiPriority w:val="59"/>
    <w:rsid w:val="00443397"/>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f">
    <w:name w:val="FollowedHyperlink"/>
    <w:basedOn w:val="a0"/>
    <w:uiPriority w:val="99"/>
    <w:semiHidden/>
    <w:unhideWhenUsed/>
    <w:rsid w:val="002368B7"/>
    <w:rPr>
      <w:color w:val="954F72" w:themeColor="followedHyperlink"/>
      <w:u w:val="single"/>
    </w:rPr>
  </w:style>
  <w:style w:type="character" w:customStyle="1" w:styleId="ac">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
    <w:link w:val="ab"/>
    <w:uiPriority w:val="99"/>
    <w:locked/>
    <w:rsid w:val="002368B7"/>
    <w:rPr>
      <w:rFonts w:ascii="Times New Roman" w:eastAsia="Times New Roman" w:hAnsi="Times New Roman" w:cs="Times New Roman"/>
      <w:sz w:val="24"/>
      <w:szCs w:val="24"/>
      <w:lang w:eastAsia="ru-RU"/>
    </w:rPr>
  </w:style>
  <w:style w:type="character" w:customStyle="1" w:styleId="1d">
    <w:name w:val="Текст сноски Знак1"/>
    <w:aliases w:val="F1 Знак1,Текст сноски Знак1 Знак1 Знак1,Текст сноски Знак Знак Знак1 Знак1,Текст сноски Знак1 Знак Знак Знак1,Текст сноски Знак Знак Знак Знак Знак1,Текст сноски Знак4 Знак1,Текст сноски Знак Знак3 Знак1,Текст сноски Знак3 Знак1 Знак1"/>
    <w:basedOn w:val="a0"/>
    <w:uiPriority w:val="99"/>
    <w:semiHidden/>
    <w:rsid w:val="002368B7"/>
    <w:rPr>
      <w:rFonts w:ascii="Calibri" w:eastAsia="Times New Roman" w:hAnsi="Calibri" w:cs="Times New Roman"/>
      <w:sz w:val="20"/>
      <w:szCs w:val="20"/>
      <w:lang w:eastAsia="ru-RU"/>
    </w:rPr>
  </w:style>
  <w:style w:type="character" w:customStyle="1" w:styleId="a9">
    <w:name w:val="Абзац списка Знак"/>
    <w:aliases w:val="Содержание. 2 уровень Знак,Bullet List Знак,FooterText Знак,numbered Знак,Paragraphe de liste1 Знак,lp1 Знак,Use Case List Paragraph Знак,Маркер Знак,ТЗ список Знак,Абзац списка литеральный Знак,Bulletr List Paragraph Знак"/>
    <w:link w:val="a8"/>
    <w:uiPriority w:val="99"/>
    <w:qFormat/>
    <w:locked/>
    <w:rsid w:val="002368B7"/>
    <w:rPr>
      <w:rFonts w:ascii="Calibri" w:eastAsia="Times New Roman" w:hAnsi="Calibri" w:cs="Times New Roman"/>
      <w:lang w:eastAsia="ar-SA"/>
    </w:rPr>
  </w:style>
  <w:style w:type="paragraph" w:customStyle="1" w:styleId="ConsPlusNormal">
    <w:name w:val="ConsPlusNormal"/>
    <w:qFormat/>
    <w:rsid w:val="002368B7"/>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uiPriority w:val="99"/>
    <w:qFormat/>
    <w:rsid w:val="002368B7"/>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uiPriority w:val="99"/>
    <w:qFormat/>
    <w:rsid w:val="002368B7"/>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uiPriority w:val="99"/>
    <w:qFormat/>
    <w:rsid w:val="002368B7"/>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body">
    <w:name w:val="body"/>
    <w:basedOn w:val="a"/>
    <w:next w:val="a"/>
    <w:uiPriority w:val="99"/>
    <w:qFormat/>
    <w:rsid w:val="002368B7"/>
    <w:pPr>
      <w:widowControl w:val="0"/>
      <w:autoSpaceDE w:val="0"/>
      <w:autoSpaceDN w:val="0"/>
      <w:adjustRightInd w:val="0"/>
      <w:spacing w:after="0" w:line="240" w:lineRule="atLeast"/>
      <w:ind w:firstLine="227"/>
      <w:jc w:val="both"/>
    </w:pPr>
    <w:rPr>
      <w:rFonts w:ascii="SchoolBookSanPin" w:eastAsiaTheme="minorEastAsia" w:hAnsi="SchoolBookSanPin" w:cs="SchoolBookSanPin"/>
      <w:color w:val="000000"/>
      <w:sz w:val="20"/>
      <w:szCs w:val="20"/>
      <w:lang w:eastAsia="ru-RU"/>
    </w:rPr>
  </w:style>
  <w:style w:type="character" w:customStyle="1" w:styleId="1e">
    <w:name w:val="Текст выноски Знак1"/>
    <w:basedOn w:val="a0"/>
    <w:uiPriority w:val="99"/>
    <w:semiHidden/>
    <w:rsid w:val="002368B7"/>
    <w:rPr>
      <w:rFonts w:ascii="Segoe UI" w:eastAsia="Times New Roman" w:hAnsi="Segoe UI" w:cs="Segoe UI"/>
      <w:sz w:val="18"/>
      <w:szCs w:val="18"/>
      <w:lang w:eastAsia="ru-RU"/>
    </w:rPr>
  </w:style>
  <w:style w:type="character" w:customStyle="1" w:styleId="fontstyle01">
    <w:name w:val="fontstyle01"/>
    <w:basedOn w:val="a0"/>
    <w:qFormat/>
    <w:rsid w:val="002368B7"/>
    <w:rPr>
      <w:rFonts w:ascii="Times New Roman" w:hAnsi="Times New Roman" w:cs="Times New Roman" w:hint="default"/>
      <w:b w:val="0"/>
      <w:bCs w:val="0"/>
      <w:i w:val="0"/>
      <w:iCs w:val="0"/>
      <w:color w:val="000000"/>
      <w:sz w:val="28"/>
      <w:szCs w:val="28"/>
    </w:rPr>
  </w:style>
  <w:style w:type="character" w:customStyle="1" w:styleId="1f">
    <w:name w:val="Основной текст Знак1"/>
    <w:basedOn w:val="a0"/>
    <w:uiPriority w:val="99"/>
    <w:semiHidden/>
    <w:rsid w:val="002368B7"/>
    <w:rPr>
      <w:rFonts w:ascii="Calibri" w:eastAsia="Times New Roman" w:hAnsi="Calibri" w:cs="Times New Roman"/>
      <w:lang w:eastAsia="ru-RU"/>
    </w:rPr>
  </w:style>
  <w:style w:type="character" w:customStyle="1" w:styleId="1f0">
    <w:name w:val="Верхний колонтитул Знак1"/>
    <w:basedOn w:val="a0"/>
    <w:uiPriority w:val="99"/>
    <w:semiHidden/>
    <w:rsid w:val="002368B7"/>
    <w:rPr>
      <w:rFonts w:ascii="Calibri" w:eastAsia="Times New Roman" w:hAnsi="Calibri" w:cs="Times New Roman"/>
      <w:lang w:eastAsia="ru-RU"/>
    </w:rPr>
  </w:style>
  <w:style w:type="character" w:customStyle="1" w:styleId="1f1">
    <w:name w:val="Нижний колонтитул Знак1"/>
    <w:basedOn w:val="a0"/>
    <w:uiPriority w:val="99"/>
    <w:semiHidden/>
    <w:rsid w:val="002368B7"/>
    <w:rPr>
      <w:rFonts w:ascii="Calibri" w:eastAsia="Times New Roman" w:hAnsi="Calibri" w:cs="Times New Roman"/>
      <w:lang w:eastAsia="ru-RU"/>
    </w:rPr>
  </w:style>
  <w:style w:type="table" w:customStyle="1" w:styleId="1f2">
    <w:name w:val="Сетка таблицы1"/>
    <w:basedOn w:val="a1"/>
    <w:uiPriority w:val="59"/>
    <w:rsid w:val="002368B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
    <w:name w:val="Сетка таблицы4"/>
    <w:basedOn w:val="a1"/>
    <w:uiPriority w:val="39"/>
    <w:qFormat/>
    <w:rsid w:val="002368B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0">
    <w:name w:val="Сетка таблицы41"/>
    <w:basedOn w:val="a1"/>
    <w:uiPriority w:val="39"/>
    <w:qFormat/>
    <w:rsid w:val="002368B7"/>
    <w:pPr>
      <w:spacing w:after="0" w:line="240" w:lineRule="auto"/>
    </w:pPr>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3">
    <w:name w:val="s_3"/>
    <w:basedOn w:val="a"/>
    <w:rsid w:val="00A052B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f0">
    <w:name w:val="Стиль"/>
    <w:rsid w:val="00FC31FD"/>
    <w:pPr>
      <w:widowControl w:val="0"/>
      <w:autoSpaceDE w:val="0"/>
      <w:autoSpaceDN w:val="0"/>
      <w:adjustRightInd w:val="0"/>
      <w:spacing w:after="0" w:line="240" w:lineRule="auto"/>
    </w:pPr>
    <w:rPr>
      <w:rFonts w:ascii="Arial" w:eastAsia="Times New Roman" w:hAnsi="Arial" w:cs="Arial"/>
      <w:sz w:val="24"/>
      <w:szCs w:val="24"/>
      <w:lang w:eastAsia="ru-RU"/>
    </w:rPr>
  </w:style>
  <w:style w:type="paragraph" w:customStyle="1" w:styleId="afff1">
    <w:name w:val="Основной (Основной Текст)"/>
    <w:basedOn w:val="a"/>
    <w:uiPriority w:val="99"/>
    <w:rsid w:val="00440929"/>
    <w:pPr>
      <w:widowControl w:val="0"/>
      <w:autoSpaceDE w:val="0"/>
      <w:autoSpaceDN w:val="0"/>
      <w:adjustRightInd w:val="0"/>
      <w:spacing w:after="0" w:line="243" w:lineRule="atLeast"/>
      <w:ind w:firstLine="283"/>
      <w:jc w:val="both"/>
      <w:textAlignment w:val="center"/>
    </w:pPr>
    <w:rPr>
      <w:rFonts w:ascii="SchoolBookSanPin" w:eastAsiaTheme="minorEastAsia" w:hAnsi="SchoolBookSanPin" w:cs="SchoolBookSanPin"/>
      <w:color w:val="000000"/>
      <w:sz w:val="20"/>
      <w:szCs w:val="20"/>
      <w:lang w:eastAsia="ru-RU"/>
    </w:rPr>
  </w:style>
  <w:style w:type="paragraph" w:customStyle="1" w:styleId="h3">
    <w:name w:val="h3"/>
    <w:basedOn w:val="a"/>
    <w:uiPriority w:val="99"/>
    <w:rsid w:val="003C6365"/>
    <w:pPr>
      <w:widowControl w:val="0"/>
      <w:suppressAutoHyphens/>
      <w:autoSpaceDE w:val="0"/>
      <w:autoSpaceDN w:val="0"/>
      <w:adjustRightInd w:val="0"/>
      <w:spacing w:before="283" w:after="113" w:line="240" w:lineRule="atLeast"/>
      <w:textAlignment w:val="center"/>
    </w:pPr>
    <w:rPr>
      <w:rFonts w:ascii="SchoolBookSanPin-Bold" w:eastAsiaTheme="minorEastAsia" w:hAnsi="SchoolBookSanPin-Bold" w:cs="SchoolBookSanPin-Bold"/>
      <w:b/>
      <w:bCs/>
      <w:color w:val="000000"/>
      <w:lang w:eastAsia="ru-RU"/>
    </w:rPr>
  </w:style>
  <w:style w:type="character" w:customStyle="1" w:styleId="Bold">
    <w:name w:val="Bold"/>
    <w:uiPriority w:val="99"/>
    <w:rsid w:val="003C6365"/>
    <w:rPr>
      <w:b/>
    </w:rPr>
  </w:style>
  <w:style w:type="character" w:customStyle="1" w:styleId="Italic">
    <w:name w:val="Italic"/>
    <w:uiPriority w:val="99"/>
    <w:rsid w:val="003C6365"/>
    <w:rPr>
      <w:i/>
    </w:rPr>
  </w:style>
  <w:style w:type="character" w:customStyle="1" w:styleId="BoldItalic">
    <w:name w:val="Bold_Italic"/>
    <w:uiPriority w:val="99"/>
    <w:rsid w:val="003C6365"/>
    <w:rPr>
      <w:b/>
      <w:i/>
    </w:rPr>
  </w:style>
  <w:style w:type="table" w:customStyle="1" w:styleId="TableNormal">
    <w:name w:val="Table Normal"/>
    <w:uiPriority w:val="2"/>
    <w:semiHidden/>
    <w:unhideWhenUsed/>
    <w:qFormat/>
    <w:rsid w:val="00671AF9"/>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671AF9"/>
    <w:pPr>
      <w:widowControl w:val="0"/>
      <w:autoSpaceDE w:val="0"/>
      <w:autoSpaceDN w:val="0"/>
      <w:spacing w:after="0" w:line="240" w:lineRule="auto"/>
      <w:ind w:left="110"/>
    </w:pPr>
    <w:rPr>
      <w:rFonts w:ascii="Trebuchet MS" w:eastAsia="Trebuchet MS" w:hAnsi="Trebuchet MS" w:cs="Trebuchet MS"/>
    </w:rPr>
  </w:style>
  <w:style w:type="character" w:customStyle="1" w:styleId="afff2">
    <w:name w:val="Основной текст_"/>
    <w:link w:val="63"/>
    <w:rsid w:val="005D54EB"/>
    <w:rPr>
      <w:rFonts w:ascii="Times New Roman" w:eastAsia="Times New Roman" w:hAnsi="Times New Roman" w:cs="Times New Roman"/>
      <w:shd w:val="clear" w:color="auto" w:fill="FFFFFF"/>
    </w:rPr>
  </w:style>
  <w:style w:type="paragraph" w:customStyle="1" w:styleId="63">
    <w:name w:val="Основной текст6"/>
    <w:basedOn w:val="a"/>
    <w:link w:val="afff2"/>
    <w:rsid w:val="005D54EB"/>
    <w:pPr>
      <w:shd w:val="clear" w:color="auto" w:fill="FFFFFF"/>
      <w:spacing w:after="0" w:line="0" w:lineRule="atLeast"/>
      <w:ind w:hanging="1500"/>
    </w:pPr>
    <w:rPr>
      <w:rFonts w:ascii="Times New Roman" w:eastAsia="Times New Roman" w:hAnsi="Times New Roman" w:cs="Times New Roman"/>
    </w:rPr>
  </w:style>
  <w:style w:type="character" w:customStyle="1" w:styleId="afff3">
    <w:name w:val="Основной текст + Полужирный"/>
    <w:rsid w:val="005D54EB"/>
    <w:rPr>
      <w:rFonts w:ascii="Times New Roman" w:eastAsia="Times New Roman" w:hAnsi="Times New Roman" w:cs="Times New Roman"/>
      <w:b/>
      <w:bCs/>
      <w:i w:val="0"/>
      <w:iCs w:val="0"/>
      <w:smallCaps w:val="0"/>
      <w:strike w:val="0"/>
      <w:spacing w:val="0"/>
      <w:sz w:val="22"/>
      <w:szCs w:val="22"/>
    </w:rPr>
  </w:style>
  <w:style w:type="character" w:customStyle="1" w:styleId="53">
    <w:name w:val="Заголовок №5_"/>
    <w:link w:val="54"/>
    <w:rsid w:val="0042359F"/>
    <w:rPr>
      <w:rFonts w:ascii="Times New Roman" w:eastAsia="Times New Roman" w:hAnsi="Times New Roman" w:cs="Times New Roman"/>
      <w:shd w:val="clear" w:color="auto" w:fill="FFFFFF"/>
    </w:rPr>
  </w:style>
  <w:style w:type="paragraph" w:customStyle="1" w:styleId="54">
    <w:name w:val="Заголовок №5"/>
    <w:basedOn w:val="a"/>
    <w:link w:val="53"/>
    <w:rsid w:val="0042359F"/>
    <w:pPr>
      <w:shd w:val="clear" w:color="auto" w:fill="FFFFFF"/>
      <w:spacing w:after="360" w:line="0" w:lineRule="atLeast"/>
      <w:ind w:hanging="380"/>
      <w:outlineLvl w:val="4"/>
    </w:pPr>
    <w:rPr>
      <w:rFonts w:ascii="Times New Roman" w:eastAsia="Times New Roman" w:hAnsi="Times New Roman" w:cs="Times New Roman"/>
    </w:rPr>
  </w:style>
  <w:style w:type="character" w:customStyle="1" w:styleId="71">
    <w:name w:val="Основной текст (7)_"/>
    <w:link w:val="72"/>
    <w:rsid w:val="005470E7"/>
    <w:rPr>
      <w:rFonts w:ascii="Times New Roman" w:eastAsia="Times New Roman" w:hAnsi="Times New Roman" w:cs="Times New Roman"/>
      <w:shd w:val="clear" w:color="auto" w:fill="FFFFFF"/>
    </w:rPr>
  </w:style>
  <w:style w:type="character" w:customStyle="1" w:styleId="73">
    <w:name w:val="Основной текст (7) + Не полужирный"/>
    <w:rsid w:val="005470E7"/>
    <w:rPr>
      <w:rFonts w:ascii="Times New Roman" w:eastAsia="Times New Roman" w:hAnsi="Times New Roman" w:cs="Times New Roman"/>
      <w:b/>
      <w:bCs/>
      <w:i w:val="0"/>
      <w:iCs w:val="0"/>
      <w:smallCaps w:val="0"/>
      <w:strike w:val="0"/>
      <w:spacing w:val="0"/>
      <w:sz w:val="22"/>
      <w:szCs w:val="22"/>
    </w:rPr>
  </w:style>
  <w:style w:type="paragraph" w:customStyle="1" w:styleId="72">
    <w:name w:val="Основной текст (7)"/>
    <w:basedOn w:val="a"/>
    <w:link w:val="71"/>
    <w:rsid w:val="005470E7"/>
    <w:pPr>
      <w:shd w:val="clear" w:color="auto" w:fill="FFFFFF"/>
      <w:spacing w:before="180" w:after="0" w:line="288" w:lineRule="exact"/>
      <w:jc w:val="both"/>
    </w:pPr>
    <w:rPr>
      <w:rFonts w:ascii="Times New Roman" w:eastAsia="Times New Roman" w:hAnsi="Times New Roman" w:cs="Times New Roman"/>
    </w:rPr>
  </w:style>
  <w:style w:type="character" w:customStyle="1" w:styleId="93">
    <w:name w:val="Основной текст (9)_"/>
    <w:link w:val="94"/>
    <w:rsid w:val="005965E8"/>
    <w:rPr>
      <w:rFonts w:ascii="Times New Roman" w:eastAsia="Times New Roman" w:hAnsi="Times New Roman" w:cs="Times New Roman"/>
      <w:sz w:val="15"/>
      <w:szCs w:val="15"/>
      <w:shd w:val="clear" w:color="auto" w:fill="FFFFFF"/>
      <w:lang w:val="en-US"/>
    </w:rPr>
  </w:style>
  <w:style w:type="paragraph" w:customStyle="1" w:styleId="94">
    <w:name w:val="Основной текст (9)"/>
    <w:basedOn w:val="a"/>
    <w:link w:val="93"/>
    <w:rsid w:val="005965E8"/>
    <w:pPr>
      <w:shd w:val="clear" w:color="auto" w:fill="FFFFFF"/>
      <w:spacing w:after="0" w:line="0" w:lineRule="atLeast"/>
    </w:pPr>
    <w:rPr>
      <w:rFonts w:ascii="Times New Roman" w:eastAsia="Times New Roman" w:hAnsi="Times New Roman" w:cs="Times New Roman"/>
      <w:sz w:val="15"/>
      <w:szCs w:val="15"/>
      <w:lang w:val="en-US"/>
    </w:rPr>
  </w:style>
  <w:style w:type="character" w:customStyle="1" w:styleId="33">
    <w:name w:val="Основной текст (3)_"/>
    <w:link w:val="34"/>
    <w:rsid w:val="0024193A"/>
    <w:rPr>
      <w:spacing w:val="10"/>
      <w:sz w:val="19"/>
      <w:szCs w:val="19"/>
      <w:shd w:val="clear" w:color="auto" w:fill="FFFFFF"/>
    </w:rPr>
  </w:style>
  <w:style w:type="paragraph" w:customStyle="1" w:styleId="34">
    <w:name w:val="Основной текст (3)"/>
    <w:basedOn w:val="a"/>
    <w:link w:val="33"/>
    <w:rsid w:val="0024193A"/>
    <w:pPr>
      <w:widowControl w:val="0"/>
      <w:shd w:val="clear" w:color="auto" w:fill="FFFFFF"/>
      <w:spacing w:after="0" w:line="320" w:lineRule="exact"/>
      <w:jc w:val="both"/>
    </w:pPr>
    <w:rPr>
      <w:spacing w:val="10"/>
      <w:sz w:val="19"/>
      <w:szCs w:val="19"/>
    </w:rPr>
  </w:style>
  <w:style w:type="paragraph" w:styleId="afff4">
    <w:name w:val="Subtitle"/>
    <w:basedOn w:val="a"/>
    <w:next w:val="a"/>
    <w:link w:val="afff5"/>
    <w:qFormat/>
    <w:rsid w:val="00A52516"/>
    <w:pPr>
      <w:spacing w:after="60" w:line="240" w:lineRule="auto"/>
      <w:jc w:val="center"/>
      <w:outlineLvl w:val="1"/>
    </w:pPr>
    <w:rPr>
      <w:rFonts w:ascii="Cambria" w:eastAsia="Times New Roman" w:hAnsi="Cambria" w:cs="Times New Roman"/>
      <w:sz w:val="24"/>
      <w:szCs w:val="24"/>
      <w:lang w:val="x-none" w:eastAsia="x-none"/>
    </w:rPr>
  </w:style>
  <w:style w:type="character" w:customStyle="1" w:styleId="afff5">
    <w:name w:val="Подзаголовок Знак"/>
    <w:basedOn w:val="a0"/>
    <w:link w:val="afff4"/>
    <w:rsid w:val="00A52516"/>
    <w:rPr>
      <w:rFonts w:ascii="Cambria" w:eastAsia="Times New Roman" w:hAnsi="Cambria" w:cs="Times New Roman"/>
      <w:sz w:val="24"/>
      <w:szCs w:val="24"/>
      <w:lang w:val="x-none" w:eastAsia="x-none"/>
    </w:rPr>
  </w:style>
  <w:style w:type="paragraph" w:customStyle="1" w:styleId="Web">
    <w:name w:val="Обычный (Web)"/>
    <w:basedOn w:val="a"/>
    <w:next w:val="ab"/>
    <w:autoRedefine/>
    <w:unhideWhenUsed/>
    <w:qFormat/>
    <w:rsid w:val="00B051D2"/>
    <w:pPr>
      <w:autoSpaceDN w:val="0"/>
      <w:spacing w:after="0" w:line="240" w:lineRule="auto"/>
      <w:contextualSpacing/>
      <w:jc w:val="both"/>
    </w:pPr>
    <w:rPr>
      <w:rFonts w:ascii="Times New Roman" w:eastAsia="Lucida Grande CY" w:hAnsi="Times New Roman" w:cs="Times New Roman"/>
      <w:bCs/>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8792081">
      <w:bodyDiv w:val="1"/>
      <w:marLeft w:val="0"/>
      <w:marRight w:val="0"/>
      <w:marTop w:val="0"/>
      <w:marBottom w:val="0"/>
      <w:divBdr>
        <w:top w:val="none" w:sz="0" w:space="0" w:color="auto"/>
        <w:left w:val="none" w:sz="0" w:space="0" w:color="auto"/>
        <w:bottom w:val="none" w:sz="0" w:space="0" w:color="auto"/>
        <w:right w:val="none" w:sz="0" w:space="0" w:color="auto"/>
      </w:divBdr>
    </w:div>
    <w:div w:id="97457540">
      <w:bodyDiv w:val="1"/>
      <w:marLeft w:val="0"/>
      <w:marRight w:val="0"/>
      <w:marTop w:val="0"/>
      <w:marBottom w:val="0"/>
      <w:divBdr>
        <w:top w:val="none" w:sz="0" w:space="0" w:color="auto"/>
        <w:left w:val="none" w:sz="0" w:space="0" w:color="auto"/>
        <w:bottom w:val="none" w:sz="0" w:space="0" w:color="auto"/>
        <w:right w:val="none" w:sz="0" w:space="0" w:color="auto"/>
      </w:divBdr>
    </w:div>
    <w:div w:id="721486496">
      <w:bodyDiv w:val="1"/>
      <w:marLeft w:val="0"/>
      <w:marRight w:val="0"/>
      <w:marTop w:val="0"/>
      <w:marBottom w:val="0"/>
      <w:divBdr>
        <w:top w:val="none" w:sz="0" w:space="0" w:color="auto"/>
        <w:left w:val="none" w:sz="0" w:space="0" w:color="auto"/>
        <w:bottom w:val="none" w:sz="0" w:space="0" w:color="auto"/>
        <w:right w:val="none" w:sz="0" w:space="0" w:color="auto"/>
      </w:divBdr>
    </w:div>
    <w:div w:id="1673484788">
      <w:bodyDiv w:val="1"/>
      <w:marLeft w:val="0"/>
      <w:marRight w:val="0"/>
      <w:marTop w:val="0"/>
      <w:marBottom w:val="0"/>
      <w:divBdr>
        <w:top w:val="none" w:sz="0" w:space="0" w:color="auto"/>
        <w:left w:val="none" w:sz="0" w:space="0" w:color="auto"/>
        <w:bottom w:val="none" w:sz="0" w:space="0" w:color="auto"/>
        <w:right w:val="none" w:sz="0" w:space="0" w:color="auto"/>
      </w:divBdr>
    </w:div>
    <w:div w:id="1969582813">
      <w:bodyDiv w:val="1"/>
      <w:marLeft w:val="0"/>
      <w:marRight w:val="0"/>
      <w:marTop w:val="0"/>
      <w:marBottom w:val="0"/>
      <w:divBdr>
        <w:top w:val="none" w:sz="0" w:space="0" w:color="auto"/>
        <w:left w:val="none" w:sz="0" w:space="0" w:color="auto"/>
        <w:bottom w:val="none" w:sz="0" w:space="0" w:color="auto"/>
        <w:right w:val="none" w:sz="0" w:space="0" w:color="auto"/>
      </w:divBdr>
    </w:div>
    <w:div w:id="19701668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jpeg"/><Relationship Id="rId18" Type="http://schemas.openxmlformats.org/officeDocument/2006/relationships/hyperlink" Target="https://urait.ru/bcode/431053" TargetMode="External"/><Relationship Id="rId26" Type="http://schemas.openxmlformats.org/officeDocument/2006/relationships/hyperlink" Target="http://www.elibrary.ru" TargetMode="External"/><Relationship Id="rId21" Type="http://schemas.openxmlformats.org/officeDocument/2006/relationships/hyperlink" Target="http://school-collection.edu.ru/" TargetMode="External"/><Relationship Id="rId34" Type="http://schemas.openxmlformats.org/officeDocument/2006/relationships/hyperlink" Target="http://fcior.edu.ru/" TargetMode="Externa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yperlink" Target="https://urait.ru/bcode/433733" TargetMode="External"/><Relationship Id="rId25" Type="http://schemas.openxmlformats.org/officeDocument/2006/relationships/hyperlink" Target="https://minobrnauki.gov.ru" TargetMode="External"/><Relationship Id="rId33" Type="http://schemas.openxmlformats.org/officeDocument/2006/relationships/hyperlink" Target="http://www.edu.ru/" TargetMode="External"/><Relationship Id="rId2" Type="http://schemas.openxmlformats.org/officeDocument/2006/relationships/customXml" Target="../customXml/item2.xml"/><Relationship Id="rId16" Type="http://schemas.openxmlformats.org/officeDocument/2006/relationships/hyperlink" Target="https://urait.ru/bcode/433732" TargetMode="External"/><Relationship Id="rId20" Type="http://schemas.openxmlformats.org/officeDocument/2006/relationships/hyperlink" Target="https://urait.ru/bcode/453653" TargetMode="External"/><Relationship Id="rId29" Type="http://schemas.openxmlformats.org/officeDocument/2006/relationships/hyperlink" Target="https://pushkininstitute.ru/"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yperlink" Target="http://&#1084;&#1080;&#1085;&#1086;&#1073;&#1088;&#1085;&#1072;&#1091;&#1082;&#1080;.&#1088;&#1092;/" TargetMode="External"/><Relationship Id="rId32" Type="http://schemas.openxmlformats.org/officeDocument/2006/relationships/hyperlink" Target="http://gramota.ru/" TargetMode="External"/><Relationship Id="rId37"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yperlink" Target="https://urait.ru/bcode/517792" TargetMode="External"/><Relationship Id="rId23" Type="http://schemas.openxmlformats.org/officeDocument/2006/relationships/hyperlink" Target="http://cyberleninka.ru/" TargetMode="External"/><Relationship Id="rId28" Type="http://schemas.openxmlformats.org/officeDocument/2006/relationships/hyperlink" Target="http://www.ucheba.com/" TargetMode="External"/><Relationship Id="rId36"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yperlink" Target="https://urait.ru/bcode/453510" TargetMode="External"/><Relationship Id="rId31" Type="http://schemas.openxmlformats.org/officeDocument/2006/relationships/hyperlink" Target="http://www.glossary.ru/"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noki53.ru/about/education/informatsiya-o-metodicheskikh-i-inykh-dokumentakh/programma-vospitaniya/" TargetMode="External"/><Relationship Id="rId22" Type="http://schemas.openxmlformats.org/officeDocument/2006/relationships/hyperlink" Target="http://window.edu.ru/" TargetMode="External"/><Relationship Id="rId27" Type="http://schemas.openxmlformats.org/officeDocument/2006/relationships/hyperlink" Target="http://&#1085;&#1101;&#1073;.&#1088;&#1092;/" TargetMode="External"/><Relationship Id="rId30" Type="http://schemas.openxmlformats.org/officeDocument/2006/relationships/hyperlink" Target="http://dic.academic.ru/" TargetMode="External"/><Relationship Id="rId35" Type="http://schemas.openxmlformats.org/officeDocument/2006/relationships/footer" Target="footer1.xml"/><Relationship Id="rId8" Type="http://schemas.openxmlformats.org/officeDocument/2006/relationships/webSettings" Target="webSettings.xml"/><Relationship Id="rId3" Type="http://schemas.openxmlformats.org/officeDocument/2006/relationships/customXml" Target="../customXml/item3.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Документ" ma:contentTypeID="0x010100345EE56563918143A223683E62F6E03E" ma:contentTypeVersion="2" ma:contentTypeDescription="Создание документа." ma:contentTypeScope="" ma:versionID="705bd8f9afc27e57a31fd4535f92538d">
  <xsd:schema xmlns:xsd="http://www.w3.org/2001/XMLSchema" xmlns:xs="http://www.w3.org/2001/XMLSchema" xmlns:p="http://schemas.microsoft.com/office/2006/metadata/properties" xmlns:ns3="29f02576-6d1f-48a8-b919-a4226d03cdc9" targetNamespace="http://schemas.microsoft.com/office/2006/metadata/properties" ma:root="true" ma:fieldsID="174cd27bba4b8c040e69cc2df3fa6200" ns3:_="">
    <xsd:import namespace="29f02576-6d1f-48a8-b919-a4226d03cdc9"/>
    <xsd:element name="properties">
      <xsd:complexType>
        <xsd:sequence>
          <xsd:element name="documentManagement">
            <xsd:complexType>
              <xsd:all>
                <xsd:element ref="ns3:MediaServiceMetadata" minOccurs="0"/>
                <xsd:element ref="ns3: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9f02576-6d1f-48a8-b919-a4226d03cdc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Тип контента"/>
        <xsd:element ref="dc:title" minOccurs="0" maxOccurs="1" ma:index="4" ma:displayName="Название"/>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2D5882AA-157E-4D38-B09E-5FDFABED7A6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9f02576-6d1f-48a8-b919-a4226d03cd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87DD798-3574-4329-A35D-D2A6E6244147}">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7894A0A6-B0B7-431D-B464-070550AD3AC1}">
  <ds:schemaRefs>
    <ds:schemaRef ds:uri="http://schemas.openxmlformats.org/officeDocument/2006/bibliography"/>
  </ds:schemaRefs>
</ds:datastoreItem>
</file>

<file path=customXml/itemProps4.xml><?xml version="1.0" encoding="utf-8"?>
<ds:datastoreItem xmlns:ds="http://schemas.openxmlformats.org/officeDocument/2006/customXml" ds:itemID="{DA5D3922-B194-4ECD-92DA-1AC820B5103C}">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41</Pages>
  <Words>11484</Words>
  <Characters>65463</Characters>
  <Application>Microsoft Office Word</Application>
  <DocSecurity>0</DocSecurity>
  <Lines>545</Lines>
  <Paragraphs>153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76794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Макеева Галина</dc:creator>
  <cp:lastModifiedBy>user</cp:lastModifiedBy>
  <cp:revision>4</cp:revision>
  <cp:lastPrinted>2024-06-20T17:09:00Z</cp:lastPrinted>
  <dcterms:created xsi:type="dcterms:W3CDTF">2026-06-16T11:30:00Z</dcterms:created>
  <dcterms:modified xsi:type="dcterms:W3CDTF">2026-07-27T12:18:00Z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0x010100345EE56563918143A223683E62F6E03E</vt:lpwstr>
  </property>
</Properties>
</file>