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F1" w:rsidRDefault="00952DF1" w:rsidP="0095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творческой направленности </w:t>
      </w:r>
    </w:p>
    <w:p w:rsidR="000F2313" w:rsidRDefault="000F2313" w:rsidP="000F2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54.02.04 «Реставрация»</w:t>
      </w:r>
    </w:p>
    <w:p w:rsidR="000F2313" w:rsidRDefault="000F2313" w:rsidP="000F2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 54.02.04 «Реставрация»</w:t>
      </w:r>
    </w:p>
    <w:p w:rsidR="00952DF1" w:rsidRDefault="00952DF1" w:rsidP="0095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поступающих на специальность 54.02.04 «Реставрация» колледж проводит вступительные испытания творческой направленности.</w:t>
      </w:r>
    </w:p>
    <w:p w:rsidR="000F2313" w:rsidRDefault="000F2313" w:rsidP="000F2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этап «Рисунок»,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«Живопись»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615"/>
        <w:gridCol w:w="3570"/>
      </w:tblGrid>
      <w:tr w:rsidR="00952DF1" w:rsidTr="00952DF1">
        <w:trPr>
          <w:trHeight w:val="8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вступительного испытания творческой направленности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вступительного испытания творческой направленности</w:t>
            </w:r>
          </w:p>
        </w:tc>
      </w:tr>
      <w:tr w:rsidR="00952DF1" w:rsidTr="00952DF1">
        <w:trPr>
          <w:trHeight w:val="6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</w:p>
        </w:tc>
      </w:tr>
      <w:tr w:rsidR="00952DF1" w:rsidTr="00952DF1">
        <w:trPr>
          <w:trHeight w:val="8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1" w:rsidRDefault="0095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</w:p>
        </w:tc>
      </w:tr>
    </w:tbl>
    <w:p w:rsidR="00952DF1" w:rsidRDefault="00952DF1" w:rsidP="0095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DF1" w:rsidRDefault="00952DF1" w:rsidP="0095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творческой направленности включают задания, позволяющие определить уровень подготовленности поступающих в области рисунка и </w:t>
      </w:r>
      <w:r w:rsidR="007E4763">
        <w:rPr>
          <w:rFonts w:ascii="Times New Roman" w:hAnsi="Times New Roman" w:cs="Times New Roman"/>
          <w:sz w:val="28"/>
          <w:szCs w:val="28"/>
        </w:rPr>
        <w:t>живописи.</w:t>
      </w:r>
    </w:p>
    <w:p w:rsidR="00952DF1" w:rsidRDefault="00952DF1" w:rsidP="0095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программу подготовки специалистов среднего звена по специальности 54.02.0</w:t>
      </w:r>
      <w:r w:rsidR="007E4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4763">
        <w:rPr>
          <w:rFonts w:ascii="Times New Roman" w:hAnsi="Times New Roman" w:cs="Times New Roman"/>
          <w:sz w:val="28"/>
          <w:szCs w:val="28"/>
        </w:rPr>
        <w:t>Реставрация</w:t>
      </w:r>
      <w:r>
        <w:rPr>
          <w:rFonts w:ascii="Times New Roman" w:hAnsi="Times New Roman" w:cs="Times New Roman"/>
          <w:sz w:val="28"/>
          <w:szCs w:val="28"/>
        </w:rPr>
        <w:t>» осуществляется при условии владения поступающим объёмом знаний и умений в соответствии с требованиями к выпускникам детских школ искусств, детских художественных школ.</w:t>
      </w:r>
    </w:p>
    <w:p w:rsidR="00952DF1" w:rsidRDefault="00952DF1" w:rsidP="00952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 испытания состоят из практической работы.</w:t>
      </w:r>
    </w:p>
    <w:p w:rsidR="00952DF1" w:rsidRDefault="00952DF1" w:rsidP="0095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«Рисунок»</w:t>
      </w:r>
      <w:r w:rsidR="00192696">
        <w:rPr>
          <w:rFonts w:ascii="Times New Roman" w:hAnsi="Times New Roman" w:cs="Times New Roman"/>
          <w:sz w:val="28"/>
          <w:szCs w:val="28"/>
        </w:rPr>
        <w:t xml:space="preserve"> - натюрморт из 3-х, 4-х </w:t>
      </w:r>
      <w:r>
        <w:rPr>
          <w:rFonts w:ascii="Times New Roman" w:hAnsi="Times New Roman" w:cs="Times New Roman"/>
          <w:sz w:val="28"/>
          <w:szCs w:val="28"/>
        </w:rPr>
        <w:t>предметов несложной формы, одно из которых геометрическое тело и 2-х драпировок контрастных по тону.</w:t>
      </w:r>
    </w:p>
    <w:p w:rsidR="00952DF1" w:rsidRDefault="00952DF1" w:rsidP="00952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– бумага, карандаш, кнопки,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резинка.</w:t>
      </w:r>
    </w:p>
    <w:p w:rsidR="00952DF1" w:rsidRDefault="00952DF1" w:rsidP="00952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бумаги – 40х60 (А2)</w:t>
      </w:r>
    </w:p>
    <w:p w:rsidR="00952DF1" w:rsidRDefault="00952DF1" w:rsidP="00952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инструменты, поступающие приносят с собой.</w:t>
      </w:r>
    </w:p>
    <w:p w:rsidR="00952DF1" w:rsidRDefault="00952DF1" w:rsidP="00952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6 учебных часов.</w:t>
      </w:r>
    </w:p>
    <w:p w:rsidR="00952DF1" w:rsidRDefault="00952DF1" w:rsidP="0095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в своей работе должен показать знание основных законов наблюдательной перспективы и методов пространственного построения изображения объёмных предметов на плоскости, умение располагать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предметы на плоскости листа, передать пропорции и характер формы предметов, а также объём предмета с помощью светотени.</w:t>
      </w:r>
    </w:p>
    <w:p w:rsidR="00952DF1" w:rsidRDefault="00952DF1" w:rsidP="0095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должны быть продемонстрированы следующие навыки: </w:t>
      </w:r>
    </w:p>
    <w:p w:rsidR="00952DF1" w:rsidRDefault="00952DF1" w:rsidP="009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компоновка изображения на листе;</w:t>
      </w:r>
    </w:p>
    <w:p w:rsidR="00952DF1" w:rsidRDefault="00952DF1" w:rsidP="009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законами перспективы;</w:t>
      </w:r>
    </w:p>
    <w:p w:rsidR="00952DF1" w:rsidRDefault="00952DF1" w:rsidP="009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использование методов пространственного построения изображения объёмных предметов на плоскости;</w:t>
      </w:r>
    </w:p>
    <w:p w:rsidR="00952DF1" w:rsidRDefault="00952DF1" w:rsidP="009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объёма предметов с помощью светотени;</w:t>
      </w:r>
    </w:p>
    <w:p w:rsidR="00952DF1" w:rsidRDefault="00952DF1" w:rsidP="009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графическими материалами;</w:t>
      </w:r>
    </w:p>
    <w:p w:rsidR="00952DF1" w:rsidRDefault="00952DF1" w:rsidP="009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общей изобразительной культуры</w:t>
      </w:r>
    </w:p>
    <w:p w:rsidR="00952DF1" w:rsidRDefault="00952DF1" w:rsidP="00952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DF1" w:rsidRDefault="00952DF1" w:rsidP="00952DF1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считается </w:t>
      </w:r>
      <w:r>
        <w:rPr>
          <w:rFonts w:ascii="Times New Roman" w:hAnsi="Times New Roman" w:cs="Times New Roman"/>
          <w:b/>
          <w:sz w:val="28"/>
          <w:szCs w:val="28"/>
        </w:rPr>
        <w:t>прошедшим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испытание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«Рисунок», если  его работа отвечает всем шести пунктам.</w:t>
      </w:r>
    </w:p>
    <w:p w:rsidR="00952DF1" w:rsidRDefault="00952DF1" w:rsidP="00952DF1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считается </w:t>
      </w:r>
      <w:r>
        <w:rPr>
          <w:rFonts w:ascii="Times New Roman" w:hAnsi="Times New Roman" w:cs="Times New Roman"/>
          <w:b/>
          <w:sz w:val="28"/>
          <w:szCs w:val="28"/>
        </w:rPr>
        <w:t>не прошедшим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испытание</w:t>
      </w:r>
      <w:r w:rsidR="00BF7C9D">
        <w:rPr>
          <w:rFonts w:ascii="Times New Roman" w:hAnsi="Times New Roman" w:cs="Times New Roman"/>
          <w:sz w:val="28"/>
          <w:szCs w:val="28"/>
        </w:rPr>
        <w:t xml:space="preserve"> </w:t>
      </w:r>
      <w:r w:rsidR="00BF7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7C9D" w:rsidRPr="00BF7C9D">
        <w:rPr>
          <w:rFonts w:ascii="Times New Roman" w:hAnsi="Times New Roman" w:cs="Times New Roman"/>
          <w:sz w:val="28"/>
          <w:szCs w:val="28"/>
        </w:rPr>
        <w:t xml:space="preserve"> </w:t>
      </w:r>
      <w:r w:rsidR="00BF7C9D">
        <w:rPr>
          <w:rFonts w:ascii="Times New Roman" w:hAnsi="Times New Roman" w:cs="Times New Roman"/>
          <w:sz w:val="28"/>
          <w:szCs w:val="28"/>
        </w:rPr>
        <w:t>этапа «Рисунок»</w:t>
      </w:r>
      <w:r>
        <w:rPr>
          <w:rFonts w:ascii="Times New Roman" w:hAnsi="Times New Roman" w:cs="Times New Roman"/>
          <w:sz w:val="28"/>
          <w:szCs w:val="28"/>
        </w:rPr>
        <w:t>, если в его работе отсутствуют навыки по первым пяти пунктам.</w:t>
      </w:r>
    </w:p>
    <w:p w:rsidR="00955E46" w:rsidRDefault="00955E46" w:rsidP="00955E46">
      <w:pPr>
        <w:rPr>
          <w:rFonts w:ascii="Times New Roman" w:hAnsi="Times New Roman" w:cs="Times New Roman"/>
          <w:sz w:val="28"/>
          <w:szCs w:val="28"/>
        </w:rPr>
      </w:pPr>
      <w:r w:rsidRPr="0054416A"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</w:t>
      </w:r>
      <w:r w:rsidRPr="00544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16A">
        <w:rPr>
          <w:rFonts w:ascii="Times New Roman" w:hAnsi="Times New Roman" w:cs="Times New Roman"/>
          <w:b/>
          <w:sz w:val="28"/>
          <w:szCs w:val="28"/>
        </w:rPr>
        <w:t xml:space="preserve"> этапа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5441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натюрморт из 3-4-х предметов быта простых по форме, ясных по цвету, разнообразных по материалу и 2-х драпировок</w:t>
      </w:r>
    </w:p>
    <w:p w:rsidR="00955E46" w:rsidRPr="00967DC7" w:rsidRDefault="00955E46" w:rsidP="00955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DC7">
        <w:rPr>
          <w:rFonts w:ascii="Times New Roman" w:hAnsi="Times New Roman" w:cs="Times New Roman"/>
          <w:sz w:val="28"/>
          <w:szCs w:val="28"/>
        </w:rPr>
        <w:t>Материалы – бумага, каранда</w:t>
      </w:r>
      <w:r>
        <w:rPr>
          <w:rFonts w:ascii="Times New Roman" w:hAnsi="Times New Roman" w:cs="Times New Roman"/>
          <w:sz w:val="28"/>
          <w:szCs w:val="28"/>
        </w:rPr>
        <w:t xml:space="preserve">ш, кнопки,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резинка, акварель, гуашь, темпера, акрил. Живописные материалы по выбору поступающего. </w:t>
      </w:r>
    </w:p>
    <w:p w:rsidR="00955E46" w:rsidRPr="00967DC7" w:rsidRDefault="00955E46" w:rsidP="00955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DC7">
        <w:rPr>
          <w:rFonts w:ascii="Times New Roman" w:hAnsi="Times New Roman" w:cs="Times New Roman"/>
          <w:sz w:val="28"/>
          <w:szCs w:val="28"/>
        </w:rPr>
        <w:t>Размер бумаги – 40х60 (А2)</w:t>
      </w:r>
    </w:p>
    <w:p w:rsidR="00955E46" w:rsidRPr="00967DC7" w:rsidRDefault="00955E46" w:rsidP="00955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DC7">
        <w:rPr>
          <w:rFonts w:ascii="Times New Roman" w:hAnsi="Times New Roman" w:cs="Times New Roman"/>
          <w:sz w:val="28"/>
          <w:szCs w:val="28"/>
        </w:rPr>
        <w:t>Материалы и инструменты, поступающие приносят с собой.</w:t>
      </w:r>
    </w:p>
    <w:p w:rsidR="00955E46" w:rsidRDefault="00955E46" w:rsidP="00955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DC7">
        <w:rPr>
          <w:rFonts w:ascii="Times New Roman" w:hAnsi="Times New Roman" w:cs="Times New Roman"/>
          <w:sz w:val="28"/>
          <w:szCs w:val="28"/>
        </w:rPr>
        <w:t>Время выполнения задания – 6 учебных часов.</w:t>
      </w:r>
    </w:p>
    <w:p w:rsidR="00955E46" w:rsidRPr="00995D05" w:rsidRDefault="00955E46" w:rsidP="00955E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05">
        <w:rPr>
          <w:rFonts w:ascii="Times New Roman" w:hAnsi="Times New Roman" w:cs="Times New Roman"/>
          <w:b/>
          <w:sz w:val="28"/>
          <w:szCs w:val="28"/>
        </w:rPr>
        <w:t>Общие требования к вступительному испытанию по живописи.</w:t>
      </w:r>
    </w:p>
    <w:p w:rsidR="00955E46" w:rsidRDefault="00955E46" w:rsidP="00955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должен написать с натуры натюрморт из 3-4 предметов быта, простых по форме, ясных по цвету, разнообразных по материалу.</w:t>
      </w:r>
    </w:p>
    <w:p w:rsidR="00955E46" w:rsidRDefault="00955E46" w:rsidP="00955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в своей работе должен продемонстрировать знание живописных материалов и инструментов, умение живописными средствами передать характер и форму предметов в пространственной среде с учётом особенностей цветовых и тональных отношений.</w:t>
      </w:r>
    </w:p>
    <w:p w:rsidR="00955E46" w:rsidRDefault="00955E46" w:rsidP="00955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должны быть продемонстрированы следующие навыки: </w:t>
      </w:r>
    </w:p>
    <w:p w:rsidR="00955E46" w:rsidRPr="0056794F" w:rsidRDefault="00955E46" w:rsidP="00955E46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6794F">
        <w:rPr>
          <w:rFonts w:ascii="Times New Roman" w:hAnsi="Times New Roman" w:cs="Times New Roman"/>
          <w:sz w:val="28"/>
          <w:szCs w:val="28"/>
        </w:rPr>
        <w:t>компоновка изображения на листе;</w:t>
      </w:r>
    </w:p>
    <w:p w:rsidR="00955E46" w:rsidRDefault="00955E46" w:rsidP="00955E46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использование методов пространственного построения изображения объёмных предметов на плоскости;</w:t>
      </w:r>
    </w:p>
    <w:p w:rsidR="00955E46" w:rsidRDefault="00955E46" w:rsidP="00955E46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пропорциональных отношений;</w:t>
      </w:r>
    </w:p>
    <w:p w:rsidR="00955E46" w:rsidRDefault="00955E46" w:rsidP="00955E46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колористическими отношениями;</w:t>
      </w:r>
    </w:p>
    <w:p w:rsidR="00955E46" w:rsidRDefault="00955E46" w:rsidP="00955E46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живописными материалами;</w:t>
      </w:r>
    </w:p>
    <w:p w:rsidR="00955E46" w:rsidRDefault="00955E46" w:rsidP="00955E46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общей живописной культуры.</w:t>
      </w:r>
    </w:p>
    <w:p w:rsidR="00955E46" w:rsidRDefault="00955E46" w:rsidP="00955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E46" w:rsidRDefault="00955E46" w:rsidP="00955E4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считается </w:t>
      </w:r>
      <w:r w:rsidRPr="00967DC7">
        <w:rPr>
          <w:rFonts w:ascii="Times New Roman" w:hAnsi="Times New Roman" w:cs="Times New Roman"/>
          <w:b/>
          <w:sz w:val="28"/>
          <w:szCs w:val="28"/>
        </w:rPr>
        <w:t>прошедшим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испытание </w:t>
      </w:r>
      <w:r w:rsidR="00BF7C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«Живопись», если его работа отвечает всем шести пунктам.</w:t>
      </w:r>
    </w:p>
    <w:p w:rsidR="00955E46" w:rsidRDefault="00955E46" w:rsidP="00955E4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считается </w:t>
      </w:r>
      <w:r w:rsidRPr="00967DC7">
        <w:rPr>
          <w:rFonts w:ascii="Times New Roman" w:hAnsi="Times New Roman" w:cs="Times New Roman"/>
          <w:b/>
          <w:sz w:val="28"/>
          <w:szCs w:val="28"/>
        </w:rPr>
        <w:t>не прошедшим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испытание</w:t>
      </w:r>
      <w:r w:rsidR="00BF7C9D">
        <w:rPr>
          <w:rFonts w:ascii="Times New Roman" w:hAnsi="Times New Roman" w:cs="Times New Roman"/>
          <w:sz w:val="28"/>
          <w:szCs w:val="28"/>
        </w:rPr>
        <w:t xml:space="preserve"> </w:t>
      </w:r>
      <w:r w:rsidR="00BF7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C9D">
        <w:rPr>
          <w:rFonts w:ascii="Times New Roman" w:hAnsi="Times New Roman" w:cs="Times New Roman"/>
          <w:sz w:val="28"/>
          <w:szCs w:val="28"/>
        </w:rPr>
        <w:t>этапа «Живопись»</w:t>
      </w:r>
      <w:r>
        <w:rPr>
          <w:rFonts w:ascii="Times New Roman" w:hAnsi="Times New Roman" w:cs="Times New Roman"/>
          <w:sz w:val="28"/>
          <w:szCs w:val="28"/>
        </w:rPr>
        <w:t>, если в его работе отсутствуют навыки по первым пяти пунктам.</w:t>
      </w:r>
    </w:p>
    <w:p w:rsidR="00952DF1" w:rsidRDefault="00952DF1" w:rsidP="00952DF1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52DF1" w:rsidSect="0066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46"/>
    <w:multiLevelType w:val="hybridMultilevel"/>
    <w:tmpl w:val="918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10C5B"/>
    <w:multiLevelType w:val="hybridMultilevel"/>
    <w:tmpl w:val="0C80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E0B4E"/>
    <w:multiLevelType w:val="hybridMultilevel"/>
    <w:tmpl w:val="918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DF1"/>
    <w:rsid w:val="0001583A"/>
    <w:rsid w:val="000F2313"/>
    <w:rsid w:val="00192696"/>
    <w:rsid w:val="002A3A9C"/>
    <w:rsid w:val="002A6619"/>
    <w:rsid w:val="00664E81"/>
    <w:rsid w:val="007E4763"/>
    <w:rsid w:val="00952DF1"/>
    <w:rsid w:val="00955E46"/>
    <w:rsid w:val="00AA465E"/>
    <w:rsid w:val="00B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3307</Characters>
  <Application>Microsoft Office Word</Application>
  <DocSecurity>0</DocSecurity>
  <Lines>27</Lines>
  <Paragraphs>7</Paragraphs>
  <ScaleCrop>false</ScaleCrop>
  <Company>НОКИ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Салон</dc:creator>
  <cp:keywords/>
  <dc:description/>
  <cp:lastModifiedBy>Юлия</cp:lastModifiedBy>
  <cp:revision>7</cp:revision>
  <dcterms:created xsi:type="dcterms:W3CDTF">2018-12-06T12:51:00Z</dcterms:created>
  <dcterms:modified xsi:type="dcterms:W3CDTF">2023-01-13T13:52:00Z</dcterms:modified>
</cp:coreProperties>
</file>