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3B" w:rsidRPr="00105A23" w:rsidRDefault="00693935" w:rsidP="00105A2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05A23">
        <w:rPr>
          <w:rFonts w:ascii="Times New Roman" w:eastAsia="Times New Roman" w:hAnsi="Times New Roman"/>
          <w:b/>
          <w:sz w:val="28"/>
          <w:szCs w:val="28"/>
          <w:lang w:val="ru-RU"/>
        </w:rPr>
        <w:t>Информация о доход</w:t>
      </w:r>
      <w:r w:rsidR="00210CFD">
        <w:rPr>
          <w:rFonts w:ascii="Times New Roman" w:eastAsia="Times New Roman" w:hAnsi="Times New Roman"/>
          <w:b/>
          <w:sz w:val="28"/>
          <w:szCs w:val="28"/>
          <w:lang w:val="ru-RU"/>
        </w:rPr>
        <w:t>ах и расходах</w:t>
      </w:r>
      <w:r w:rsidRPr="00105A2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1B50F6" w:rsidRPr="00105A23">
        <w:rPr>
          <w:rFonts w:ascii="Times New Roman" w:eastAsia="Times New Roman" w:hAnsi="Times New Roman"/>
          <w:b/>
          <w:sz w:val="28"/>
          <w:szCs w:val="28"/>
          <w:lang w:val="ru-RU"/>
        </w:rPr>
        <w:t>ГБПОУ «Новгородский областной колледж искусств им. С.В.</w:t>
      </w:r>
      <w:r w:rsidR="00105A23" w:rsidRPr="00105A2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</w:t>
      </w:r>
      <w:r w:rsidR="001B50F6" w:rsidRPr="00105A23">
        <w:rPr>
          <w:rFonts w:ascii="Times New Roman" w:eastAsia="Times New Roman" w:hAnsi="Times New Roman"/>
          <w:b/>
          <w:sz w:val="28"/>
          <w:szCs w:val="28"/>
          <w:lang w:val="ru-RU"/>
        </w:rPr>
        <w:t>ахманинова»</w:t>
      </w:r>
      <w:r w:rsidR="00105A2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105A23">
        <w:rPr>
          <w:rFonts w:ascii="Times New Roman" w:eastAsia="Times New Roman" w:hAnsi="Times New Roman"/>
          <w:b/>
          <w:sz w:val="28"/>
          <w:szCs w:val="28"/>
          <w:lang w:val="ru-RU"/>
        </w:rPr>
        <w:t>за 2022</w:t>
      </w:r>
      <w:r w:rsidR="00105A2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105A23">
        <w:rPr>
          <w:rFonts w:ascii="Times New Roman" w:eastAsia="Times New Roman" w:hAnsi="Times New Roman"/>
          <w:b/>
          <w:sz w:val="28"/>
          <w:szCs w:val="28"/>
          <w:lang w:val="ru-RU"/>
        </w:rPr>
        <w:t>год</w:t>
      </w:r>
    </w:p>
    <w:p w:rsidR="00477B3B" w:rsidRPr="00105A23" w:rsidRDefault="00477B3B">
      <w:pPr>
        <w:spacing w:after="0"/>
        <w:ind w:left="1352"/>
        <w:jc w:val="center"/>
        <w:rPr>
          <w:lang w:val="ru-RU"/>
        </w:rPr>
      </w:pPr>
    </w:p>
    <w:tbl>
      <w:tblPr>
        <w:tblW w:w="9573" w:type="dxa"/>
        <w:tblInd w:w="-108" w:type="dxa"/>
        <w:tblCellMar>
          <w:top w:w="7" w:type="dxa"/>
          <w:right w:w="48" w:type="dxa"/>
        </w:tblCellMar>
        <w:tblLook w:val="04A0"/>
      </w:tblPr>
      <w:tblGrid>
        <w:gridCol w:w="4611"/>
        <w:gridCol w:w="4962"/>
      </w:tblGrid>
      <w:tr w:rsidR="00477B3B">
        <w:trPr>
          <w:trHeight w:val="28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77B3B" w:rsidRDefault="00693935" w:rsidP="00105A23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Доходы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77B3B" w:rsidRDefault="00693935" w:rsidP="00105A23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Расходы</w:t>
            </w:r>
          </w:p>
        </w:tc>
      </w:tr>
      <w:tr w:rsidR="00477B3B" w:rsidRPr="00953117">
        <w:trPr>
          <w:trHeight w:val="856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77B3B" w:rsidRDefault="00693935">
            <w:pPr>
              <w:tabs>
                <w:tab w:val="center" w:pos="2211"/>
                <w:tab w:val="center" w:pos="3779"/>
                <w:tab w:val="right" w:pos="4631"/>
              </w:tabs>
              <w:spacing w:after="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Платные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ab/>
              <w:t xml:space="preserve">образовательные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ab/>
              <w:t xml:space="preserve">услуги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ab/>
              <w:t xml:space="preserve">– </w:t>
            </w:r>
          </w:p>
          <w:p w:rsidR="00477B3B" w:rsidRDefault="00953117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4 994 557 рублей 46</w:t>
            </w:r>
            <w:r w:rsidR="00105A23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копеек</w:t>
            </w:r>
          </w:p>
          <w:p w:rsidR="00477B3B" w:rsidRDefault="00477B3B">
            <w:pPr>
              <w:spacing w:after="22"/>
              <w:rPr>
                <w:lang w:val="ru-RU"/>
              </w:rPr>
            </w:pPr>
          </w:p>
          <w:p w:rsidR="00477B3B" w:rsidRDefault="00693935">
            <w:pPr>
              <w:spacing w:after="15"/>
              <w:rPr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Доходы от сдачи имущества в аренду – </w:t>
            </w:r>
            <w:r w:rsidR="0095311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288 108 рублей 81</w:t>
            </w:r>
            <w:r w:rsidR="00105A23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="0095311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копейка</w:t>
            </w:r>
          </w:p>
          <w:p w:rsidR="00477B3B" w:rsidRDefault="00693935">
            <w:pPr>
              <w:spacing w:after="0"/>
            </w:pPr>
            <w:r>
              <w:rPr>
                <w:rFonts w:ascii="Times New Roman" w:eastAsia="Times New Roman" w:hAnsi="Times New Roman"/>
                <w:i/>
                <w:sz w:val="24"/>
              </w:rPr>
              <w:t>Прочие</w:t>
            </w:r>
            <w:r w:rsidR="00105A23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</w:rPr>
              <w:t>доходы –</w:t>
            </w:r>
            <w:r w:rsidR="00105A23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 w:rsidR="0095311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357 401 рубль</w:t>
            </w:r>
            <w:r w:rsidR="002D01A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="0095311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00</w:t>
            </w:r>
            <w:r w:rsidR="002D01A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="0095311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копеек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77B3B" w:rsidRDefault="00693935">
            <w:pPr>
              <w:spacing w:after="0" w:line="276" w:lineRule="auto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Расходы на заработную плату – </w:t>
            </w:r>
          </w:p>
          <w:p w:rsidR="00477B3B" w:rsidRPr="00962147" w:rsidRDefault="0069393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1</w:t>
            </w:r>
            <w:r w:rsidR="00953117"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 941 060 рублей 00 копеек</w:t>
            </w:r>
          </w:p>
          <w:p w:rsidR="00477B3B" w:rsidRDefault="00693935">
            <w:pPr>
              <w:spacing w:after="0" w:line="275" w:lineRule="auto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Начисления на оплату труда – </w:t>
            </w:r>
          </w:p>
          <w:p w:rsidR="00477B3B" w:rsidRPr="00962147" w:rsidRDefault="0095311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571 852 рубля</w:t>
            </w:r>
            <w:r w:rsidR="00105A23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39 копеек</w:t>
            </w:r>
          </w:p>
          <w:p w:rsidR="00477B3B" w:rsidRPr="00962147" w:rsidRDefault="00477B3B">
            <w:pPr>
              <w:spacing w:after="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  <w:p w:rsidR="00477B3B" w:rsidRPr="00962147" w:rsidRDefault="00693935">
            <w:pPr>
              <w:spacing w:after="14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Расходы на услуги связи и доступ к</w:t>
            </w:r>
          </w:p>
          <w:p w:rsidR="00477B3B" w:rsidRDefault="00693935">
            <w:pPr>
              <w:spacing w:after="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интернету – </w:t>
            </w:r>
            <w:r w:rsidR="00953117"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39 227 рублей 47 копеек</w:t>
            </w:r>
          </w:p>
          <w:p w:rsidR="00477B3B" w:rsidRPr="00962147" w:rsidRDefault="00477B3B">
            <w:pPr>
              <w:spacing w:after="22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  <w:p w:rsidR="00477B3B" w:rsidRDefault="00693935">
            <w:pPr>
              <w:spacing w:after="0" w:line="264" w:lineRule="auto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Расходы на оплату коммунальных услуг – </w:t>
            </w:r>
          </w:p>
          <w:p w:rsidR="00477B3B" w:rsidRPr="00962147" w:rsidRDefault="0095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354</w:t>
            </w:r>
            <w:r w:rsidR="00105A23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 </w:t>
            </w: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120</w:t>
            </w:r>
            <w:r w:rsidR="00105A23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рублей 99 копеек</w:t>
            </w:r>
          </w:p>
          <w:p w:rsidR="00477B3B" w:rsidRPr="00962147" w:rsidRDefault="00477B3B">
            <w:pPr>
              <w:spacing w:after="22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  <w:p w:rsidR="00477B3B" w:rsidRPr="00962147" w:rsidRDefault="00693935">
            <w:pPr>
              <w:spacing w:after="11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Расходы на содержание имущества – </w:t>
            </w:r>
          </w:p>
          <w:p w:rsidR="00953117" w:rsidRPr="00962147" w:rsidRDefault="00953117" w:rsidP="00953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217 528 рублей 95 копеек</w:t>
            </w:r>
          </w:p>
          <w:p w:rsidR="00477B3B" w:rsidRPr="00962147" w:rsidRDefault="00477B3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  <w:p w:rsidR="00477B3B" w:rsidRPr="00962147" w:rsidRDefault="00477B3B">
            <w:pPr>
              <w:spacing w:after="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  <w:p w:rsidR="00477B3B" w:rsidRDefault="00693935" w:rsidP="00105A23">
            <w:pPr>
              <w:spacing w:after="46" w:line="238" w:lineRule="auto"/>
              <w:ind w:right="59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Расходы по просим услугам</w:t>
            </w:r>
            <w:r w:rsidR="00105A23"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(изготовление бланков, технический осмотр автотранспортных средств и тракторов, ремонт автотранспортных средств и тракторов, оплата ОСАГО автотранспортных средств и тракторов</w:t>
            </w:r>
            <w:r w:rsidR="00105A23">
              <w:rPr>
                <w:rFonts w:ascii="Times New Roman" w:eastAsia="Times New Roman" w:hAnsi="Times New Roman"/>
                <w:i/>
                <w:sz w:val="24"/>
                <w:lang w:val="ru-RU"/>
              </w:rPr>
              <w:t>, оплата рекламы, вывоз мусора, дератизация и т.д.)</w:t>
            </w:r>
          </w:p>
          <w:p w:rsidR="00477B3B" w:rsidRPr="00962147" w:rsidRDefault="00477B3B">
            <w:pPr>
              <w:spacing w:after="15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  <w:p w:rsidR="00477B3B" w:rsidRDefault="00693935" w:rsidP="00962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Приобретение основных средств – </w:t>
            </w:r>
          </w:p>
          <w:p w:rsidR="00477B3B" w:rsidRPr="00962147" w:rsidRDefault="00962147" w:rsidP="00962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248 955 рубля</w:t>
            </w:r>
            <w:r w:rsidR="00105A23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24</w:t>
            </w:r>
            <w:r w:rsidR="00105A23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копейки</w:t>
            </w:r>
          </w:p>
          <w:p w:rsidR="00477B3B" w:rsidRPr="00962147" w:rsidRDefault="00477B3B" w:rsidP="00962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  <w:p w:rsidR="00477B3B" w:rsidRPr="00962147" w:rsidRDefault="00693935" w:rsidP="00962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Приобретение материальных запасов – </w:t>
            </w:r>
          </w:p>
          <w:p w:rsidR="00962147" w:rsidRPr="00962147" w:rsidRDefault="00962147" w:rsidP="00962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974 203 рубля 54</w:t>
            </w:r>
            <w:r w:rsidR="00105A23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копейки</w:t>
            </w:r>
          </w:p>
          <w:p w:rsidR="00477B3B" w:rsidRPr="00962147" w:rsidRDefault="00477B3B" w:rsidP="00962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  <w:p w:rsidR="00477B3B" w:rsidRPr="00962147" w:rsidRDefault="00477B3B" w:rsidP="00962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  <w:p w:rsidR="00477B3B" w:rsidRDefault="00693935" w:rsidP="00962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 xml:space="preserve">Прочие расходы – </w:t>
            </w:r>
            <w:bookmarkStart w:id="0" w:name="_GoBack"/>
            <w:r w:rsidR="00962147"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921 210 </w:t>
            </w:r>
            <w:r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рублей </w:t>
            </w:r>
            <w:r w:rsidR="00962147" w:rsidRPr="00962147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95 копеек</w:t>
            </w:r>
            <w:bookmarkEnd w:id="0"/>
          </w:p>
        </w:tc>
      </w:tr>
    </w:tbl>
    <w:p w:rsidR="00477B3B" w:rsidRDefault="00477B3B">
      <w:pPr>
        <w:spacing w:after="0"/>
        <w:rPr>
          <w:rFonts w:ascii="Times New Roman" w:eastAsia="Times New Roman" w:hAnsi="Times New Roman"/>
          <w:sz w:val="24"/>
          <w:lang w:val="ru-RU"/>
        </w:rPr>
      </w:pPr>
    </w:p>
    <w:sectPr w:rsidR="00477B3B" w:rsidSect="00105A23">
      <w:pgSz w:w="11906" w:h="16838"/>
      <w:pgMar w:top="1440" w:right="849" w:bottom="1440" w:left="17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F8" w:rsidRDefault="009411F8">
      <w:pPr>
        <w:spacing w:after="0" w:line="240" w:lineRule="auto"/>
      </w:pPr>
      <w:r>
        <w:separator/>
      </w:r>
    </w:p>
  </w:endnote>
  <w:endnote w:type="continuationSeparator" w:id="1">
    <w:p w:rsidR="009411F8" w:rsidRDefault="009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F8" w:rsidRDefault="009411F8">
      <w:pPr>
        <w:spacing w:after="0" w:line="240" w:lineRule="auto"/>
      </w:pPr>
      <w:r>
        <w:separator/>
      </w:r>
    </w:p>
  </w:footnote>
  <w:footnote w:type="continuationSeparator" w:id="1">
    <w:p w:rsidR="009411F8" w:rsidRDefault="0094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B3B"/>
    <w:rsid w:val="00105A23"/>
    <w:rsid w:val="00105A38"/>
    <w:rsid w:val="001B50F6"/>
    <w:rsid w:val="00210CFD"/>
    <w:rsid w:val="002D01A4"/>
    <w:rsid w:val="00477B3B"/>
    <w:rsid w:val="00693935"/>
    <w:rsid w:val="009411F8"/>
    <w:rsid w:val="00953117"/>
    <w:rsid w:val="00962147"/>
    <w:rsid w:val="00C9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B3B"/>
    <w:pPr>
      <w:spacing w:after="160" w:line="259" w:lineRule="auto"/>
    </w:pPr>
    <w:rPr>
      <w:rFonts w:eastAsia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77B3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77B3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77B3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77B3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477B3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477B3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77B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477B3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477B3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77B3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77B3B"/>
    <w:rPr>
      <w:sz w:val="24"/>
      <w:szCs w:val="24"/>
    </w:rPr>
  </w:style>
  <w:style w:type="character" w:customStyle="1" w:styleId="QuoteChar">
    <w:name w:val="Quote Char"/>
    <w:uiPriority w:val="29"/>
    <w:rsid w:val="00477B3B"/>
    <w:rPr>
      <w:i/>
    </w:rPr>
  </w:style>
  <w:style w:type="character" w:customStyle="1" w:styleId="IntenseQuoteChar">
    <w:name w:val="Intense Quote Char"/>
    <w:uiPriority w:val="30"/>
    <w:rsid w:val="00477B3B"/>
    <w:rPr>
      <w:i/>
    </w:rPr>
  </w:style>
  <w:style w:type="character" w:customStyle="1" w:styleId="HeaderChar">
    <w:name w:val="Header Char"/>
    <w:basedOn w:val="a0"/>
    <w:uiPriority w:val="99"/>
    <w:rsid w:val="00477B3B"/>
  </w:style>
  <w:style w:type="character" w:customStyle="1" w:styleId="CaptionChar">
    <w:name w:val="Caption Char"/>
    <w:uiPriority w:val="99"/>
    <w:rsid w:val="00477B3B"/>
  </w:style>
  <w:style w:type="character" w:customStyle="1" w:styleId="FootnoteTextChar">
    <w:name w:val="Footnote Text Char"/>
    <w:uiPriority w:val="99"/>
    <w:rsid w:val="00477B3B"/>
    <w:rPr>
      <w:sz w:val="18"/>
    </w:rPr>
  </w:style>
  <w:style w:type="character" w:customStyle="1" w:styleId="EndnoteTextChar">
    <w:name w:val="Endnote Text Char"/>
    <w:uiPriority w:val="99"/>
    <w:rsid w:val="00477B3B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477B3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477B3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477B3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477B3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477B3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477B3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477B3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477B3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477B3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11"/>
    <w:uiPriority w:val="9"/>
    <w:rsid w:val="00477B3B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477B3B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477B3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477B3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477B3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477B3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477B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477B3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477B3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77B3B"/>
    <w:pPr>
      <w:ind w:left="720"/>
      <w:contextualSpacing/>
    </w:pPr>
  </w:style>
  <w:style w:type="paragraph" w:styleId="a4">
    <w:name w:val="No Spacing"/>
    <w:uiPriority w:val="1"/>
    <w:qFormat/>
    <w:rsid w:val="00477B3B"/>
  </w:style>
  <w:style w:type="paragraph" w:styleId="a5">
    <w:name w:val="Title"/>
    <w:basedOn w:val="a"/>
    <w:next w:val="a"/>
    <w:link w:val="a6"/>
    <w:uiPriority w:val="10"/>
    <w:qFormat/>
    <w:rsid w:val="00477B3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77B3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77B3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77B3B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477B3B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477B3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77B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77B3B"/>
    <w:rPr>
      <w:i/>
    </w:rPr>
  </w:style>
  <w:style w:type="paragraph" w:customStyle="1" w:styleId="10">
    <w:name w:val="Верхний колонтитул1"/>
    <w:basedOn w:val="a"/>
    <w:link w:val="ab"/>
    <w:uiPriority w:val="99"/>
    <w:unhideWhenUsed/>
    <w:rsid w:val="00477B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0"/>
    <w:uiPriority w:val="99"/>
    <w:rsid w:val="00477B3B"/>
  </w:style>
  <w:style w:type="paragraph" w:customStyle="1" w:styleId="12">
    <w:name w:val="Нижний колонтитул1"/>
    <w:basedOn w:val="a"/>
    <w:link w:val="ac"/>
    <w:uiPriority w:val="99"/>
    <w:unhideWhenUsed/>
    <w:rsid w:val="00477B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77B3B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77B3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12"/>
    <w:uiPriority w:val="99"/>
    <w:rsid w:val="00477B3B"/>
  </w:style>
  <w:style w:type="table" w:customStyle="1" w:styleId="TableGridLight">
    <w:name w:val="Table Grid Light"/>
    <w:uiPriority w:val="59"/>
    <w:rsid w:val="00477B3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77B3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77B3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77B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77B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77B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77B3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77B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77B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77B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77B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77B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77B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77B3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77B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77B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77B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77B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77B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77B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77B3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77B3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77B3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77B3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77B3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77B3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77B3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77B3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77B3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77B3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77B3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77B3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77B3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77B3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77B3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77B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77B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77B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77B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77B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77B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77B3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77B3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77B3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77B3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77B3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77B3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77B3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77B3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77B3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477B3B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77B3B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477B3B"/>
    <w:rPr>
      <w:sz w:val="18"/>
    </w:rPr>
  </w:style>
  <w:style w:type="character" w:styleId="af0">
    <w:name w:val="footnote reference"/>
    <w:basedOn w:val="a0"/>
    <w:uiPriority w:val="99"/>
    <w:unhideWhenUsed/>
    <w:rsid w:val="00477B3B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477B3B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477B3B"/>
    <w:rPr>
      <w:sz w:val="20"/>
    </w:rPr>
  </w:style>
  <w:style w:type="character" w:styleId="af3">
    <w:name w:val="endnote reference"/>
    <w:basedOn w:val="a0"/>
    <w:uiPriority w:val="99"/>
    <w:semiHidden/>
    <w:unhideWhenUsed/>
    <w:rsid w:val="00477B3B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477B3B"/>
    <w:pPr>
      <w:spacing w:after="57"/>
    </w:pPr>
  </w:style>
  <w:style w:type="paragraph" w:styleId="23">
    <w:name w:val="toc 2"/>
    <w:basedOn w:val="a"/>
    <w:next w:val="a"/>
    <w:uiPriority w:val="39"/>
    <w:unhideWhenUsed/>
    <w:rsid w:val="00477B3B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477B3B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477B3B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477B3B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477B3B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477B3B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477B3B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477B3B"/>
    <w:pPr>
      <w:spacing w:after="57"/>
      <w:ind w:left="2268"/>
    </w:pPr>
  </w:style>
  <w:style w:type="paragraph" w:styleId="af4">
    <w:name w:val="TOC Heading"/>
    <w:uiPriority w:val="39"/>
    <w:unhideWhenUsed/>
    <w:rsid w:val="00477B3B"/>
  </w:style>
  <w:style w:type="paragraph" w:styleId="af5">
    <w:name w:val="table of figures"/>
    <w:basedOn w:val="a"/>
    <w:next w:val="a"/>
    <w:uiPriority w:val="99"/>
    <w:unhideWhenUsed/>
    <w:rsid w:val="00477B3B"/>
    <w:pPr>
      <w:spacing w:after="0"/>
    </w:pPr>
  </w:style>
  <w:style w:type="table" w:customStyle="1" w:styleId="TableNormal">
    <w:name w:val="Table Normal"/>
    <w:semiHidden/>
    <w:rsid w:val="00477B3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rsid w:val="00477B3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Фешина Екатерина Александровна</dc:creator>
  <cp:lastModifiedBy>User</cp:lastModifiedBy>
  <cp:revision>7</cp:revision>
  <dcterms:created xsi:type="dcterms:W3CDTF">2023-05-31T10:45:00Z</dcterms:created>
  <dcterms:modified xsi:type="dcterms:W3CDTF">2023-05-31T13:41:00Z</dcterms:modified>
</cp:coreProperties>
</file>