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3" w:rsidRDefault="00C9471D">
      <w:r>
        <w:rPr>
          <w:sz w:val="28"/>
          <w:szCs w:val="28"/>
          <w:shd w:val="clear" w:color="auto" w:fill="FFFFFF"/>
        </w:rPr>
        <w:t>О</w:t>
      </w:r>
      <w:r w:rsidR="002B4B7A">
        <w:rPr>
          <w:sz w:val="28"/>
          <w:szCs w:val="28"/>
          <w:shd w:val="clear" w:color="auto" w:fill="FFFFFF"/>
        </w:rPr>
        <w:t>снования</w:t>
      </w:r>
      <w:r w:rsidR="00A556C3">
        <w:rPr>
          <w:sz w:val="28"/>
          <w:szCs w:val="28"/>
          <w:shd w:val="clear" w:color="auto" w:fill="FFFFFF"/>
        </w:rPr>
        <w:t xml:space="preserve"> для проведения заседани</w:t>
      </w:r>
      <w:r>
        <w:rPr>
          <w:sz w:val="28"/>
          <w:szCs w:val="28"/>
          <w:shd w:val="clear" w:color="auto" w:fill="FFFFFF"/>
        </w:rPr>
        <w:t>я</w:t>
      </w:r>
      <w:r w:rsidR="00A556C3">
        <w:rPr>
          <w:sz w:val="28"/>
          <w:szCs w:val="28"/>
          <w:shd w:val="clear" w:color="auto" w:fill="FFFFFF"/>
        </w:rPr>
        <w:t xml:space="preserve"> комиссии</w:t>
      </w:r>
      <w:r w:rsidRPr="00C9471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отсутствуют.</w:t>
      </w:r>
    </w:p>
    <w:sectPr w:rsidR="00576D93" w:rsidSect="0034218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56C3"/>
    <w:rsid w:val="000C6540"/>
    <w:rsid w:val="002B4B7A"/>
    <w:rsid w:val="00342187"/>
    <w:rsid w:val="00576D93"/>
    <w:rsid w:val="00A2624A"/>
    <w:rsid w:val="00A556C3"/>
    <w:rsid w:val="00C9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2023-06-07T09:51:00Z</dcterms:created>
  <dcterms:modified xsi:type="dcterms:W3CDTF">2023-06-07T09:51:00Z</dcterms:modified>
</cp:coreProperties>
</file>