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EF" w:rsidRPr="006B42EF" w:rsidRDefault="006B42EF" w:rsidP="006B4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E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46782" w:rsidRDefault="006B42EF" w:rsidP="006B4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EF">
        <w:rPr>
          <w:rFonts w:ascii="Times New Roman" w:hAnsi="Times New Roman" w:cs="Times New Roman"/>
          <w:b/>
          <w:sz w:val="28"/>
          <w:szCs w:val="28"/>
        </w:rPr>
        <w:t xml:space="preserve">ГБПОУ «Новгородский областной колледж искусств им. С.В. Рахманинова» о проведении юбилейных мероприятий </w:t>
      </w:r>
    </w:p>
    <w:p w:rsidR="006B42EF" w:rsidRPr="00444285" w:rsidRDefault="006B42EF" w:rsidP="00444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EF">
        <w:rPr>
          <w:rFonts w:ascii="Times New Roman" w:hAnsi="Times New Roman" w:cs="Times New Roman"/>
          <w:b/>
          <w:sz w:val="28"/>
          <w:szCs w:val="28"/>
        </w:rPr>
        <w:t>в рамках 60-летия колледжа</w:t>
      </w:r>
    </w:p>
    <w:p w:rsidR="009C4648" w:rsidRDefault="00AC34D5" w:rsidP="009C4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9C4648" w:rsidRPr="00B538B1">
        <w:rPr>
          <w:rFonts w:ascii="Times New Roman" w:hAnsi="Times New Roman" w:cs="Times New Roman"/>
          <w:sz w:val="28"/>
          <w:szCs w:val="28"/>
        </w:rPr>
        <w:t xml:space="preserve"> году Новгородскому областному колледжу искусств им. С.В. Рахманинова, преемнику </w:t>
      </w:r>
      <w:r w:rsidR="004858BD">
        <w:rPr>
          <w:rFonts w:ascii="Times New Roman" w:hAnsi="Times New Roman" w:cs="Times New Roman"/>
          <w:sz w:val="28"/>
          <w:szCs w:val="28"/>
        </w:rPr>
        <w:t xml:space="preserve">Новгородского </w:t>
      </w:r>
      <w:r w:rsidR="009C4648" w:rsidRPr="00B538B1">
        <w:rPr>
          <w:rFonts w:ascii="Times New Roman" w:hAnsi="Times New Roman" w:cs="Times New Roman"/>
          <w:sz w:val="28"/>
          <w:szCs w:val="28"/>
        </w:rPr>
        <w:t>музыкального училища и училища культуры Новгорода, исполняется 60 лет.</w:t>
      </w:r>
    </w:p>
    <w:p w:rsidR="009C4648" w:rsidRDefault="009C4648">
      <w:pPr>
        <w:rPr>
          <w:rFonts w:ascii="Times New Roman" w:hAnsi="Times New Roman" w:cs="Times New Roman"/>
          <w:sz w:val="28"/>
          <w:szCs w:val="28"/>
        </w:rPr>
      </w:pPr>
      <w:r w:rsidRPr="00B538B1">
        <w:rPr>
          <w:rFonts w:ascii="Times New Roman" w:hAnsi="Times New Roman" w:cs="Times New Roman"/>
          <w:sz w:val="28"/>
          <w:szCs w:val="28"/>
        </w:rPr>
        <w:t>1959 год является временной точкой, давшей начало среднему профессиональному образованию в сфере искусства и культуры в Новгородской области.</w:t>
      </w:r>
    </w:p>
    <w:p w:rsidR="00AC17C2" w:rsidRDefault="00E121C4">
      <w:pPr>
        <w:rPr>
          <w:rFonts w:ascii="Times New Roman" w:hAnsi="Times New Roman" w:cs="Times New Roman"/>
          <w:sz w:val="28"/>
          <w:szCs w:val="28"/>
        </w:rPr>
      </w:pPr>
      <w:r w:rsidRPr="00B538B1">
        <w:rPr>
          <w:rFonts w:ascii="Times New Roman" w:hAnsi="Times New Roman" w:cs="Times New Roman"/>
          <w:sz w:val="28"/>
          <w:szCs w:val="28"/>
        </w:rPr>
        <w:t>В 1959 году в Новгороде</w:t>
      </w:r>
      <w:r w:rsidR="00AC34D5">
        <w:rPr>
          <w:rFonts w:ascii="Times New Roman" w:hAnsi="Times New Roman" w:cs="Times New Roman"/>
          <w:sz w:val="28"/>
          <w:szCs w:val="28"/>
        </w:rPr>
        <w:t xml:space="preserve"> открылось музыкальное училище, готовившее</w:t>
      </w:r>
      <w:r w:rsidR="00444285">
        <w:rPr>
          <w:rFonts w:ascii="Times New Roman" w:hAnsi="Times New Roman" w:cs="Times New Roman"/>
          <w:sz w:val="28"/>
          <w:szCs w:val="28"/>
        </w:rPr>
        <w:t xml:space="preserve"> музыкантов:</w:t>
      </w:r>
      <w:r w:rsidRPr="00B538B1">
        <w:rPr>
          <w:rFonts w:ascii="Times New Roman" w:hAnsi="Times New Roman" w:cs="Times New Roman"/>
          <w:sz w:val="28"/>
          <w:szCs w:val="28"/>
        </w:rPr>
        <w:t xml:space="preserve"> руководителей музыкальных коллективов</w:t>
      </w:r>
      <w:r w:rsidR="00444285">
        <w:rPr>
          <w:rFonts w:ascii="Times New Roman" w:hAnsi="Times New Roman" w:cs="Times New Roman"/>
          <w:sz w:val="28"/>
          <w:szCs w:val="28"/>
        </w:rPr>
        <w:t xml:space="preserve"> и преподавателей. Клубное отделение училища</w:t>
      </w:r>
      <w:r w:rsidRPr="00B538B1">
        <w:rPr>
          <w:rFonts w:ascii="Times New Roman" w:hAnsi="Times New Roman" w:cs="Times New Roman"/>
          <w:sz w:val="28"/>
          <w:szCs w:val="28"/>
        </w:rPr>
        <w:t xml:space="preserve"> готовило организаторов клубной работы.</w:t>
      </w:r>
    </w:p>
    <w:p w:rsidR="009C4648" w:rsidRPr="00B538B1" w:rsidRDefault="009C4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44285">
        <w:rPr>
          <w:rFonts w:ascii="Times New Roman" w:hAnsi="Times New Roman" w:cs="Times New Roman"/>
          <w:sz w:val="28"/>
          <w:szCs w:val="28"/>
        </w:rPr>
        <w:t>ГБПОУ «</w:t>
      </w:r>
      <w:r>
        <w:rPr>
          <w:rFonts w:ascii="Times New Roman" w:hAnsi="Times New Roman" w:cs="Times New Roman"/>
          <w:sz w:val="28"/>
          <w:szCs w:val="28"/>
        </w:rPr>
        <w:t>Новгородский областной колледж искусств им. С.В. Рахманинова</w:t>
      </w:r>
      <w:r w:rsidR="004442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профессиональную подготовку специалистов среднего звена в </w:t>
      </w:r>
      <w:r w:rsidR="00444285">
        <w:rPr>
          <w:rFonts w:ascii="Times New Roman" w:hAnsi="Times New Roman" w:cs="Times New Roman"/>
          <w:sz w:val="28"/>
          <w:szCs w:val="28"/>
        </w:rPr>
        <w:t>сфере культуры и искусства по 13 специальностям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1C4" w:rsidRPr="00B538B1" w:rsidRDefault="00E121C4">
      <w:pPr>
        <w:rPr>
          <w:rFonts w:ascii="Times New Roman" w:hAnsi="Times New Roman" w:cs="Times New Roman"/>
          <w:sz w:val="28"/>
          <w:szCs w:val="28"/>
        </w:rPr>
      </w:pPr>
      <w:r w:rsidRPr="00B538B1">
        <w:rPr>
          <w:rFonts w:ascii="Times New Roman" w:hAnsi="Times New Roman" w:cs="Times New Roman"/>
          <w:sz w:val="28"/>
          <w:szCs w:val="28"/>
        </w:rPr>
        <w:t>Текущий год пройдё</w:t>
      </w:r>
      <w:r w:rsidR="009C4648">
        <w:rPr>
          <w:rFonts w:ascii="Times New Roman" w:hAnsi="Times New Roman" w:cs="Times New Roman"/>
          <w:sz w:val="28"/>
          <w:szCs w:val="28"/>
        </w:rPr>
        <w:t>т</w:t>
      </w:r>
      <w:r w:rsidR="00557060">
        <w:rPr>
          <w:rFonts w:ascii="Times New Roman" w:hAnsi="Times New Roman" w:cs="Times New Roman"/>
          <w:sz w:val="28"/>
          <w:szCs w:val="28"/>
        </w:rPr>
        <w:t xml:space="preserve"> под знаком юби</w:t>
      </w:r>
      <w:r w:rsidR="00AC34D5">
        <w:rPr>
          <w:rFonts w:ascii="Times New Roman" w:hAnsi="Times New Roman" w:cs="Times New Roman"/>
          <w:sz w:val="28"/>
          <w:szCs w:val="28"/>
        </w:rPr>
        <w:t>лея.</w:t>
      </w:r>
      <w:r w:rsidRPr="00B538B1">
        <w:rPr>
          <w:rFonts w:ascii="Times New Roman" w:hAnsi="Times New Roman" w:cs="Times New Roman"/>
          <w:sz w:val="28"/>
          <w:szCs w:val="28"/>
        </w:rPr>
        <w:t xml:space="preserve"> </w:t>
      </w:r>
      <w:r w:rsidR="00913207" w:rsidRPr="00B538B1">
        <w:rPr>
          <w:rFonts w:ascii="Times New Roman" w:hAnsi="Times New Roman" w:cs="Times New Roman"/>
          <w:sz w:val="28"/>
          <w:szCs w:val="28"/>
        </w:rPr>
        <w:t xml:space="preserve">В </w:t>
      </w:r>
      <w:r w:rsidR="00AC34D5">
        <w:rPr>
          <w:rFonts w:ascii="Times New Roman" w:hAnsi="Times New Roman" w:cs="Times New Roman"/>
          <w:sz w:val="28"/>
          <w:szCs w:val="28"/>
        </w:rPr>
        <w:t xml:space="preserve">разработанной </w:t>
      </w:r>
      <w:r w:rsidR="00913207" w:rsidRPr="00B538B1">
        <w:rPr>
          <w:rFonts w:ascii="Times New Roman" w:hAnsi="Times New Roman" w:cs="Times New Roman"/>
          <w:sz w:val="28"/>
          <w:szCs w:val="28"/>
        </w:rPr>
        <w:t>программе</w:t>
      </w:r>
      <w:r w:rsidR="00AC34D5">
        <w:rPr>
          <w:rFonts w:ascii="Times New Roman" w:hAnsi="Times New Roman" w:cs="Times New Roman"/>
          <w:sz w:val="28"/>
          <w:szCs w:val="28"/>
        </w:rPr>
        <w:t xml:space="preserve"> празднования  60 </w:t>
      </w:r>
      <w:r w:rsidR="00913207" w:rsidRPr="00B538B1">
        <w:rPr>
          <w:rFonts w:ascii="Times New Roman" w:hAnsi="Times New Roman" w:cs="Times New Roman"/>
          <w:sz w:val="28"/>
          <w:szCs w:val="28"/>
        </w:rPr>
        <w:t>мероприятий</w:t>
      </w:r>
      <w:r w:rsidR="00AC34D5">
        <w:rPr>
          <w:rFonts w:ascii="Times New Roman" w:hAnsi="Times New Roman" w:cs="Times New Roman"/>
          <w:sz w:val="28"/>
          <w:szCs w:val="28"/>
        </w:rPr>
        <w:t>, в которых принимают участие все студенты и преподаватели колледжа. О</w:t>
      </w:r>
      <w:r w:rsidR="00913207" w:rsidRPr="00B538B1">
        <w:rPr>
          <w:rFonts w:ascii="Times New Roman" w:hAnsi="Times New Roman" w:cs="Times New Roman"/>
          <w:sz w:val="28"/>
          <w:szCs w:val="28"/>
        </w:rPr>
        <w:t>ткрыла юбилейный для колледжа год пресс-конференция «2019 – юбилейный год! 60 – час юбилея! Время праздновать!»</w:t>
      </w:r>
    </w:p>
    <w:p w:rsidR="00913207" w:rsidRPr="00B538B1" w:rsidRDefault="00913207">
      <w:pPr>
        <w:rPr>
          <w:rFonts w:ascii="Times New Roman" w:hAnsi="Times New Roman" w:cs="Times New Roman"/>
          <w:sz w:val="28"/>
          <w:szCs w:val="28"/>
        </w:rPr>
      </w:pPr>
      <w:r w:rsidRPr="00B538B1">
        <w:rPr>
          <w:rFonts w:ascii="Times New Roman" w:hAnsi="Times New Roman" w:cs="Times New Roman"/>
          <w:sz w:val="28"/>
          <w:szCs w:val="28"/>
        </w:rPr>
        <w:t>В юбилейной программе</w:t>
      </w:r>
      <w:r w:rsidR="00AC34D5">
        <w:rPr>
          <w:rFonts w:ascii="Times New Roman" w:hAnsi="Times New Roman" w:cs="Times New Roman"/>
          <w:sz w:val="28"/>
          <w:szCs w:val="28"/>
        </w:rPr>
        <w:t xml:space="preserve"> в течение всего года</w:t>
      </w:r>
      <w:r w:rsidR="0070176E">
        <w:rPr>
          <w:rFonts w:ascii="Times New Roman" w:hAnsi="Times New Roman" w:cs="Times New Roman"/>
          <w:sz w:val="28"/>
          <w:szCs w:val="28"/>
        </w:rPr>
        <w:t>:</w:t>
      </w:r>
      <w:r w:rsidRPr="00B538B1">
        <w:rPr>
          <w:rFonts w:ascii="Times New Roman" w:hAnsi="Times New Roman" w:cs="Times New Roman"/>
          <w:sz w:val="28"/>
          <w:szCs w:val="28"/>
        </w:rPr>
        <w:t xml:space="preserve"> выставки работ студентов и преподавателей ху</w:t>
      </w:r>
      <w:r w:rsidR="009C4648">
        <w:rPr>
          <w:rFonts w:ascii="Times New Roman" w:hAnsi="Times New Roman" w:cs="Times New Roman"/>
          <w:sz w:val="28"/>
          <w:szCs w:val="28"/>
        </w:rPr>
        <w:t>дожественного отделения</w:t>
      </w:r>
      <w:r w:rsidRPr="00B538B1">
        <w:rPr>
          <w:rFonts w:ascii="Times New Roman" w:hAnsi="Times New Roman" w:cs="Times New Roman"/>
          <w:sz w:val="28"/>
          <w:szCs w:val="28"/>
        </w:rPr>
        <w:t xml:space="preserve">, поэтические </w:t>
      </w:r>
      <w:r w:rsidR="003F26D2">
        <w:rPr>
          <w:rFonts w:ascii="Times New Roman" w:hAnsi="Times New Roman" w:cs="Times New Roman"/>
          <w:sz w:val="28"/>
          <w:szCs w:val="28"/>
        </w:rPr>
        <w:t xml:space="preserve">и музыкально-литературные композиции, </w:t>
      </w:r>
      <w:r w:rsidRPr="00B538B1">
        <w:rPr>
          <w:rFonts w:ascii="Times New Roman" w:hAnsi="Times New Roman" w:cs="Times New Roman"/>
          <w:sz w:val="28"/>
          <w:szCs w:val="28"/>
        </w:rPr>
        <w:t xml:space="preserve"> интеллектуальные игры, мастер-классы преподавателей колледжа для коллег из учреждений культуры Новгородской области и Великого Новгорода, проведение международных, российских и областных творческих конкурсов</w:t>
      </w:r>
      <w:r w:rsidR="00B538B1" w:rsidRPr="00B538B1">
        <w:rPr>
          <w:rFonts w:ascii="Times New Roman" w:hAnsi="Times New Roman" w:cs="Times New Roman"/>
          <w:sz w:val="28"/>
          <w:szCs w:val="28"/>
        </w:rPr>
        <w:t>, концерты-встречи выпускников, праздничные и отчётные концерты сту</w:t>
      </w:r>
      <w:r w:rsidR="009C4648">
        <w:rPr>
          <w:rFonts w:ascii="Times New Roman" w:hAnsi="Times New Roman" w:cs="Times New Roman"/>
          <w:sz w:val="28"/>
          <w:szCs w:val="28"/>
        </w:rPr>
        <w:t>дентов и преподавателей</w:t>
      </w:r>
      <w:r w:rsidR="00B538B1" w:rsidRPr="00B538B1">
        <w:rPr>
          <w:rFonts w:ascii="Times New Roman" w:hAnsi="Times New Roman" w:cs="Times New Roman"/>
          <w:sz w:val="28"/>
          <w:szCs w:val="28"/>
        </w:rPr>
        <w:t>.</w:t>
      </w:r>
    </w:p>
    <w:p w:rsidR="00B538B1" w:rsidRDefault="009C4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праздничной</w:t>
      </w:r>
      <w:r w:rsidR="00B538B1" w:rsidRPr="00B538B1">
        <w:rPr>
          <w:rFonts w:ascii="Times New Roman" w:hAnsi="Times New Roman" w:cs="Times New Roman"/>
          <w:sz w:val="28"/>
          <w:szCs w:val="28"/>
        </w:rPr>
        <w:t xml:space="preserve"> программы состоятся в концертных и выставочных залах колледжа</w:t>
      </w:r>
      <w:r w:rsidR="003F26D2">
        <w:rPr>
          <w:rFonts w:ascii="Times New Roman" w:hAnsi="Times New Roman" w:cs="Times New Roman"/>
          <w:sz w:val="28"/>
          <w:szCs w:val="28"/>
        </w:rPr>
        <w:t xml:space="preserve"> (ул. Б. </w:t>
      </w:r>
      <w:proofErr w:type="gramStart"/>
      <w:r w:rsidR="003F26D2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3F26D2">
        <w:rPr>
          <w:rFonts w:ascii="Times New Roman" w:hAnsi="Times New Roman" w:cs="Times New Roman"/>
          <w:sz w:val="28"/>
          <w:szCs w:val="28"/>
        </w:rPr>
        <w:t>, д. 70, Кремль, д.6)</w:t>
      </w:r>
      <w:r w:rsidR="00B538B1" w:rsidRPr="00B538B1">
        <w:rPr>
          <w:rFonts w:ascii="Times New Roman" w:hAnsi="Times New Roman" w:cs="Times New Roman"/>
          <w:sz w:val="28"/>
          <w:szCs w:val="28"/>
        </w:rPr>
        <w:t xml:space="preserve"> и областных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648" w:rsidRDefault="0070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Приглашаем</w:t>
      </w:r>
      <w:r w:rsidR="009C4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посетить</w:t>
      </w:r>
      <w:r w:rsidR="009C4648">
        <w:rPr>
          <w:rFonts w:ascii="Times New Roman" w:hAnsi="Times New Roman" w:cs="Times New Roman"/>
          <w:sz w:val="28"/>
          <w:szCs w:val="28"/>
        </w:rPr>
        <w:t xml:space="preserve"> мероприятия нашего юбилейного года! </w:t>
      </w:r>
    </w:p>
    <w:p w:rsidR="006B42EF" w:rsidRDefault="006B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мероприятий прилагается.</w:t>
      </w:r>
    </w:p>
    <w:sectPr w:rsidR="006B42EF" w:rsidSect="00AC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121C4"/>
    <w:rsid w:val="00151F9D"/>
    <w:rsid w:val="003F26D2"/>
    <w:rsid w:val="00444285"/>
    <w:rsid w:val="00446782"/>
    <w:rsid w:val="004858BD"/>
    <w:rsid w:val="00557060"/>
    <w:rsid w:val="00664AA5"/>
    <w:rsid w:val="006B42EF"/>
    <w:rsid w:val="0070176E"/>
    <w:rsid w:val="008B1C68"/>
    <w:rsid w:val="008B421F"/>
    <w:rsid w:val="00913207"/>
    <w:rsid w:val="009C4648"/>
    <w:rsid w:val="00AC17C2"/>
    <w:rsid w:val="00AC34D5"/>
    <w:rsid w:val="00B538B1"/>
    <w:rsid w:val="00E1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2019-02-06T06:55:00Z</cp:lastPrinted>
  <dcterms:created xsi:type="dcterms:W3CDTF">2019-02-06T08:18:00Z</dcterms:created>
  <dcterms:modified xsi:type="dcterms:W3CDTF">2019-02-06T08:18:00Z</dcterms:modified>
</cp:coreProperties>
</file>