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1A" w:rsidRDefault="004E2B63" w:rsidP="00E36C39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0" cy="8915399"/>
            <wp:effectExtent l="19050" t="0" r="0" b="0"/>
            <wp:docPr id="2" name="Рисунок 1" descr="C:\Users\A403\Desktop\ВКР и ГИА 2023-24\дизайн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03\Desktop\ВКР и ГИА 2023-24\дизайн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53" cy="892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DF" w:rsidRDefault="00D172DF" w:rsidP="00E36C39">
      <w:pPr>
        <w:pStyle w:val="Default"/>
        <w:jc w:val="both"/>
        <w:rPr>
          <w:sz w:val="28"/>
          <w:szCs w:val="28"/>
        </w:rPr>
      </w:pPr>
      <w:r w:rsidRPr="00E36C39">
        <w:rPr>
          <w:b/>
          <w:sz w:val="28"/>
          <w:szCs w:val="28"/>
        </w:rPr>
        <w:lastRenderedPageBreak/>
        <w:t xml:space="preserve">Методические </w:t>
      </w:r>
      <w:r w:rsidR="00A34CEC" w:rsidRPr="00E36C39">
        <w:rPr>
          <w:b/>
          <w:sz w:val="28"/>
          <w:szCs w:val="28"/>
        </w:rPr>
        <w:t>указания</w:t>
      </w:r>
      <w:r w:rsidRPr="00E36C39">
        <w:rPr>
          <w:b/>
          <w:sz w:val="28"/>
          <w:szCs w:val="28"/>
        </w:rPr>
        <w:t xml:space="preserve"> по выполнению </w:t>
      </w:r>
      <w:r w:rsidR="00E36C39" w:rsidRPr="00E36C39">
        <w:rPr>
          <w:b/>
          <w:sz w:val="28"/>
          <w:szCs w:val="28"/>
        </w:rPr>
        <w:t xml:space="preserve">и защите </w:t>
      </w:r>
      <w:r w:rsidRPr="00E36C39">
        <w:rPr>
          <w:b/>
          <w:sz w:val="28"/>
          <w:szCs w:val="28"/>
        </w:rPr>
        <w:t>выпускной квалификационной работы</w:t>
      </w:r>
      <w:r>
        <w:rPr>
          <w:sz w:val="28"/>
          <w:szCs w:val="28"/>
        </w:rPr>
        <w:t xml:space="preserve"> </w:t>
      </w:r>
      <w:r w:rsidR="00741904" w:rsidRPr="00741904">
        <w:rPr>
          <w:b/>
          <w:sz w:val="28"/>
          <w:szCs w:val="28"/>
        </w:rPr>
        <w:t>(дипломного проекта)</w:t>
      </w:r>
      <w:r w:rsidR="00741904">
        <w:rPr>
          <w:sz w:val="28"/>
          <w:szCs w:val="28"/>
        </w:rPr>
        <w:t xml:space="preserve"> </w:t>
      </w:r>
      <w:r w:rsidR="00E36C39">
        <w:rPr>
          <w:sz w:val="28"/>
          <w:szCs w:val="28"/>
        </w:rPr>
        <w:t>(</w:t>
      </w:r>
      <w:r>
        <w:rPr>
          <w:sz w:val="28"/>
          <w:szCs w:val="28"/>
        </w:rPr>
        <w:t xml:space="preserve">предназначены для </w:t>
      </w:r>
      <w:r w:rsidR="00E36C39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по специальности </w:t>
      </w:r>
      <w:r>
        <w:rPr>
          <w:b/>
          <w:bCs/>
          <w:sz w:val="28"/>
          <w:szCs w:val="28"/>
        </w:rPr>
        <w:t>54.02.0</w:t>
      </w:r>
      <w:r w:rsidR="002E14CB">
        <w:rPr>
          <w:b/>
          <w:bCs/>
          <w:sz w:val="28"/>
          <w:szCs w:val="28"/>
        </w:rPr>
        <w:t>1</w:t>
      </w:r>
      <w:r w:rsidR="00E36C39">
        <w:rPr>
          <w:b/>
          <w:bCs/>
          <w:sz w:val="28"/>
          <w:szCs w:val="28"/>
        </w:rPr>
        <w:t xml:space="preserve"> </w:t>
      </w:r>
      <w:r w:rsidR="002E14CB" w:rsidRPr="00D40BCF">
        <w:rPr>
          <w:b/>
          <w:bCs/>
          <w:sz w:val="28"/>
          <w:szCs w:val="28"/>
        </w:rPr>
        <w:t>Дизайн</w:t>
      </w:r>
      <w:r w:rsidRPr="00D40BCF">
        <w:rPr>
          <w:b/>
          <w:bCs/>
          <w:sz w:val="28"/>
          <w:szCs w:val="28"/>
        </w:rPr>
        <w:t xml:space="preserve"> </w:t>
      </w:r>
      <w:r w:rsidRPr="00D40BCF">
        <w:rPr>
          <w:b/>
          <w:sz w:val="28"/>
          <w:szCs w:val="28"/>
        </w:rPr>
        <w:t xml:space="preserve">(по </w:t>
      </w:r>
      <w:r w:rsidR="002E14CB" w:rsidRPr="00D40BCF">
        <w:rPr>
          <w:b/>
          <w:sz w:val="28"/>
          <w:szCs w:val="28"/>
        </w:rPr>
        <w:t>отраслям</w:t>
      </w:r>
      <w:r w:rsidRPr="00D40BCF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ГБПОУ «Новгородский областной колледж искусств им. С.В. Рахманинова» </w:t>
      </w:r>
    </w:p>
    <w:p w:rsidR="00E36C39" w:rsidRDefault="00E36C39" w:rsidP="00E36C39">
      <w:pPr>
        <w:pStyle w:val="Default"/>
        <w:jc w:val="both"/>
        <w:rPr>
          <w:sz w:val="28"/>
          <w:szCs w:val="28"/>
        </w:rPr>
      </w:pPr>
    </w:p>
    <w:p w:rsidR="00D172DF" w:rsidRDefault="00D172DF" w:rsidP="00E36C39">
      <w:pPr>
        <w:pStyle w:val="Default"/>
        <w:jc w:val="both"/>
        <w:rPr>
          <w:sz w:val="28"/>
          <w:szCs w:val="28"/>
        </w:rPr>
      </w:pPr>
      <w:r w:rsidRPr="00E36C39">
        <w:rPr>
          <w:b/>
          <w:sz w:val="28"/>
          <w:szCs w:val="28"/>
        </w:rPr>
        <w:t xml:space="preserve">Рассмотрены и </w:t>
      </w:r>
      <w:r w:rsidR="00E36C39" w:rsidRPr="00E36C39">
        <w:rPr>
          <w:b/>
          <w:sz w:val="28"/>
          <w:szCs w:val="28"/>
        </w:rPr>
        <w:t>одобрены</w:t>
      </w:r>
      <w:r w:rsidR="00E36C39">
        <w:rPr>
          <w:sz w:val="28"/>
          <w:szCs w:val="28"/>
        </w:rPr>
        <w:t xml:space="preserve"> на заседании Предметно-</w:t>
      </w:r>
      <w:r>
        <w:rPr>
          <w:sz w:val="28"/>
          <w:szCs w:val="28"/>
        </w:rPr>
        <w:t xml:space="preserve">цикловой комиссии </w:t>
      </w:r>
      <w:r w:rsidR="00E36C39">
        <w:rPr>
          <w:bCs/>
          <w:sz w:val="28"/>
          <w:szCs w:val="28"/>
        </w:rPr>
        <w:t>х</w:t>
      </w:r>
      <w:r w:rsidRPr="00E36C39">
        <w:rPr>
          <w:bCs/>
          <w:sz w:val="28"/>
          <w:szCs w:val="28"/>
        </w:rPr>
        <w:t>удожественных дисциплин</w:t>
      </w:r>
      <w:r w:rsidR="00BE7A50">
        <w:rPr>
          <w:b/>
          <w:bCs/>
          <w:sz w:val="28"/>
          <w:szCs w:val="28"/>
        </w:rPr>
        <w:t xml:space="preserve"> </w:t>
      </w:r>
      <w:r w:rsidR="00E36C39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="00E36C39">
        <w:rPr>
          <w:sz w:val="28"/>
          <w:szCs w:val="28"/>
        </w:rPr>
        <w:t>.</w:t>
      </w:r>
      <w:r>
        <w:rPr>
          <w:sz w:val="28"/>
          <w:szCs w:val="28"/>
        </w:rPr>
        <w:t xml:space="preserve"> 01</w:t>
      </w:r>
      <w:r w:rsidR="004E5398">
        <w:rPr>
          <w:sz w:val="28"/>
          <w:szCs w:val="28"/>
        </w:rPr>
        <w:t>.</w:t>
      </w:r>
      <w:r>
        <w:rPr>
          <w:sz w:val="28"/>
          <w:szCs w:val="28"/>
        </w:rPr>
        <w:t xml:space="preserve"> 2024 г</w:t>
      </w:r>
      <w:r w:rsidR="00E36C39">
        <w:rPr>
          <w:sz w:val="28"/>
          <w:szCs w:val="28"/>
        </w:rPr>
        <w:t xml:space="preserve">., протокол № 6  </w:t>
      </w:r>
    </w:p>
    <w:p w:rsidR="009E7198" w:rsidRDefault="009E7198" w:rsidP="00E36C39">
      <w:pPr>
        <w:jc w:val="both"/>
        <w:rPr>
          <w:b/>
          <w:bCs/>
          <w:sz w:val="28"/>
          <w:szCs w:val="28"/>
          <w:lang w:eastAsia="ar-SA"/>
        </w:rPr>
      </w:pPr>
    </w:p>
    <w:p w:rsidR="009E7198" w:rsidRDefault="00E36C39" w:rsidP="00E36C39">
      <w:pPr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ar-SA"/>
        </w:rPr>
        <w:t>П</w:t>
      </w:r>
      <w:r w:rsidR="009E7198">
        <w:rPr>
          <w:b/>
          <w:bCs/>
          <w:sz w:val="28"/>
          <w:szCs w:val="28"/>
          <w:lang w:eastAsia="ar-SA"/>
        </w:rPr>
        <w:t>ринят</w:t>
      </w:r>
      <w:r>
        <w:rPr>
          <w:b/>
          <w:bCs/>
          <w:sz w:val="28"/>
          <w:szCs w:val="28"/>
          <w:lang w:eastAsia="ar-SA"/>
        </w:rPr>
        <w:t>ы</w:t>
      </w:r>
      <w:r w:rsidR="009E7198">
        <w:rPr>
          <w:b/>
          <w:bCs/>
          <w:sz w:val="28"/>
          <w:szCs w:val="28"/>
          <w:lang w:eastAsia="ar-SA"/>
        </w:rPr>
        <w:t xml:space="preserve"> </w:t>
      </w:r>
      <w:r w:rsidR="009E7198">
        <w:rPr>
          <w:sz w:val="28"/>
          <w:szCs w:val="28"/>
          <w:lang w:eastAsia="ru-RU"/>
        </w:rPr>
        <w:t xml:space="preserve">на заседании организационно-методической комиссии колледжа от </w:t>
      </w:r>
      <w:r>
        <w:rPr>
          <w:sz w:val="28"/>
          <w:szCs w:val="28"/>
          <w:lang w:eastAsia="ru-RU"/>
        </w:rPr>
        <w:t>0</w:t>
      </w:r>
      <w:r w:rsidR="009E7198">
        <w:rPr>
          <w:sz w:val="28"/>
          <w:szCs w:val="28"/>
          <w:lang w:eastAsia="ru-RU"/>
        </w:rPr>
        <w:t>5.02.2024 г., протокол № 5</w:t>
      </w:r>
    </w:p>
    <w:p w:rsidR="009E7198" w:rsidRDefault="009E7198" w:rsidP="00E36C39">
      <w:pPr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9E7198" w:rsidRDefault="009E7198" w:rsidP="009E7198">
      <w:pPr>
        <w:ind w:firstLine="709"/>
        <w:jc w:val="both"/>
        <w:outlineLvl w:val="0"/>
        <w:rPr>
          <w:sz w:val="28"/>
          <w:szCs w:val="28"/>
          <w:lang w:eastAsia="ru-RU"/>
        </w:rPr>
      </w:pPr>
    </w:p>
    <w:p w:rsidR="008200D2" w:rsidRDefault="008200D2">
      <w:pPr>
        <w:sectPr w:rsidR="008200D2" w:rsidSect="00E36C39">
          <w:footerReference w:type="default" r:id="rId9"/>
          <w:pgSz w:w="11910" w:h="16840"/>
          <w:pgMar w:top="1134" w:right="567" w:bottom="1134" w:left="1247" w:header="720" w:footer="720" w:gutter="0"/>
          <w:cols w:space="720"/>
          <w:titlePg/>
          <w:docGrid w:linePitch="299"/>
        </w:sectPr>
      </w:pPr>
    </w:p>
    <w:p w:rsidR="00890B3F" w:rsidRDefault="00890B3F" w:rsidP="00890B3F">
      <w:pPr>
        <w:spacing w:line="360" w:lineRule="auto"/>
        <w:jc w:val="center"/>
        <w:rPr>
          <w:rStyle w:val="fontstyle01"/>
          <w:sz w:val="28"/>
          <w:szCs w:val="28"/>
        </w:rPr>
      </w:pPr>
      <w:r w:rsidRPr="006A4DD2">
        <w:rPr>
          <w:rStyle w:val="fontstyle01"/>
          <w:sz w:val="28"/>
          <w:szCs w:val="28"/>
        </w:rPr>
        <w:lastRenderedPageBreak/>
        <w:t>СОДЕРЖАНИЕ</w:t>
      </w:r>
    </w:p>
    <w:p w:rsidR="00890B3F" w:rsidRDefault="00890B3F" w:rsidP="00890B3F">
      <w:pPr>
        <w:spacing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1. Введение</w:t>
      </w:r>
      <w:r w:rsidR="003153E3">
        <w:rPr>
          <w:rStyle w:val="fontstyle01"/>
          <w:sz w:val="28"/>
          <w:szCs w:val="28"/>
        </w:rPr>
        <w:t>_________________________________________________________</w:t>
      </w:r>
      <w:r w:rsidR="00741904">
        <w:rPr>
          <w:rStyle w:val="fontstyle01"/>
          <w:sz w:val="28"/>
          <w:szCs w:val="28"/>
        </w:rPr>
        <w:t xml:space="preserve">  </w:t>
      </w:r>
      <w:r w:rsidR="002F0F3D">
        <w:rPr>
          <w:rStyle w:val="fontstyle01"/>
          <w:sz w:val="28"/>
          <w:szCs w:val="28"/>
        </w:rPr>
        <w:t>4</w:t>
      </w:r>
    </w:p>
    <w:p w:rsidR="003153E3" w:rsidRDefault="003153E3" w:rsidP="00890B3F">
      <w:pPr>
        <w:spacing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2. Общие положения_________________________________________________</w:t>
      </w:r>
      <w:r w:rsidR="00741904">
        <w:rPr>
          <w:rStyle w:val="fontstyle01"/>
          <w:sz w:val="28"/>
          <w:szCs w:val="28"/>
        </w:rPr>
        <w:t xml:space="preserve"> </w:t>
      </w:r>
      <w:r w:rsidR="002A3959">
        <w:rPr>
          <w:rStyle w:val="fontstyle01"/>
          <w:sz w:val="28"/>
          <w:szCs w:val="28"/>
        </w:rPr>
        <w:t>6</w:t>
      </w:r>
    </w:p>
    <w:p w:rsidR="00A81A24" w:rsidRDefault="00A81A24" w:rsidP="00890B3F">
      <w:pPr>
        <w:spacing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3. </w:t>
      </w:r>
      <w:r w:rsidR="002F0F3D">
        <w:rPr>
          <w:rStyle w:val="fontstyle01"/>
          <w:sz w:val="28"/>
          <w:szCs w:val="28"/>
        </w:rPr>
        <w:t>Цел</w:t>
      </w:r>
      <w:r w:rsidR="00210C30">
        <w:rPr>
          <w:rStyle w:val="fontstyle01"/>
          <w:sz w:val="28"/>
          <w:szCs w:val="28"/>
        </w:rPr>
        <w:t>ь</w:t>
      </w:r>
      <w:r w:rsidR="002F0F3D">
        <w:rPr>
          <w:rStyle w:val="fontstyle01"/>
          <w:sz w:val="28"/>
          <w:szCs w:val="28"/>
        </w:rPr>
        <w:t xml:space="preserve"> и задачи ВКР________________________________________________</w:t>
      </w:r>
      <w:r w:rsidR="00741904">
        <w:rPr>
          <w:rStyle w:val="fontstyle01"/>
          <w:sz w:val="28"/>
          <w:szCs w:val="28"/>
        </w:rPr>
        <w:t xml:space="preserve">  </w:t>
      </w:r>
      <w:r w:rsidR="002F0F3D">
        <w:rPr>
          <w:rStyle w:val="fontstyle01"/>
          <w:sz w:val="28"/>
          <w:szCs w:val="28"/>
        </w:rPr>
        <w:t>6</w:t>
      </w:r>
    </w:p>
    <w:p w:rsidR="002F0F3D" w:rsidRDefault="002F0F3D" w:rsidP="00890B3F">
      <w:pPr>
        <w:spacing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4. Структура и содержание ВКР_______________________________________7</w:t>
      </w:r>
    </w:p>
    <w:p w:rsidR="00597152" w:rsidRDefault="00597152" w:rsidP="00890B3F">
      <w:pPr>
        <w:spacing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5. Требования к оформлению ВКР____________________________________10</w:t>
      </w:r>
    </w:p>
    <w:p w:rsidR="00597152" w:rsidRPr="006A4DD2" w:rsidRDefault="00597152" w:rsidP="00597152">
      <w:pPr>
        <w:pStyle w:val="a6"/>
        <w:ind w:firstLine="709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.1 Требования к оформлению текста</w:t>
      </w:r>
      <w:r>
        <w:rPr>
          <w:rStyle w:val="fontstyle01"/>
          <w:sz w:val="28"/>
          <w:szCs w:val="28"/>
        </w:rPr>
        <w:t>____________________________</w:t>
      </w:r>
      <w:r w:rsidR="00741904">
        <w:rPr>
          <w:rStyle w:val="fontstyle01"/>
          <w:sz w:val="28"/>
          <w:szCs w:val="28"/>
        </w:rPr>
        <w:t xml:space="preserve"> </w:t>
      </w:r>
      <w:r w:rsidR="00210C30">
        <w:rPr>
          <w:rStyle w:val="fontstyle01"/>
          <w:sz w:val="28"/>
          <w:szCs w:val="28"/>
        </w:rPr>
        <w:t>10</w:t>
      </w:r>
    </w:p>
    <w:p w:rsidR="00597152" w:rsidRPr="006A4DD2" w:rsidRDefault="00597152" w:rsidP="00597152">
      <w:pPr>
        <w:pStyle w:val="a6"/>
        <w:ind w:firstLine="709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.2 Требования к нумерации страниц</w:t>
      </w:r>
      <w:r>
        <w:rPr>
          <w:rStyle w:val="fontstyle01"/>
          <w:sz w:val="28"/>
          <w:szCs w:val="28"/>
        </w:rPr>
        <w:t>____________________________</w:t>
      </w:r>
      <w:r w:rsidR="00741904">
        <w:rPr>
          <w:rStyle w:val="fontstyle01"/>
          <w:sz w:val="28"/>
          <w:szCs w:val="28"/>
        </w:rPr>
        <w:t xml:space="preserve"> </w:t>
      </w:r>
      <w:r w:rsidR="00210C30">
        <w:rPr>
          <w:rStyle w:val="fontstyle01"/>
          <w:sz w:val="28"/>
          <w:szCs w:val="28"/>
        </w:rPr>
        <w:t>10</w:t>
      </w:r>
    </w:p>
    <w:p w:rsidR="00597152" w:rsidRDefault="00597152" w:rsidP="00597152">
      <w:pPr>
        <w:pStyle w:val="a6"/>
        <w:ind w:firstLine="709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.3 Требования к заголовкам (названия глав и параграфов)</w:t>
      </w:r>
      <w:r>
        <w:rPr>
          <w:rStyle w:val="fontstyle01"/>
          <w:sz w:val="28"/>
          <w:szCs w:val="28"/>
        </w:rPr>
        <w:t>________</w:t>
      </w:r>
      <w:r w:rsidR="00210C30">
        <w:rPr>
          <w:rStyle w:val="fontstyle01"/>
          <w:sz w:val="28"/>
          <w:szCs w:val="28"/>
        </w:rPr>
        <w:t>11</w:t>
      </w:r>
    </w:p>
    <w:p w:rsidR="00FF0C6F" w:rsidRDefault="00FF0C6F" w:rsidP="00597152">
      <w:pPr>
        <w:pStyle w:val="a6"/>
        <w:ind w:firstLine="709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.4 Требования к оформлению таблиц схем, рисунков</w:t>
      </w:r>
      <w:r w:rsidR="00210C30">
        <w:rPr>
          <w:rStyle w:val="fontstyle01"/>
          <w:sz w:val="28"/>
          <w:szCs w:val="28"/>
        </w:rPr>
        <w:t>_____________</w:t>
      </w:r>
      <w:r w:rsidR="00741904">
        <w:rPr>
          <w:rStyle w:val="fontstyle01"/>
          <w:sz w:val="28"/>
          <w:szCs w:val="28"/>
        </w:rPr>
        <w:t xml:space="preserve"> </w:t>
      </w:r>
      <w:r w:rsidR="00210C30">
        <w:rPr>
          <w:rStyle w:val="fontstyle01"/>
          <w:sz w:val="28"/>
          <w:szCs w:val="28"/>
        </w:rPr>
        <w:t>1</w:t>
      </w:r>
      <w:r w:rsidR="00877FD3">
        <w:rPr>
          <w:rStyle w:val="fontstyle01"/>
          <w:sz w:val="28"/>
          <w:szCs w:val="28"/>
        </w:rPr>
        <w:t>2</w:t>
      </w:r>
    </w:p>
    <w:p w:rsidR="001B5BFE" w:rsidRDefault="001B5BFE" w:rsidP="00597152">
      <w:pPr>
        <w:pStyle w:val="a6"/>
        <w:ind w:firstLine="709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</w:t>
      </w:r>
      <w:r w:rsidR="002E05FA"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 xml:space="preserve"> Требования к оформлению ссылок и сносок</w:t>
      </w:r>
      <w:r>
        <w:rPr>
          <w:rStyle w:val="fontstyle01"/>
          <w:sz w:val="28"/>
          <w:szCs w:val="28"/>
        </w:rPr>
        <w:t>__________________</w:t>
      </w:r>
      <w:r w:rsidR="00210C30">
        <w:rPr>
          <w:rStyle w:val="fontstyle01"/>
          <w:sz w:val="28"/>
          <w:szCs w:val="28"/>
        </w:rPr>
        <w:t>_</w:t>
      </w:r>
      <w:r w:rsidR="00741904">
        <w:rPr>
          <w:rStyle w:val="fontstyle01"/>
          <w:sz w:val="28"/>
          <w:szCs w:val="28"/>
        </w:rPr>
        <w:t xml:space="preserve"> </w:t>
      </w:r>
      <w:r w:rsidR="00210C30">
        <w:rPr>
          <w:rStyle w:val="fontstyle01"/>
          <w:sz w:val="28"/>
          <w:szCs w:val="28"/>
        </w:rPr>
        <w:t>1</w:t>
      </w:r>
      <w:r w:rsidR="00877FD3">
        <w:rPr>
          <w:rStyle w:val="fontstyle01"/>
          <w:sz w:val="28"/>
          <w:szCs w:val="28"/>
        </w:rPr>
        <w:t>3</w:t>
      </w:r>
    </w:p>
    <w:p w:rsidR="001B5BFE" w:rsidRDefault="001B5BFE" w:rsidP="00597152">
      <w:pPr>
        <w:pStyle w:val="a6"/>
        <w:ind w:firstLine="709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5.</w:t>
      </w:r>
      <w:r w:rsidR="002E05FA">
        <w:rPr>
          <w:rStyle w:val="fontstyle01"/>
          <w:sz w:val="28"/>
          <w:szCs w:val="28"/>
        </w:rPr>
        <w:t>6</w:t>
      </w:r>
      <w:r>
        <w:rPr>
          <w:rStyle w:val="fontstyle01"/>
          <w:sz w:val="28"/>
          <w:szCs w:val="28"/>
        </w:rPr>
        <w:t xml:space="preserve"> </w:t>
      </w:r>
      <w:r w:rsidR="00540791" w:rsidRPr="006A4DD2">
        <w:rPr>
          <w:rStyle w:val="fontstyle01"/>
          <w:sz w:val="28"/>
          <w:szCs w:val="28"/>
        </w:rPr>
        <w:t>Требования к оформлению списка используемых источников</w:t>
      </w:r>
      <w:r w:rsidR="00210C30">
        <w:rPr>
          <w:rStyle w:val="fontstyle01"/>
          <w:sz w:val="28"/>
          <w:szCs w:val="28"/>
        </w:rPr>
        <w:t>___</w:t>
      </w:r>
      <w:r w:rsidR="00741904">
        <w:rPr>
          <w:rStyle w:val="fontstyle01"/>
          <w:sz w:val="28"/>
          <w:szCs w:val="28"/>
        </w:rPr>
        <w:t xml:space="preserve"> </w:t>
      </w:r>
      <w:r w:rsidR="00210C30">
        <w:rPr>
          <w:rStyle w:val="fontstyle01"/>
          <w:sz w:val="28"/>
          <w:szCs w:val="28"/>
        </w:rPr>
        <w:t>14</w:t>
      </w:r>
    </w:p>
    <w:p w:rsidR="00F42C75" w:rsidRPr="006A4DD2" w:rsidRDefault="00F42C75" w:rsidP="00597152">
      <w:pPr>
        <w:pStyle w:val="a6"/>
        <w:ind w:firstLine="709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>7</w:t>
      </w:r>
      <w:r w:rsidRPr="006A4DD2">
        <w:rPr>
          <w:rStyle w:val="fontstyle01"/>
          <w:sz w:val="28"/>
          <w:szCs w:val="28"/>
        </w:rPr>
        <w:t xml:space="preserve"> Требования к оформлению перечня принятых сокращений</w:t>
      </w:r>
      <w:r>
        <w:rPr>
          <w:rStyle w:val="fontstyle01"/>
          <w:sz w:val="28"/>
          <w:szCs w:val="28"/>
        </w:rPr>
        <w:t>_____</w:t>
      </w:r>
      <w:r w:rsidR="00741904">
        <w:rPr>
          <w:rStyle w:val="fontstyle01"/>
          <w:sz w:val="28"/>
          <w:szCs w:val="28"/>
        </w:rPr>
        <w:t xml:space="preserve"> </w:t>
      </w:r>
      <w:r w:rsidR="00210C30">
        <w:rPr>
          <w:rStyle w:val="fontstyle01"/>
          <w:sz w:val="28"/>
          <w:szCs w:val="28"/>
        </w:rPr>
        <w:t>1</w:t>
      </w:r>
      <w:r w:rsidR="00877FD3">
        <w:rPr>
          <w:rStyle w:val="fontstyle01"/>
          <w:sz w:val="28"/>
          <w:szCs w:val="28"/>
        </w:rPr>
        <w:t>6</w:t>
      </w:r>
    </w:p>
    <w:p w:rsidR="002E05FA" w:rsidRDefault="002E05FA" w:rsidP="002E05FA">
      <w:pPr>
        <w:pStyle w:val="a6"/>
        <w:ind w:firstLine="709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>8</w:t>
      </w:r>
      <w:r w:rsidRPr="006A4DD2">
        <w:rPr>
          <w:rStyle w:val="fontstyle01"/>
          <w:sz w:val="28"/>
          <w:szCs w:val="28"/>
        </w:rPr>
        <w:t xml:space="preserve"> Требования к оформлению приложений</w:t>
      </w:r>
      <w:r w:rsidR="00877FD3">
        <w:rPr>
          <w:rStyle w:val="fontstyle01"/>
          <w:sz w:val="28"/>
          <w:szCs w:val="28"/>
        </w:rPr>
        <w:t>_______________________16</w:t>
      </w:r>
    </w:p>
    <w:p w:rsidR="00210C30" w:rsidRPr="006A4DD2" w:rsidRDefault="00210C30" w:rsidP="002E05FA">
      <w:pPr>
        <w:pStyle w:val="a6"/>
        <w:ind w:firstLine="709"/>
        <w:outlineLvl w:val="1"/>
        <w:rPr>
          <w:rStyle w:val="fontstyle01"/>
          <w:sz w:val="28"/>
          <w:szCs w:val="28"/>
        </w:rPr>
      </w:pPr>
    </w:p>
    <w:p w:rsidR="002F0F3D" w:rsidRDefault="00210C30" w:rsidP="00890B3F">
      <w:pPr>
        <w:spacing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6</w:t>
      </w:r>
      <w:r w:rsidR="002F0F3D">
        <w:rPr>
          <w:rStyle w:val="fontstyle01"/>
          <w:sz w:val="28"/>
          <w:szCs w:val="28"/>
        </w:rPr>
        <w:t xml:space="preserve">. Порядок и сроки ВКР </w:t>
      </w:r>
      <w:r w:rsidR="00257637">
        <w:rPr>
          <w:rStyle w:val="fontstyle01"/>
          <w:sz w:val="28"/>
          <w:szCs w:val="28"/>
        </w:rPr>
        <w:t>(дипломного проекта)</w:t>
      </w:r>
      <w:r w:rsidR="002F0F3D">
        <w:rPr>
          <w:rStyle w:val="fontstyle01"/>
          <w:sz w:val="28"/>
          <w:szCs w:val="28"/>
        </w:rPr>
        <w:t>_____________</w:t>
      </w:r>
      <w:r w:rsidR="00257637">
        <w:rPr>
          <w:rStyle w:val="fontstyle01"/>
          <w:sz w:val="28"/>
          <w:szCs w:val="28"/>
        </w:rPr>
        <w:t>__________</w:t>
      </w:r>
      <w:r>
        <w:rPr>
          <w:rStyle w:val="fontstyle01"/>
          <w:sz w:val="28"/>
          <w:szCs w:val="28"/>
        </w:rPr>
        <w:t>__1</w:t>
      </w:r>
      <w:r w:rsidR="00A75443">
        <w:rPr>
          <w:rStyle w:val="fontstyle01"/>
          <w:sz w:val="28"/>
          <w:szCs w:val="28"/>
        </w:rPr>
        <w:t>8</w:t>
      </w:r>
    </w:p>
    <w:p w:rsidR="00210C30" w:rsidRDefault="00210C30" w:rsidP="00890B3F">
      <w:pPr>
        <w:spacing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7</w:t>
      </w:r>
      <w:r w:rsidR="002F0F3D">
        <w:rPr>
          <w:rStyle w:val="fontstyle01"/>
          <w:sz w:val="28"/>
          <w:szCs w:val="28"/>
        </w:rPr>
        <w:t xml:space="preserve">. </w:t>
      </w:r>
      <w:r>
        <w:rPr>
          <w:rStyle w:val="fontstyle01"/>
          <w:sz w:val="28"/>
          <w:szCs w:val="28"/>
        </w:rPr>
        <w:t xml:space="preserve"> Подготовка и процедура защиты ВКР ______________________________19</w:t>
      </w:r>
    </w:p>
    <w:p w:rsidR="00210C30" w:rsidRDefault="00210C30" w:rsidP="00890B3F">
      <w:pPr>
        <w:spacing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8. Руководство ВКР. Рецензирование ВКР_____________________________</w:t>
      </w:r>
      <w:r w:rsidR="00741904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2</w:t>
      </w:r>
      <w:r w:rsidR="00877FD3">
        <w:rPr>
          <w:rStyle w:val="fontstyle01"/>
          <w:sz w:val="28"/>
          <w:szCs w:val="28"/>
        </w:rPr>
        <w:t>1</w:t>
      </w:r>
    </w:p>
    <w:p w:rsidR="00210C30" w:rsidRDefault="00210C30" w:rsidP="00890B3F">
      <w:pPr>
        <w:spacing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ПРИЛОЖЕНИ</w:t>
      </w:r>
      <w:r w:rsidR="00741904">
        <w:rPr>
          <w:rStyle w:val="fontstyle01"/>
          <w:sz w:val="28"/>
          <w:szCs w:val="28"/>
        </w:rPr>
        <w:t>Я</w:t>
      </w:r>
      <w:r>
        <w:rPr>
          <w:rStyle w:val="fontstyle01"/>
          <w:sz w:val="28"/>
          <w:szCs w:val="28"/>
        </w:rPr>
        <w:t>____________________________________________________2</w:t>
      </w:r>
      <w:r w:rsidR="004341C3">
        <w:rPr>
          <w:rStyle w:val="fontstyle01"/>
          <w:sz w:val="28"/>
          <w:szCs w:val="28"/>
        </w:rPr>
        <w:t>3</w:t>
      </w: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A81A24" w:rsidRDefault="00A81A24">
      <w:pPr>
        <w:pStyle w:val="Heading1"/>
        <w:spacing w:before="72"/>
        <w:ind w:left="1899" w:right="2104"/>
        <w:jc w:val="center"/>
      </w:pPr>
    </w:p>
    <w:p w:rsidR="00A81A24" w:rsidRDefault="00A81A24">
      <w:pPr>
        <w:pStyle w:val="Heading1"/>
        <w:spacing w:before="72"/>
        <w:ind w:left="1899" w:right="2104"/>
        <w:jc w:val="center"/>
      </w:pPr>
    </w:p>
    <w:p w:rsidR="00A81A24" w:rsidRDefault="00A81A24">
      <w:pPr>
        <w:pStyle w:val="Heading1"/>
        <w:spacing w:before="72"/>
        <w:ind w:left="1899" w:right="2104"/>
        <w:jc w:val="center"/>
      </w:pPr>
    </w:p>
    <w:p w:rsidR="00A81A24" w:rsidRDefault="00A81A24">
      <w:pPr>
        <w:pStyle w:val="Heading1"/>
        <w:spacing w:before="72"/>
        <w:ind w:left="1899" w:right="2104"/>
        <w:jc w:val="center"/>
      </w:pPr>
    </w:p>
    <w:p w:rsidR="00E36C39" w:rsidRDefault="00E36C39">
      <w:pPr>
        <w:rPr>
          <w:b/>
          <w:bCs/>
          <w:sz w:val="28"/>
          <w:szCs w:val="28"/>
        </w:rPr>
      </w:pPr>
      <w:r>
        <w:br w:type="page"/>
      </w:r>
    </w:p>
    <w:p w:rsidR="008200D2" w:rsidRDefault="00694484">
      <w:pPr>
        <w:pStyle w:val="Heading1"/>
        <w:spacing w:before="72"/>
        <w:ind w:left="1899" w:right="2104"/>
        <w:jc w:val="center"/>
      </w:pPr>
      <w:r>
        <w:lastRenderedPageBreak/>
        <w:t>1</w:t>
      </w:r>
      <w:r w:rsidR="00BE7A50">
        <w:t xml:space="preserve"> </w:t>
      </w:r>
      <w:r w:rsidR="00E57B39">
        <w:t>Введение</w:t>
      </w:r>
    </w:p>
    <w:p w:rsidR="008200D2" w:rsidRDefault="008200D2" w:rsidP="00E36C39">
      <w:pPr>
        <w:pStyle w:val="a3"/>
        <w:ind w:left="0" w:firstLine="709"/>
        <w:jc w:val="both"/>
        <w:rPr>
          <w:b/>
          <w:sz w:val="27"/>
        </w:rPr>
      </w:pPr>
    </w:p>
    <w:p w:rsidR="008200D2" w:rsidRPr="003153E3" w:rsidRDefault="00E57B39" w:rsidP="00E36C39">
      <w:pPr>
        <w:pStyle w:val="a6"/>
        <w:ind w:firstLine="709"/>
        <w:jc w:val="both"/>
        <w:rPr>
          <w:rStyle w:val="fontstyle21"/>
          <w:color w:val="auto"/>
        </w:rPr>
      </w:pPr>
      <w:r w:rsidRPr="003153E3">
        <w:rPr>
          <w:rStyle w:val="fontstyle21"/>
          <w:color w:val="auto"/>
        </w:rPr>
        <w:t>Государственная итоговая аттестация является обязательной частью программы подготовки специалистов среднего звена (далее</w:t>
      </w:r>
      <w:r w:rsidR="00A34CEC">
        <w:rPr>
          <w:rStyle w:val="fontstyle21"/>
          <w:color w:val="auto"/>
        </w:rPr>
        <w:t xml:space="preserve"> -</w:t>
      </w:r>
      <w:r w:rsidRPr="003153E3">
        <w:rPr>
          <w:rStyle w:val="fontstyle21"/>
          <w:color w:val="auto"/>
        </w:rPr>
        <w:t xml:space="preserve"> ППССЗ) по специальности 54.02.0</w:t>
      </w:r>
      <w:r w:rsidR="002E14CB">
        <w:rPr>
          <w:rStyle w:val="fontstyle21"/>
          <w:color w:val="auto"/>
        </w:rPr>
        <w:t>1</w:t>
      </w:r>
      <w:r w:rsidRPr="003153E3">
        <w:rPr>
          <w:rStyle w:val="fontstyle21"/>
          <w:color w:val="auto"/>
        </w:rPr>
        <w:t xml:space="preserve"> </w:t>
      </w:r>
      <w:r w:rsidR="002E14CB">
        <w:rPr>
          <w:rStyle w:val="fontstyle21"/>
          <w:color w:val="auto"/>
        </w:rPr>
        <w:t>Дизайн</w:t>
      </w:r>
      <w:r w:rsidRPr="003153E3">
        <w:rPr>
          <w:rStyle w:val="fontstyle21"/>
          <w:color w:val="auto"/>
        </w:rPr>
        <w:t xml:space="preserve"> (</w:t>
      </w:r>
      <w:r w:rsidR="002E14CB">
        <w:rPr>
          <w:rStyle w:val="fontstyle21"/>
          <w:color w:val="auto"/>
        </w:rPr>
        <w:t>по отраслям)</w:t>
      </w:r>
      <w:r w:rsidRPr="003153E3">
        <w:rPr>
          <w:rStyle w:val="fontstyle21"/>
          <w:color w:val="auto"/>
        </w:rPr>
        <w:t xml:space="preserve"> и направлена на установление соответствия уровня профессиональной подготовки выпускников требованиям Федерального государственного образовательного стандарта среднего профессионального образования (далее – ФГОС СПО).</w:t>
      </w:r>
    </w:p>
    <w:p w:rsidR="008200D2" w:rsidRPr="003153E3" w:rsidRDefault="00E57B3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153E3">
        <w:rPr>
          <w:rFonts w:ascii="Times New Roman" w:hAnsi="Times New Roman"/>
          <w:sz w:val="28"/>
          <w:szCs w:val="28"/>
        </w:rPr>
        <w:t>Государственная</w:t>
      </w:r>
      <w:r w:rsidR="00A34CEC">
        <w:rPr>
          <w:rFonts w:ascii="Times New Roman" w:hAnsi="Times New Roman"/>
          <w:sz w:val="28"/>
          <w:szCs w:val="28"/>
        </w:rPr>
        <w:t xml:space="preserve"> итоговая</w:t>
      </w:r>
      <w:r w:rsidRPr="003153E3">
        <w:rPr>
          <w:rFonts w:ascii="Times New Roman" w:hAnsi="Times New Roman"/>
          <w:sz w:val="28"/>
          <w:szCs w:val="28"/>
        </w:rPr>
        <w:t xml:space="preserve"> аттестация включает подготовку и защиту выпускной квалификационной работы (дипломный проект).</w:t>
      </w:r>
    </w:p>
    <w:p w:rsidR="008200D2" w:rsidRPr="003153E3" w:rsidRDefault="00E57B3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153E3">
        <w:rPr>
          <w:rFonts w:ascii="Times New Roman" w:hAnsi="Times New Roman"/>
          <w:sz w:val="28"/>
          <w:szCs w:val="28"/>
        </w:rPr>
        <w:t xml:space="preserve">Методические </w:t>
      </w:r>
      <w:r w:rsidR="00A34CEC">
        <w:rPr>
          <w:rFonts w:ascii="Times New Roman" w:hAnsi="Times New Roman"/>
          <w:sz w:val="28"/>
          <w:szCs w:val="28"/>
        </w:rPr>
        <w:t>указания</w:t>
      </w:r>
      <w:r w:rsidRPr="003153E3">
        <w:rPr>
          <w:rFonts w:ascii="Times New Roman" w:hAnsi="Times New Roman"/>
          <w:sz w:val="28"/>
          <w:szCs w:val="28"/>
        </w:rPr>
        <w:t xml:space="preserve"> по выполнению </w:t>
      </w:r>
      <w:r w:rsidR="008E4C7A">
        <w:rPr>
          <w:rFonts w:ascii="Times New Roman" w:hAnsi="Times New Roman"/>
          <w:sz w:val="28"/>
          <w:szCs w:val="28"/>
        </w:rPr>
        <w:t xml:space="preserve">и защите </w:t>
      </w:r>
      <w:r w:rsidRPr="003153E3">
        <w:rPr>
          <w:rFonts w:ascii="Times New Roman" w:hAnsi="Times New Roman"/>
          <w:sz w:val="28"/>
          <w:szCs w:val="28"/>
        </w:rPr>
        <w:t>выпускной квалификационной работы по специальности 54.02.0</w:t>
      </w:r>
      <w:r w:rsidR="00216615">
        <w:rPr>
          <w:rFonts w:ascii="Times New Roman" w:hAnsi="Times New Roman"/>
          <w:sz w:val="28"/>
          <w:szCs w:val="28"/>
        </w:rPr>
        <w:t>1</w:t>
      </w:r>
      <w:r w:rsidRPr="003153E3">
        <w:rPr>
          <w:rFonts w:ascii="Times New Roman" w:hAnsi="Times New Roman"/>
          <w:sz w:val="28"/>
          <w:szCs w:val="28"/>
        </w:rPr>
        <w:t xml:space="preserve"> </w:t>
      </w:r>
      <w:r w:rsidR="00216615">
        <w:rPr>
          <w:rFonts w:ascii="Times New Roman" w:hAnsi="Times New Roman"/>
          <w:sz w:val="28"/>
          <w:szCs w:val="28"/>
        </w:rPr>
        <w:t>Дизайн</w:t>
      </w:r>
      <w:r w:rsidRPr="003153E3">
        <w:rPr>
          <w:rFonts w:ascii="Times New Roman" w:hAnsi="Times New Roman"/>
          <w:sz w:val="28"/>
          <w:szCs w:val="28"/>
        </w:rPr>
        <w:t xml:space="preserve"> (по </w:t>
      </w:r>
      <w:r w:rsidR="00216615">
        <w:rPr>
          <w:rFonts w:ascii="Times New Roman" w:hAnsi="Times New Roman"/>
          <w:sz w:val="28"/>
          <w:szCs w:val="28"/>
        </w:rPr>
        <w:t>отраслям</w:t>
      </w:r>
      <w:r w:rsidRPr="003153E3">
        <w:rPr>
          <w:rFonts w:ascii="Times New Roman" w:hAnsi="Times New Roman"/>
          <w:sz w:val="28"/>
          <w:szCs w:val="28"/>
        </w:rPr>
        <w:t xml:space="preserve">), отражают общие требования к </w:t>
      </w:r>
      <w:r w:rsidR="003153E3" w:rsidRPr="003153E3">
        <w:rPr>
          <w:rFonts w:ascii="Times New Roman" w:hAnsi="Times New Roman"/>
          <w:sz w:val="28"/>
          <w:szCs w:val="28"/>
        </w:rPr>
        <w:t>ВКР</w:t>
      </w:r>
      <w:r w:rsidRPr="003153E3">
        <w:rPr>
          <w:rFonts w:ascii="Times New Roman" w:hAnsi="Times New Roman"/>
          <w:sz w:val="28"/>
          <w:szCs w:val="28"/>
        </w:rPr>
        <w:t xml:space="preserve"> - ее содержанию, объему, структуре, </w:t>
      </w:r>
      <w:r w:rsidR="004E6695">
        <w:rPr>
          <w:rFonts w:ascii="Times New Roman" w:hAnsi="Times New Roman"/>
          <w:sz w:val="28"/>
          <w:szCs w:val="28"/>
        </w:rPr>
        <w:t>дипломному</w:t>
      </w:r>
      <w:r w:rsidRPr="003153E3">
        <w:rPr>
          <w:rFonts w:ascii="Times New Roman" w:hAnsi="Times New Roman"/>
          <w:sz w:val="28"/>
          <w:szCs w:val="28"/>
        </w:rPr>
        <w:t xml:space="preserve"> руководству и оформлению.</w:t>
      </w:r>
    </w:p>
    <w:p w:rsidR="004E6695" w:rsidRPr="006A4DD2" w:rsidRDefault="00E57B39" w:rsidP="00E36C3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3153E3">
        <w:rPr>
          <w:sz w:val="28"/>
          <w:szCs w:val="28"/>
        </w:rPr>
        <w:t xml:space="preserve">Методические </w:t>
      </w:r>
      <w:r w:rsidR="00A34CEC">
        <w:rPr>
          <w:sz w:val="28"/>
          <w:szCs w:val="28"/>
        </w:rPr>
        <w:t>указания</w:t>
      </w:r>
      <w:r w:rsidRPr="003153E3">
        <w:rPr>
          <w:sz w:val="28"/>
          <w:szCs w:val="28"/>
        </w:rPr>
        <w:t xml:space="preserve"> по выполнению </w:t>
      </w:r>
      <w:r w:rsidR="008E4C7A">
        <w:rPr>
          <w:sz w:val="28"/>
          <w:szCs w:val="28"/>
        </w:rPr>
        <w:t xml:space="preserve">и защите </w:t>
      </w:r>
      <w:r w:rsidRPr="003153E3">
        <w:rPr>
          <w:sz w:val="28"/>
          <w:szCs w:val="28"/>
        </w:rPr>
        <w:t xml:space="preserve">выпускной квалификационной работы разработаны на основании </w:t>
      </w:r>
      <w:r w:rsidR="004E6695" w:rsidRPr="006A4DD2">
        <w:rPr>
          <w:sz w:val="28"/>
          <w:szCs w:val="28"/>
          <w:lang w:eastAsia="ru-RU"/>
        </w:rPr>
        <w:t>следующих нормативных и локальных актов:</w:t>
      </w:r>
    </w:p>
    <w:p w:rsidR="004E6695" w:rsidRDefault="004E6695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>- Федеральный закон от 29 декабря 2012 г. № 273-ФЗ «Об образовании в Российской Федерации»;</w:t>
      </w:r>
    </w:p>
    <w:p w:rsidR="00216615" w:rsidRPr="00825513" w:rsidRDefault="00825513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- </w:t>
      </w:r>
      <w:r w:rsidRPr="00825513">
        <w:rPr>
          <w:rFonts w:ascii="Times New Roman" w:hAnsi="Times New Roman"/>
          <w:sz w:val="28"/>
          <w:szCs w:val="28"/>
        </w:rPr>
        <w:t xml:space="preserve">ФГОС СПО по </w:t>
      </w:r>
      <w:r w:rsidRPr="00825513">
        <w:rPr>
          <w:rFonts w:ascii="Times New Roman" w:hAnsi="Times New Roman"/>
          <w:bCs/>
          <w:sz w:val="28"/>
          <w:szCs w:val="28"/>
        </w:rPr>
        <w:t>специальности 54.02.01 Дизайн (по отраслям)</w:t>
      </w:r>
      <w:r w:rsidRPr="00825513">
        <w:rPr>
          <w:rFonts w:ascii="Times New Roman" w:hAnsi="Times New Roman"/>
          <w:bCs/>
          <w:i/>
          <w:sz w:val="28"/>
          <w:szCs w:val="28"/>
        </w:rPr>
        <w:t>,</w:t>
      </w:r>
      <w:r w:rsidRPr="00825513">
        <w:rPr>
          <w:rFonts w:ascii="Times New Roman" w:hAnsi="Times New Roman"/>
          <w:bCs/>
          <w:sz w:val="28"/>
          <w:szCs w:val="28"/>
        </w:rPr>
        <w:t xml:space="preserve"> утвержденного приказом Минобрнауки России от 27.10.2014 № 1391, зарегистрировано в Минюсте России 24 ноября 2014 г. № 34861,</w:t>
      </w:r>
    </w:p>
    <w:p w:rsidR="004E6695" w:rsidRPr="006A4DD2" w:rsidRDefault="004E6695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>- Приказ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в Минюсте России 21.09.2022, регистрационный № 70167) (далее – Порядок организации образовательной деятельности);</w:t>
      </w:r>
    </w:p>
    <w:p w:rsidR="004E6695" w:rsidRPr="006A4DD2" w:rsidRDefault="004E6695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>- Приказ Министерства просвещения Российской Федерации от 17.05.2022 № 336 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 в этих перечнях, профессиям и специальностям среднего профессионального образования», перечни которых утверждены приказом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образования» (Зарегистрирован в Минюсте России 17.06.2022, регистрационный  № 68887);</w:t>
      </w:r>
    </w:p>
    <w:p w:rsidR="004E6695" w:rsidRPr="006A4DD2" w:rsidRDefault="004E6695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>- Приказ Минобрнауки России № 885, Минпросвещения России № 390 от 05.08.2020 «О практической подготовке обучающихся» (вместе с «Положением о практической подготовке обучающихся») (зарегистрирован в Минюсте России 11.09.2020, регистрационный № 59778);</w:t>
      </w:r>
    </w:p>
    <w:p w:rsidR="004E6695" w:rsidRPr="006A4DD2" w:rsidRDefault="004E6695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 xml:space="preserve">- Приказ Министерства просвещения Российской Федерации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в Минюсте России 07.12.2021, регистрационный </w:t>
      </w:r>
      <w:r w:rsidRPr="006A4DD2">
        <w:rPr>
          <w:rFonts w:ascii="Times New Roman" w:hAnsi="Times New Roman"/>
          <w:sz w:val="28"/>
          <w:szCs w:val="28"/>
          <w:lang w:eastAsia="ru-RU"/>
        </w:rPr>
        <w:lastRenderedPageBreak/>
        <w:t>№ 66211 (в ред. Приказов Минпросвещения России от 05.05.2022 № 311 и от 19.01.2023 № 37);</w:t>
      </w:r>
    </w:p>
    <w:p w:rsidR="004E6695" w:rsidRPr="006A4DD2" w:rsidRDefault="004E6695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>- Письмо Минпросвещения России от 14.04.2021 № 05-401 «О направлении методических рекомендаций» (вместе с Методическими рекомендациями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образования»;</w:t>
      </w:r>
    </w:p>
    <w:p w:rsidR="004E6695" w:rsidRPr="006A4DD2" w:rsidRDefault="004E6695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>- Письмо Минпросвещения России от 10.04.2020 № 05-398 «О направлении методических рекомендаций» (вместе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технологий»;</w:t>
      </w:r>
    </w:p>
    <w:p w:rsidR="004E6695" w:rsidRPr="006A4DD2" w:rsidRDefault="004E6695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 xml:space="preserve">- Методические </w:t>
      </w:r>
      <w:r w:rsidR="00A34CEC">
        <w:rPr>
          <w:rFonts w:ascii="Times New Roman" w:hAnsi="Times New Roman"/>
          <w:sz w:val="28"/>
          <w:szCs w:val="28"/>
          <w:lang w:eastAsia="ru-RU"/>
        </w:rPr>
        <w:t>рекомендации</w:t>
      </w:r>
      <w:r w:rsidRPr="006A4DD2">
        <w:rPr>
          <w:rFonts w:ascii="Times New Roman" w:hAnsi="Times New Roman"/>
          <w:sz w:val="28"/>
          <w:szCs w:val="28"/>
          <w:lang w:eastAsia="ru-RU"/>
        </w:rPr>
        <w:t xml:space="preserve"> по организации выполнения и защиты выпускной квалификационной работ в образовательных организациях, реализующих программы среднего профессионального образования по программам подготовки специалистов среднего звена, направленных Минобрнауки России от 20.07.2015 г. № 06-846;</w:t>
      </w:r>
    </w:p>
    <w:p w:rsidR="004E6695" w:rsidRPr="006A4DD2" w:rsidRDefault="004E6695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>- Устав государственного бюджетного профессионального образовательного учреждения «Новгородский областной колледж искусств им. С.В. Рахманинова»;</w:t>
      </w:r>
    </w:p>
    <w:p w:rsidR="004E6695" w:rsidRPr="006A4DD2" w:rsidRDefault="004E6695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>- Положение о порядке разработки и утверждения образовательной программы среднего профессионального образования, утвержденное приказом директора Колледжа от 17.03.2023 № 132;</w:t>
      </w:r>
    </w:p>
    <w:p w:rsidR="004E6695" w:rsidRPr="006A4DD2" w:rsidRDefault="004E6695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>- Положение об организации и проведении государственной итоговой аттестации, утвержденное приказом директора Колледжа от 17.03.2023 № 132;</w:t>
      </w:r>
    </w:p>
    <w:p w:rsidR="004E6695" w:rsidRPr="006A4DD2" w:rsidRDefault="004E6695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>- и другие локальные нормативные акты Колледжа.</w:t>
      </w:r>
    </w:p>
    <w:p w:rsidR="004E6695" w:rsidRPr="006A4DD2" w:rsidRDefault="004E6695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 xml:space="preserve">Требования к оформлению ВКР должны соответствовать требованиям ЕСТД и ЕСКД, </w:t>
      </w:r>
      <w:hyperlink r:id="rId10">
        <w:r w:rsidRPr="006A4DD2">
          <w:rPr>
            <w:rStyle w:val="a7"/>
            <w:rFonts w:ascii="Times New Roman" w:hAnsi="Times New Roman"/>
            <w:sz w:val="28"/>
            <w:szCs w:val="28"/>
            <w:lang w:eastAsia="ru-RU"/>
          </w:rPr>
          <w:t>ГОСТ 7.32-2001</w:t>
        </w:r>
      </w:hyperlink>
      <w:r w:rsidRPr="006A4DD2">
        <w:rPr>
          <w:rFonts w:ascii="Times New Roman" w:hAnsi="Times New Roman"/>
          <w:sz w:val="28"/>
          <w:szCs w:val="28"/>
          <w:lang w:eastAsia="ru-RU"/>
        </w:rPr>
        <w:t xml:space="preserve"> "Система стандартов по информации, библиотечному и издательскому делу "Отчет о научно-исследовательской работе", </w:t>
      </w:r>
      <w:hyperlink r:id="rId11">
        <w:r w:rsidRPr="006A4DD2">
          <w:rPr>
            <w:rStyle w:val="a7"/>
            <w:rFonts w:ascii="Times New Roman" w:hAnsi="Times New Roman"/>
            <w:sz w:val="28"/>
            <w:szCs w:val="28"/>
            <w:lang w:eastAsia="ru-RU"/>
          </w:rPr>
          <w:t>ГОСТ 7.1-2003</w:t>
        </w:r>
      </w:hyperlink>
      <w:r w:rsidRPr="006A4DD2">
        <w:rPr>
          <w:rFonts w:ascii="Times New Roman" w:hAnsi="Times New Roman"/>
          <w:sz w:val="28"/>
          <w:szCs w:val="28"/>
          <w:lang w:eastAsia="ru-RU"/>
        </w:rPr>
        <w:t xml:space="preserve"> "Библиографическая запись. Библиографическое описание", </w:t>
      </w:r>
      <w:hyperlink r:id="rId12">
        <w:r w:rsidRPr="006A4DD2">
          <w:rPr>
            <w:rStyle w:val="a7"/>
            <w:rFonts w:ascii="Times New Roman" w:hAnsi="Times New Roman"/>
            <w:sz w:val="28"/>
            <w:szCs w:val="28"/>
            <w:lang w:eastAsia="ru-RU"/>
          </w:rPr>
          <w:t>ГОСТ 7.82-2001</w:t>
        </w:r>
      </w:hyperlink>
      <w:r w:rsidRPr="006A4DD2">
        <w:rPr>
          <w:rFonts w:ascii="Times New Roman" w:hAnsi="Times New Roman"/>
          <w:sz w:val="28"/>
          <w:szCs w:val="28"/>
          <w:lang w:eastAsia="ru-RU"/>
        </w:rPr>
        <w:t xml:space="preserve"> "Библиографическая запись. Библиографическое описание электронных ресурсов" и (или) другим нормативным документам (в т.ч. документам СМК).</w:t>
      </w:r>
    </w:p>
    <w:p w:rsidR="00A81A24" w:rsidRDefault="00A81A24" w:rsidP="00E36C39">
      <w:pPr>
        <w:pStyle w:val="Heading1"/>
        <w:tabs>
          <w:tab w:val="left" w:pos="3525"/>
        </w:tabs>
        <w:spacing w:before="0"/>
        <w:ind w:left="0" w:firstLine="709"/>
        <w:jc w:val="both"/>
      </w:pPr>
    </w:p>
    <w:p w:rsidR="00843716" w:rsidRDefault="00843716" w:rsidP="00E36C39">
      <w:pPr>
        <w:pStyle w:val="Heading1"/>
        <w:tabs>
          <w:tab w:val="left" w:pos="3525"/>
        </w:tabs>
        <w:spacing w:before="0"/>
        <w:ind w:left="0" w:firstLine="709"/>
        <w:jc w:val="both"/>
      </w:pPr>
    </w:p>
    <w:p w:rsidR="00843716" w:rsidRDefault="00843716" w:rsidP="00E36C39">
      <w:pPr>
        <w:pStyle w:val="Heading1"/>
        <w:tabs>
          <w:tab w:val="left" w:pos="3525"/>
        </w:tabs>
        <w:spacing w:before="0"/>
        <w:ind w:left="0" w:firstLine="709"/>
        <w:jc w:val="both"/>
      </w:pPr>
    </w:p>
    <w:p w:rsidR="00BE7E36" w:rsidRDefault="00BE7E36">
      <w:pPr>
        <w:rPr>
          <w:b/>
          <w:bCs/>
          <w:sz w:val="28"/>
          <w:szCs w:val="28"/>
        </w:rPr>
      </w:pPr>
      <w:r>
        <w:br w:type="page"/>
      </w:r>
    </w:p>
    <w:p w:rsidR="008200D2" w:rsidRDefault="00694484" w:rsidP="00BE7E36">
      <w:pPr>
        <w:pStyle w:val="Heading1"/>
        <w:tabs>
          <w:tab w:val="left" w:pos="3525"/>
        </w:tabs>
        <w:spacing w:before="0"/>
        <w:ind w:left="0" w:firstLine="709"/>
        <w:jc w:val="center"/>
      </w:pPr>
      <w:r>
        <w:lastRenderedPageBreak/>
        <w:t>2</w:t>
      </w:r>
      <w:r w:rsidR="00843716">
        <w:t xml:space="preserve"> </w:t>
      </w:r>
      <w:r w:rsidR="0007694F">
        <w:t>Общие положения</w:t>
      </w:r>
    </w:p>
    <w:p w:rsidR="00BE7E36" w:rsidRDefault="00BE7E36" w:rsidP="00BE7E36">
      <w:pPr>
        <w:pStyle w:val="Heading1"/>
        <w:tabs>
          <w:tab w:val="left" w:pos="3525"/>
        </w:tabs>
        <w:spacing w:before="0"/>
        <w:ind w:left="0" w:firstLine="709"/>
        <w:jc w:val="center"/>
      </w:pPr>
    </w:p>
    <w:p w:rsidR="008200D2" w:rsidRPr="003153E3" w:rsidRDefault="00E57B3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153E3">
        <w:rPr>
          <w:rFonts w:ascii="Times New Roman" w:hAnsi="Times New Roman"/>
          <w:sz w:val="28"/>
          <w:szCs w:val="28"/>
        </w:rPr>
        <w:t>Выпускная квалификационная работа (дипломный проект) - законченная разработка, в которой анализируются актуальные</w:t>
      </w:r>
      <w:r w:rsidR="003153E3" w:rsidRPr="003153E3">
        <w:rPr>
          <w:rFonts w:ascii="Times New Roman" w:hAnsi="Times New Roman"/>
          <w:sz w:val="28"/>
          <w:szCs w:val="28"/>
        </w:rPr>
        <w:t xml:space="preserve"> </w:t>
      </w:r>
      <w:r w:rsidRPr="003153E3">
        <w:rPr>
          <w:rFonts w:ascii="Times New Roman" w:hAnsi="Times New Roman"/>
          <w:sz w:val="28"/>
          <w:szCs w:val="28"/>
        </w:rPr>
        <w:t xml:space="preserve">проблемы в области </w:t>
      </w:r>
      <w:r w:rsidR="00DE3373">
        <w:rPr>
          <w:rFonts w:ascii="Times New Roman" w:hAnsi="Times New Roman"/>
          <w:sz w:val="28"/>
          <w:szCs w:val="28"/>
        </w:rPr>
        <w:t>дизайна</w:t>
      </w:r>
      <w:r w:rsidRPr="003153E3">
        <w:rPr>
          <w:rFonts w:ascii="Times New Roman" w:hAnsi="Times New Roman"/>
          <w:sz w:val="28"/>
          <w:szCs w:val="28"/>
        </w:rPr>
        <w:t xml:space="preserve"> (по </w:t>
      </w:r>
      <w:r w:rsidR="00DE3373">
        <w:rPr>
          <w:rFonts w:ascii="Times New Roman" w:hAnsi="Times New Roman"/>
          <w:sz w:val="28"/>
          <w:szCs w:val="28"/>
        </w:rPr>
        <w:t>отраслям</w:t>
      </w:r>
      <w:r w:rsidRPr="003153E3">
        <w:rPr>
          <w:rFonts w:ascii="Times New Roman" w:hAnsi="Times New Roman"/>
          <w:sz w:val="28"/>
          <w:szCs w:val="28"/>
        </w:rPr>
        <w:t>), раскрывается содержание и технологии разрешения этих проблем не только в теоретическом, но и в практическом плане.</w:t>
      </w:r>
    </w:p>
    <w:p w:rsidR="008200D2" w:rsidRPr="004B4212" w:rsidRDefault="00E57B3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153E3">
        <w:rPr>
          <w:rFonts w:ascii="Times New Roman" w:hAnsi="Times New Roman"/>
          <w:sz w:val="28"/>
          <w:szCs w:val="28"/>
        </w:rPr>
        <w:t>ВКР выполняется на базе теоретических знаний и практических навыков, полученных обучающимся в течение всего срока обучения. При этом, она должна быть ориентирована на знания, полученные в процессе освоения</w:t>
      </w:r>
      <w:r w:rsidR="00966657">
        <w:rPr>
          <w:rFonts w:ascii="Times New Roman" w:hAnsi="Times New Roman"/>
          <w:sz w:val="28"/>
          <w:szCs w:val="28"/>
        </w:rPr>
        <w:t xml:space="preserve"> </w:t>
      </w:r>
      <w:r w:rsidRPr="004B4212">
        <w:rPr>
          <w:rFonts w:ascii="Times New Roman" w:hAnsi="Times New Roman"/>
          <w:sz w:val="28"/>
          <w:szCs w:val="28"/>
        </w:rPr>
        <w:t>дисциплин и междисциплинарных курсов специальности, а также в процессе прохождения обучающимся практики. ВКР является обязательной формой государственной (итоговой) аттестации, самостоятельно выполненной обучающимся на завершающем этапе.</w:t>
      </w:r>
    </w:p>
    <w:p w:rsidR="008200D2" w:rsidRPr="004B4212" w:rsidRDefault="00E57B3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B4212">
        <w:rPr>
          <w:rFonts w:ascii="Times New Roman" w:hAnsi="Times New Roman"/>
          <w:sz w:val="28"/>
          <w:szCs w:val="28"/>
        </w:rPr>
        <w:t>На подготовку и защиту ВКР отводится не менее трех месяцев. К защите выпускной квалификационной работы допускаются обучающиеся, успешно завершившие в полном объеме освоение программы подготовки специалистов среднего звена по специальности 54.02.0</w:t>
      </w:r>
      <w:r w:rsidR="00D148B2">
        <w:rPr>
          <w:rFonts w:ascii="Times New Roman" w:hAnsi="Times New Roman"/>
          <w:sz w:val="28"/>
          <w:szCs w:val="28"/>
        </w:rPr>
        <w:t>1</w:t>
      </w:r>
      <w:r w:rsidRPr="004B4212">
        <w:rPr>
          <w:rFonts w:ascii="Times New Roman" w:hAnsi="Times New Roman"/>
          <w:sz w:val="28"/>
          <w:szCs w:val="28"/>
        </w:rPr>
        <w:t xml:space="preserve"> </w:t>
      </w:r>
      <w:r w:rsidR="00D148B2">
        <w:rPr>
          <w:rFonts w:ascii="Times New Roman" w:hAnsi="Times New Roman"/>
          <w:sz w:val="28"/>
          <w:szCs w:val="28"/>
        </w:rPr>
        <w:t xml:space="preserve">Дизайн </w:t>
      </w:r>
      <w:r w:rsidRPr="004B4212">
        <w:rPr>
          <w:rFonts w:ascii="Times New Roman" w:hAnsi="Times New Roman"/>
          <w:sz w:val="28"/>
          <w:szCs w:val="28"/>
        </w:rPr>
        <w:t>в соответствии с ФГОС СПО.</w:t>
      </w:r>
    </w:p>
    <w:p w:rsidR="00607FA3" w:rsidRDefault="00607FA3" w:rsidP="00E36C39">
      <w:pPr>
        <w:pStyle w:val="Heading1"/>
        <w:spacing w:before="0"/>
        <w:ind w:left="0" w:firstLine="709"/>
        <w:jc w:val="both"/>
      </w:pPr>
    </w:p>
    <w:p w:rsidR="008200D2" w:rsidRDefault="00694484" w:rsidP="00BE7E36">
      <w:pPr>
        <w:pStyle w:val="Heading1"/>
        <w:spacing w:before="0"/>
        <w:ind w:left="0" w:firstLine="709"/>
        <w:jc w:val="center"/>
      </w:pPr>
      <w:r>
        <w:t>3</w:t>
      </w:r>
      <w:r w:rsidR="00BE7A50">
        <w:t xml:space="preserve"> </w:t>
      </w:r>
      <w:r w:rsidR="0007694F">
        <w:t>Цель и задачи ВКР</w:t>
      </w:r>
    </w:p>
    <w:p w:rsidR="00BE7E36" w:rsidRDefault="00BE7E36" w:rsidP="00BE7E36">
      <w:pPr>
        <w:pStyle w:val="Heading1"/>
        <w:spacing w:before="0"/>
        <w:ind w:left="0" w:firstLine="709"/>
        <w:jc w:val="center"/>
      </w:pPr>
    </w:p>
    <w:p w:rsidR="00EF0137" w:rsidRDefault="00E57B3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B4212">
        <w:rPr>
          <w:rFonts w:ascii="Times New Roman" w:hAnsi="Times New Roman"/>
          <w:sz w:val="28"/>
          <w:szCs w:val="28"/>
        </w:rPr>
        <w:t>Цель</w:t>
      </w:r>
      <w:r w:rsidR="00EF0137">
        <w:rPr>
          <w:rFonts w:ascii="Times New Roman" w:hAnsi="Times New Roman"/>
          <w:sz w:val="28"/>
          <w:szCs w:val="28"/>
        </w:rPr>
        <w:t>:</w:t>
      </w:r>
    </w:p>
    <w:p w:rsidR="008200D2" w:rsidRPr="004B4212" w:rsidRDefault="00E57B3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B4212">
        <w:rPr>
          <w:rFonts w:ascii="Times New Roman" w:hAnsi="Times New Roman"/>
          <w:sz w:val="28"/>
          <w:szCs w:val="28"/>
        </w:rPr>
        <w:t xml:space="preserve">демонстрация уровня профессиональной компетентности в области </w:t>
      </w:r>
      <w:r w:rsidR="00D148B2">
        <w:rPr>
          <w:rFonts w:ascii="Times New Roman" w:hAnsi="Times New Roman"/>
          <w:sz w:val="28"/>
          <w:szCs w:val="28"/>
        </w:rPr>
        <w:t>дизайна</w:t>
      </w:r>
      <w:r w:rsidRPr="004B4212">
        <w:rPr>
          <w:rFonts w:ascii="Times New Roman" w:hAnsi="Times New Roman"/>
          <w:sz w:val="28"/>
          <w:szCs w:val="28"/>
        </w:rPr>
        <w:t xml:space="preserve"> (по </w:t>
      </w:r>
      <w:r w:rsidR="00D148B2">
        <w:rPr>
          <w:rFonts w:ascii="Times New Roman" w:hAnsi="Times New Roman"/>
          <w:sz w:val="28"/>
          <w:szCs w:val="28"/>
        </w:rPr>
        <w:t>отраслям</w:t>
      </w:r>
      <w:r w:rsidRPr="004B4212">
        <w:rPr>
          <w:rFonts w:ascii="Times New Roman" w:hAnsi="Times New Roman"/>
          <w:sz w:val="28"/>
          <w:szCs w:val="28"/>
        </w:rPr>
        <w:t>), его соответствия требованиям Федерального государственного стандарта</w:t>
      </w:r>
      <w:r w:rsidR="00EF0137">
        <w:rPr>
          <w:rFonts w:ascii="Times New Roman" w:hAnsi="Times New Roman"/>
          <w:sz w:val="28"/>
          <w:szCs w:val="28"/>
        </w:rPr>
        <w:t xml:space="preserve"> </w:t>
      </w:r>
      <w:r w:rsidRPr="004B4212">
        <w:rPr>
          <w:rFonts w:ascii="Times New Roman" w:hAnsi="Times New Roman"/>
          <w:sz w:val="28"/>
          <w:szCs w:val="28"/>
        </w:rPr>
        <w:t>среднего профессионального образования.</w:t>
      </w:r>
    </w:p>
    <w:p w:rsidR="008200D2" w:rsidRPr="004B4212" w:rsidRDefault="00E57B3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B4212">
        <w:rPr>
          <w:rFonts w:ascii="Times New Roman" w:hAnsi="Times New Roman"/>
          <w:sz w:val="28"/>
          <w:szCs w:val="28"/>
        </w:rPr>
        <w:t>Задачи:</w:t>
      </w:r>
    </w:p>
    <w:p w:rsidR="001E47F9" w:rsidRPr="006A4DD2" w:rsidRDefault="001E47F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1) обосновать актуальность выбранной темы, ее ценность и значение.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ab/>
        <w:t>2) изучить теоретические положения, нормативную документацию,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статистические материалы, справочную и научную литературу по избранной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теме;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ab/>
        <w:t>3) собрать статистический материал необходимый для проведения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комплексного анализа исследуемой проблемы;</w:t>
      </w:r>
    </w:p>
    <w:p w:rsidR="001E47F9" w:rsidRPr="006A4DD2" w:rsidRDefault="001E47F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4) изложить собственную точку зрения по изучаемой проблеме и факторам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ее определяющим;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1E47F9" w:rsidRPr="006A4DD2" w:rsidRDefault="001E47F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5) провести анализ экспериментальных данных, полученных на основе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использованных соответствующих методик сбора и анализа информации;</w:t>
      </w:r>
    </w:p>
    <w:p w:rsidR="001E47F9" w:rsidRPr="006A4DD2" w:rsidRDefault="001E47F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6) использовать современные</w:t>
      </w:r>
      <w:r>
        <w:rPr>
          <w:rStyle w:val="fontstyle21"/>
        </w:rPr>
        <w:t xml:space="preserve"> информационные технологии для 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обработки данных;</w:t>
      </w:r>
    </w:p>
    <w:p w:rsidR="001E47F9" w:rsidRPr="006A4DD2" w:rsidRDefault="001E47F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7) провести расчет экономической эффективности от внедрения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предложенных мероприятий;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1E47F9" w:rsidRPr="006A4DD2" w:rsidRDefault="001E47F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8) оформить выпускную квалификационную работу в соответствии с нормативными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требованиями, предъявляемыми к подобным работам.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ab/>
        <w:t>Основными требованиями, предъявляемыми к обучающимся при выполнении выпускной квалификационной работы, являются умение: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1E47F9" w:rsidRPr="006A4DD2" w:rsidRDefault="001E47F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грамотно работать с литературой, законодательными и нормативными</w:t>
      </w:r>
      <w:r w:rsidRPr="006A4DD2">
        <w:rPr>
          <w:rFonts w:ascii="Times New Roman" w:hAnsi="Times New Roman"/>
          <w:sz w:val="28"/>
          <w:szCs w:val="28"/>
        </w:rPr>
        <w:t xml:space="preserve"> д</w:t>
      </w:r>
      <w:r w:rsidRPr="006A4DD2">
        <w:rPr>
          <w:rStyle w:val="fontstyle21"/>
        </w:rPr>
        <w:t>окументами, профессионально применять полученные знания на практике;</w:t>
      </w:r>
    </w:p>
    <w:p w:rsidR="001E47F9" w:rsidRPr="006A4DD2" w:rsidRDefault="001E47F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A4DD2">
        <w:rPr>
          <w:rStyle w:val="fontstyle21"/>
        </w:rPr>
        <w:t xml:space="preserve">принимать обоснованные решения в создании </w:t>
      </w:r>
      <w:r w:rsidR="007807B0">
        <w:rPr>
          <w:rStyle w:val="fontstyle21"/>
        </w:rPr>
        <w:t>проекта по дизайну</w:t>
      </w:r>
      <w:r w:rsidRPr="006A4DD2">
        <w:rPr>
          <w:rStyle w:val="fontstyle21"/>
        </w:rPr>
        <w:t xml:space="preserve"> на основе полученного опыта практической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деятельности во время освоения профессиональной образовательной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программы;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1E47F9" w:rsidRPr="006A4DD2" w:rsidRDefault="001E47F9" w:rsidP="00E36C39">
      <w:pPr>
        <w:pStyle w:val="a6"/>
        <w:ind w:firstLine="709"/>
        <w:jc w:val="both"/>
        <w:rPr>
          <w:rStyle w:val="fontstyle21"/>
        </w:rPr>
      </w:pPr>
      <w:r w:rsidRPr="006A4DD2">
        <w:rPr>
          <w:rStyle w:val="fontstyle21"/>
        </w:rPr>
        <w:t>- использовать современные информационные технологии.</w:t>
      </w:r>
    </w:p>
    <w:p w:rsidR="008200D2" w:rsidRPr="006D0236" w:rsidRDefault="00E57B3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D0236">
        <w:rPr>
          <w:rFonts w:ascii="Times New Roman" w:hAnsi="Times New Roman"/>
          <w:sz w:val="28"/>
          <w:szCs w:val="28"/>
        </w:rPr>
        <w:t>Требования</w:t>
      </w:r>
      <w:r w:rsidRPr="006D0236">
        <w:rPr>
          <w:rFonts w:ascii="Times New Roman" w:hAnsi="Times New Roman"/>
          <w:sz w:val="28"/>
          <w:szCs w:val="28"/>
        </w:rPr>
        <w:tab/>
        <w:t>к</w:t>
      </w:r>
      <w:r w:rsidRPr="006D0236">
        <w:rPr>
          <w:rFonts w:ascii="Times New Roman" w:hAnsi="Times New Roman"/>
          <w:sz w:val="28"/>
          <w:szCs w:val="28"/>
        </w:rPr>
        <w:tab/>
        <w:t>ВКР</w:t>
      </w:r>
      <w:r w:rsidRPr="006D0236">
        <w:rPr>
          <w:rFonts w:ascii="Times New Roman" w:hAnsi="Times New Roman"/>
          <w:sz w:val="28"/>
          <w:szCs w:val="28"/>
        </w:rPr>
        <w:tab/>
        <w:t>определяются</w:t>
      </w:r>
      <w:r w:rsidRPr="006D0236">
        <w:rPr>
          <w:rFonts w:ascii="Times New Roman" w:hAnsi="Times New Roman"/>
          <w:sz w:val="28"/>
          <w:szCs w:val="28"/>
        </w:rPr>
        <w:tab/>
        <w:t>Федеральным</w:t>
      </w:r>
      <w:r w:rsidR="00BE7E36">
        <w:rPr>
          <w:rFonts w:ascii="Times New Roman" w:hAnsi="Times New Roman"/>
          <w:sz w:val="28"/>
          <w:szCs w:val="28"/>
        </w:rPr>
        <w:t xml:space="preserve"> </w:t>
      </w:r>
      <w:r w:rsidRPr="006D0236">
        <w:rPr>
          <w:rFonts w:ascii="Times New Roman" w:hAnsi="Times New Roman"/>
          <w:sz w:val="28"/>
          <w:szCs w:val="28"/>
        </w:rPr>
        <w:t>государственным образовательным стандартом среднего профессионального образования.</w:t>
      </w:r>
    </w:p>
    <w:p w:rsidR="008200D2" w:rsidRPr="006D0236" w:rsidRDefault="00E57B3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D0236">
        <w:rPr>
          <w:rFonts w:ascii="Times New Roman" w:hAnsi="Times New Roman"/>
          <w:sz w:val="28"/>
          <w:szCs w:val="28"/>
        </w:rPr>
        <w:t>Выпускная квалификационная работа:</w:t>
      </w:r>
    </w:p>
    <w:p w:rsidR="008200D2" w:rsidRPr="006D0236" w:rsidRDefault="00E57B3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D0236">
        <w:rPr>
          <w:rFonts w:ascii="Times New Roman" w:hAnsi="Times New Roman"/>
          <w:sz w:val="28"/>
          <w:szCs w:val="28"/>
        </w:rPr>
        <w:t>•должна представлять самостоятельное, логически завершенное научно- практическое исследование, выполненное обучающимся при содействии</w:t>
      </w:r>
    </w:p>
    <w:p w:rsidR="008200D2" w:rsidRPr="006D0236" w:rsidRDefault="00E8448B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дипломного</w:t>
      </w:r>
      <w:r w:rsidR="00E57B39" w:rsidRPr="006D0236">
        <w:rPr>
          <w:rFonts w:ascii="Times New Roman" w:hAnsi="Times New Roman"/>
          <w:sz w:val="28"/>
          <w:szCs w:val="28"/>
        </w:rPr>
        <w:t xml:space="preserve"> руководителя;</w:t>
      </w:r>
    </w:p>
    <w:p w:rsidR="008200D2" w:rsidRPr="006D0236" w:rsidRDefault="00E57B3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D0236">
        <w:rPr>
          <w:rFonts w:ascii="Times New Roman" w:hAnsi="Times New Roman"/>
          <w:sz w:val="28"/>
          <w:szCs w:val="28"/>
        </w:rPr>
        <w:t>•должна иметь прикладной характер, разрабатываться для конкретных организаций на базе фактических показателей их состояния и стратегии</w:t>
      </w:r>
    </w:p>
    <w:p w:rsidR="008200D2" w:rsidRPr="006D0236" w:rsidRDefault="00E57B3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D0236">
        <w:rPr>
          <w:rFonts w:ascii="Times New Roman" w:hAnsi="Times New Roman"/>
          <w:sz w:val="28"/>
          <w:szCs w:val="28"/>
        </w:rPr>
        <w:t>развития;</w:t>
      </w:r>
    </w:p>
    <w:p w:rsidR="008200D2" w:rsidRPr="006D0236" w:rsidRDefault="00E57B3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D0236">
        <w:rPr>
          <w:rFonts w:ascii="Times New Roman" w:hAnsi="Times New Roman"/>
          <w:sz w:val="28"/>
          <w:szCs w:val="28"/>
        </w:rPr>
        <w:t>•должна быть оригинальной, включать элементы новизны, направленной на более эффективное решение исследуемой проблемы по сравнению с</w:t>
      </w:r>
    </w:p>
    <w:p w:rsidR="008200D2" w:rsidRPr="006D0236" w:rsidRDefault="00E57B3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D0236">
        <w:rPr>
          <w:rFonts w:ascii="Times New Roman" w:hAnsi="Times New Roman"/>
          <w:sz w:val="28"/>
          <w:szCs w:val="28"/>
        </w:rPr>
        <w:t>имеющейся практикой;</w:t>
      </w:r>
    </w:p>
    <w:p w:rsidR="008200D2" w:rsidRPr="006D0236" w:rsidRDefault="00E57B3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D0236">
        <w:rPr>
          <w:rFonts w:ascii="Times New Roman" w:hAnsi="Times New Roman"/>
          <w:sz w:val="28"/>
          <w:szCs w:val="28"/>
        </w:rPr>
        <w:t>•должна соответствовать общепринятым</w:t>
      </w:r>
    </w:p>
    <w:p w:rsidR="008200D2" w:rsidRPr="006D0236" w:rsidRDefault="00E57B3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D0236">
        <w:rPr>
          <w:rFonts w:ascii="Times New Roman" w:hAnsi="Times New Roman"/>
          <w:sz w:val="28"/>
          <w:szCs w:val="28"/>
        </w:rPr>
        <w:t>правилами</w:t>
      </w:r>
      <w:r w:rsidR="006D0236">
        <w:rPr>
          <w:rFonts w:ascii="Times New Roman" w:hAnsi="Times New Roman"/>
          <w:sz w:val="28"/>
          <w:szCs w:val="28"/>
        </w:rPr>
        <w:t xml:space="preserve"> и</w:t>
      </w:r>
      <w:r w:rsidRPr="006D0236">
        <w:rPr>
          <w:rFonts w:ascii="Times New Roman" w:hAnsi="Times New Roman"/>
          <w:sz w:val="28"/>
          <w:szCs w:val="28"/>
        </w:rPr>
        <w:t>спользования</w:t>
      </w:r>
      <w:r w:rsidR="006D0236">
        <w:rPr>
          <w:rFonts w:ascii="Times New Roman" w:hAnsi="Times New Roman"/>
          <w:sz w:val="28"/>
          <w:szCs w:val="28"/>
        </w:rPr>
        <w:t xml:space="preserve"> </w:t>
      </w:r>
      <w:r w:rsidRPr="006D0236">
        <w:rPr>
          <w:rFonts w:ascii="Times New Roman" w:hAnsi="Times New Roman"/>
          <w:sz w:val="28"/>
          <w:szCs w:val="28"/>
        </w:rPr>
        <w:t>литературных источников и неопубликованных</w:t>
      </w:r>
    </w:p>
    <w:p w:rsidR="008200D2" w:rsidRPr="006D0236" w:rsidRDefault="00E57B3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D0236">
        <w:rPr>
          <w:rFonts w:ascii="Times New Roman" w:hAnsi="Times New Roman"/>
          <w:sz w:val="28"/>
          <w:szCs w:val="28"/>
        </w:rPr>
        <w:t>материалов (в т. ч. электронных</w:t>
      </w:r>
      <w:r w:rsidR="006D0236">
        <w:rPr>
          <w:rFonts w:ascii="Times New Roman" w:hAnsi="Times New Roman"/>
          <w:sz w:val="28"/>
          <w:szCs w:val="28"/>
        </w:rPr>
        <w:t xml:space="preserve"> </w:t>
      </w:r>
      <w:r w:rsidRPr="006D0236">
        <w:rPr>
          <w:rFonts w:ascii="Times New Roman" w:hAnsi="Times New Roman"/>
          <w:sz w:val="28"/>
          <w:szCs w:val="28"/>
        </w:rPr>
        <w:t>ресурсов), использовать зарубежный опыт решения проблем, а также, по возможности,</w:t>
      </w:r>
      <w:r w:rsidR="006D0236">
        <w:rPr>
          <w:rFonts w:ascii="Times New Roman" w:hAnsi="Times New Roman"/>
          <w:sz w:val="28"/>
          <w:szCs w:val="28"/>
        </w:rPr>
        <w:t xml:space="preserve"> </w:t>
      </w:r>
      <w:r w:rsidRPr="006D0236">
        <w:rPr>
          <w:rFonts w:ascii="Times New Roman" w:hAnsi="Times New Roman"/>
          <w:sz w:val="28"/>
          <w:szCs w:val="28"/>
        </w:rPr>
        <w:t>базироваться на</w:t>
      </w:r>
    </w:p>
    <w:p w:rsidR="008200D2" w:rsidRPr="006D0236" w:rsidRDefault="00E57B39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D0236">
        <w:rPr>
          <w:rFonts w:ascii="Times New Roman" w:hAnsi="Times New Roman"/>
          <w:sz w:val="28"/>
          <w:szCs w:val="28"/>
        </w:rPr>
        <w:t>использовании социальных инноваций.</w:t>
      </w:r>
    </w:p>
    <w:p w:rsidR="00BE7E36" w:rsidRDefault="00BE7E36" w:rsidP="00E36C39">
      <w:pPr>
        <w:pStyle w:val="a6"/>
        <w:ind w:firstLine="709"/>
        <w:jc w:val="both"/>
        <w:outlineLvl w:val="0"/>
        <w:rPr>
          <w:rStyle w:val="fontstyle21"/>
          <w:b/>
        </w:rPr>
      </w:pPr>
      <w:bookmarkStart w:id="0" w:name="_Toc157069814"/>
    </w:p>
    <w:p w:rsidR="00C6660D" w:rsidRPr="006A4DD2" w:rsidRDefault="00694484" w:rsidP="00E36C39">
      <w:pPr>
        <w:pStyle w:val="a6"/>
        <w:ind w:firstLine="709"/>
        <w:jc w:val="both"/>
        <w:outlineLvl w:val="0"/>
        <w:rPr>
          <w:rStyle w:val="fontstyle01"/>
          <w:sz w:val="28"/>
          <w:szCs w:val="28"/>
        </w:rPr>
      </w:pPr>
      <w:r>
        <w:rPr>
          <w:rStyle w:val="fontstyle21"/>
          <w:b/>
        </w:rPr>
        <w:t>4</w:t>
      </w:r>
      <w:r w:rsidR="00C6660D" w:rsidRPr="006A4DD2">
        <w:rPr>
          <w:rStyle w:val="fontstyle21"/>
          <w:b/>
        </w:rPr>
        <w:t xml:space="preserve"> </w:t>
      </w:r>
      <w:r w:rsidR="00C6660D" w:rsidRPr="006A4DD2">
        <w:rPr>
          <w:rStyle w:val="fontstyle01"/>
          <w:sz w:val="28"/>
          <w:szCs w:val="28"/>
        </w:rPr>
        <w:t>Структура и содержание выпускной квалификационной работы</w:t>
      </w:r>
      <w:bookmarkEnd w:id="0"/>
      <w:r w:rsidR="00C6660D" w:rsidRPr="006A4DD2">
        <w:rPr>
          <w:rStyle w:val="fontstyle01"/>
          <w:sz w:val="28"/>
          <w:szCs w:val="28"/>
        </w:rPr>
        <w:t xml:space="preserve"> </w:t>
      </w:r>
    </w:p>
    <w:p w:rsidR="00C161C8" w:rsidRDefault="00C161C8" w:rsidP="00E36C39">
      <w:pPr>
        <w:pStyle w:val="a6"/>
        <w:ind w:firstLine="709"/>
        <w:jc w:val="both"/>
        <w:rPr>
          <w:rStyle w:val="fontstyle21"/>
          <w:b/>
        </w:rPr>
      </w:pPr>
    </w:p>
    <w:p w:rsidR="00C161C8" w:rsidRPr="00C161C8" w:rsidRDefault="00C161C8" w:rsidP="00E36C39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61C8">
        <w:rPr>
          <w:rStyle w:val="fontstyle21"/>
          <w:b/>
        </w:rPr>
        <w:t>Выпускная квалификационная работа состоит из 3 частей:</w:t>
      </w:r>
      <w:r w:rsidRPr="00C161C8">
        <w:rPr>
          <w:rFonts w:ascii="Times New Roman" w:hAnsi="Times New Roman"/>
          <w:b/>
          <w:sz w:val="28"/>
          <w:szCs w:val="28"/>
        </w:rPr>
        <w:t xml:space="preserve"> </w:t>
      </w:r>
    </w:p>
    <w:p w:rsidR="00C161C8" w:rsidRDefault="00C161C8" w:rsidP="00E36C39">
      <w:pPr>
        <w:pStyle w:val="a6"/>
        <w:numPr>
          <w:ilvl w:val="0"/>
          <w:numId w:val="17"/>
        </w:numPr>
        <w:ind w:left="0" w:firstLine="709"/>
        <w:jc w:val="both"/>
        <w:rPr>
          <w:rStyle w:val="fontstyle21"/>
        </w:rPr>
      </w:pPr>
      <w:r w:rsidRPr="00B57568">
        <w:rPr>
          <w:rStyle w:val="fontstyle21"/>
          <w:b/>
        </w:rPr>
        <w:t>Теоретическая часть</w:t>
      </w:r>
      <w:r w:rsidRPr="006A4DD2">
        <w:rPr>
          <w:rStyle w:val="fontstyle21"/>
        </w:rPr>
        <w:t xml:space="preserve"> -</w:t>
      </w:r>
      <w:r>
        <w:rPr>
          <w:rStyle w:val="fontstyle21"/>
        </w:rPr>
        <w:t xml:space="preserve"> </w:t>
      </w:r>
      <w:r w:rsidRPr="00E97833">
        <w:rPr>
          <w:rStyle w:val="fontstyle21"/>
          <w:b/>
        </w:rPr>
        <w:t>пояснительная записка</w:t>
      </w:r>
      <w:r>
        <w:rPr>
          <w:rStyle w:val="fontstyle21"/>
        </w:rPr>
        <w:t xml:space="preserve"> не менее 30</w:t>
      </w:r>
      <w:r w:rsidRPr="006A4DD2">
        <w:rPr>
          <w:rStyle w:val="fontstyle21"/>
        </w:rPr>
        <w:t xml:space="preserve"> листов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(содержит письменный текст с рисунками схемами и иллюстрациями).</w:t>
      </w:r>
    </w:p>
    <w:p w:rsidR="002D67DE" w:rsidRPr="002D67DE" w:rsidRDefault="00C161C8" w:rsidP="00E36C39">
      <w:pPr>
        <w:pStyle w:val="a4"/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B57568">
        <w:rPr>
          <w:rStyle w:val="fontstyle21"/>
          <w:b/>
        </w:rPr>
        <w:t>Практическая часть</w:t>
      </w:r>
      <w:r w:rsidRPr="006A4DD2">
        <w:rPr>
          <w:rStyle w:val="fontstyle21"/>
        </w:rPr>
        <w:t>, (</w:t>
      </w:r>
      <w:r w:rsidR="002D67DE">
        <w:rPr>
          <w:sz w:val="28"/>
          <w:szCs w:val="28"/>
        </w:rPr>
        <w:t>в полном объёме выполненный дипломный проект на утверждённую тему</w:t>
      </w:r>
      <w:r w:rsidR="002D67DE" w:rsidRPr="00DB1540">
        <w:rPr>
          <w:sz w:val="28"/>
          <w:szCs w:val="28"/>
        </w:rPr>
        <w:t xml:space="preserve"> </w:t>
      </w:r>
    </w:p>
    <w:p w:rsidR="00285277" w:rsidRDefault="00C161C8" w:rsidP="00E36C39">
      <w:pPr>
        <w:pStyle w:val="a4"/>
        <w:numPr>
          <w:ilvl w:val="0"/>
          <w:numId w:val="17"/>
        </w:numPr>
        <w:ind w:left="0" w:firstLine="709"/>
        <w:jc w:val="both"/>
        <w:rPr>
          <w:rStyle w:val="fontstyle21"/>
        </w:rPr>
      </w:pPr>
      <w:r w:rsidRPr="002D67DE">
        <w:rPr>
          <w:rStyle w:val="fontstyle21"/>
          <w:b/>
        </w:rPr>
        <w:t>Демонстрационно-наглядная часть (графическая)</w:t>
      </w:r>
      <w:r w:rsidRPr="006A4DD2">
        <w:rPr>
          <w:rStyle w:val="fontstyle21"/>
        </w:rPr>
        <w:t>.</w:t>
      </w:r>
      <w:r w:rsidR="00BD626E">
        <w:rPr>
          <w:rStyle w:val="fontstyle21"/>
        </w:rPr>
        <w:t xml:space="preserve"> Планшет или</w:t>
      </w:r>
      <w:r w:rsidRPr="006A4DD2">
        <w:rPr>
          <w:rStyle w:val="fontstyle21"/>
        </w:rPr>
        <w:t xml:space="preserve"> </w:t>
      </w:r>
      <w:r w:rsidR="0088223B">
        <w:rPr>
          <w:rStyle w:val="fontstyle21"/>
        </w:rPr>
        <w:t>з</w:t>
      </w:r>
      <w:r>
        <w:rPr>
          <w:rStyle w:val="fontstyle21"/>
        </w:rPr>
        <w:t>аказывается печать  на основе</w:t>
      </w:r>
      <w:r w:rsidRPr="006A4DD2">
        <w:rPr>
          <w:rStyle w:val="fontstyle21"/>
        </w:rPr>
        <w:t xml:space="preserve">   </w:t>
      </w:r>
      <w:r>
        <w:rPr>
          <w:rStyle w:val="fontstyle21"/>
        </w:rPr>
        <w:t>в типографии</w:t>
      </w:r>
      <w:r w:rsidR="0088223B">
        <w:rPr>
          <w:rStyle w:val="fontstyle21"/>
        </w:rPr>
        <w:t xml:space="preserve"> р</w:t>
      </w:r>
      <w:r w:rsidRPr="006A4DD2">
        <w:rPr>
          <w:rStyle w:val="fontstyle21"/>
        </w:rPr>
        <w:t>азмером</w:t>
      </w:r>
      <w:r>
        <w:rPr>
          <w:rStyle w:val="fontstyle21"/>
        </w:rPr>
        <w:t>,</w:t>
      </w:r>
      <w:r w:rsidRPr="006A4DD2">
        <w:rPr>
          <w:rStyle w:val="fontstyle21"/>
        </w:rPr>
        <w:t xml:space="preserve"> </w:t>
      </w:r>
      <w:r>
        <w:rPr>
          <w:rStyle w:val="fontstyle21"/>
        </w:rPr>
        <w:t>опред</w:t>
      </w:r>
      <w:r w:rsidR="0088223B">
        <w:rPr>
          <w:rStyle w:val="fontstyle21"/>
        </w:rPr>
        <w:t>елённым дипломным руководителем</w:t>
      </w:r>
      <w:r w:rsidR="00BD626E">
        <w:rPr>
          <w:rStyle w:val="fontstyle21"/>
        </w:rPr>
        <w:t>, где</w:t>
      </w:r>
      <w:r w:rsidR="00C6660D" w:rsidRPr="006A4DD2">
        <w:rPr>
          <w:rStyle w:val="fontstyle21"/>
        </w:rPr>
        <w:tab/>
      </w:r>
      <w:r w:rsidR="008846EA" w:rsidRPr="006A4DD2">
        <w:rPr>
          <w:rStyle w:val="fontstyle21"/>
        </w:rPr>
        <w:t>отраж</w:t>
      </w:r>
      <w:r w:rsidR="008846EA">
        <w:rPr>
          <w:rStyle w:val="fontstyle21"/>
        </w:rPr>
        <w:t>ена</w:t>
      </w:r>
      <w:r w:rsidR="008846EA" w:rsidRPr="006A4DD2">
        <w:rPr>
          <w:rStyle w:val="fontstyle21"/>
        </w:rPr>
        <w:t xml:space="preserve"> основн</w:t>
      </w:r>
      <w:r w:rsidR="008846EA">
        <w:rPr>
          <w:rStyle w:val="fontstyle21"/>
        </w:rPr>
        <w:t>ая</w:t>
      </w:r>
      <w:r w:rsidR="008846EA" w:rsidRPr="006A4DD2">
        <w:rPr>
          <w:rStyle w:val="fontstyle21"/>
        </w:rPr>
        <w:t xml:space="preserve"> концепци</w:t>
      </w:r>
      <w:r w:rsidR="008846EA">
        <w:rPr>
          <w:rStyle w:val="fontstyle21"/>
        </w:rPr>
        <w:t>я</w:t>
      </w:r>
      <w:r w:rsidR="008846EA" w:rsidRPr="006A4DD2">
        <w:rPr>
          <w:rStyle w:val="fontstyle21"/>
        </w:rPr>
        <w:t xml:space="preserve"> поиска авторской</w:t>
      </w:r>
      <w:r w:rsidR="008846EA" w:rsidRPr="00B35C7B">
        <w:rPr>
          <w:sz w:val="28"/>
          <w:szCs w:val="28"/>
        </w:rPr>
        <w:t xml:space="preserve"> </w:t>
      </w:r>
      <w:r w:rsidR="008846EA" w:rsidRPr="006A4DD2">
        <w:rPr>
          <w:rStyle w:val="fontstyle21"/>
        </w:rPr>
        <w:t>идеи.</w:t>
      </w:r>
    </w:p>
    <w:p w:rsidR="007D52C4" w:rsidRDefault="007D52C4" w:rsidP="00E36C39">
      <w:pPr>
        <w:pStyle w:val="a6"/>
        <w:ind w:firstLine="709"/>
        <w:jc w:val="both"/>
        <w:rPr>
          <w:rStyle w:val="fontstyle21"/>
          <w:b/>
        </w:rPr>
      </w:pPr>
    </w:p>
    <w:p w:rsidR="00C6660D" w:rsidRPr="006A4DD2" w:rsidRDefault="00C6660D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85277">
        <w:rPr>
          <w:rStyle w:val="fontstyle21"/>
          <w:b/>
        </w:rPr>
        <w:t>Содержание работы</w:t>
      </w:r>
      <w:r w:rsidRPr="006A4DD2">
        <w:rPr>
          <w:rStyle w:val="fontstyle21"/>
        </w:rPr>
        <w:t xml:space="preserve"> должно быть посвящено решению задач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теоретического, научного, художественно-проектировочного или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экспериментального характера и определяется кругом актуальных проблем и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вопросов, касающихся современного состояния и перспектив развития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 xml:space="preserve">применения </w:t>
      </w:r>
      <w:r w:rsidR="008846EA">
        <w:rPr>
          <w:rStyle w:val="fontstyle21"/>
        </w:rPr>
        <w:t>дизайн-проектов</w:t>
      </w:r>
      <w:r w:rsidRPr="006A4DD2">
        <w:rPr>
          <w:rStyle w:val="fontstyle21"/>
        </w:rPr>
        <w:t>.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ab/>
        <w:t>В тексте ВКР</w:t>
      </w:r>
      <w:r w:rsidR="00C161C8">
        <w:rPr>
          <w:rStyle w:val="fontstyle21"/>
        </w:rPr>
        <w:t xml:space="preserve"> </w:t>
      </w:r>
      <w:r w:rsidRPr="006A4DD2">
        <w:rPr>
          <w:rStyle w:val="fontstyle21"/>
        </w:rPr>
        <w:t>должно быть отражено:</w:t>
      </w:r>
    </w:p>
    <w:p w:rsidR="00C6660D" w:rsidRPr="006A4DD2" w:rsidRDefault="00C6660D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 xml:space="preserve">- теоретическое обоснование проблемы применения </w:t>
      </w:r>
      <w:r w:rsidR="008846EA">
        <w:rPr>
          <w:rStyle w:val="fontstyle21"/>
        </w:rPr>
        <w:t>дизайн-проектов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и актуальность;</w:t>
      </w:r>
    </w:p>
    <w:p w:rsidR="00C6660D" w:rsidRPr="006A4DD2" w:rsidRDefault="00C6660D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анализ литературы по теме исследования и поиск путей решения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проблемы;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ab/>
        <w:t>Работа должна освещать анализ различных точек зрения по выбранной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теме и изложение собственного отношения к решению проблемных вопросов.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lastRenderedPageBreak/>
        <w:tab/>
        <w:t>В ВКР обосновывается актуальность выбора темы,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анализ литературы по теме исследования и обоснование творческого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источника.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ab/>
        <w:t>Содержание работы должно отражать основные положения,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раскрываемые в выпускной квалификационной работе, и должно быть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согласовано с темой, целью и задачами выпускной квалификационной работы.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C6660D" w:rsidRPr="006A4DD2" w:rsidRDefault="00C6660D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Текст ВКР выполняется в едином стиле, без грамматических, пунктуационных, стилистических ошибок и опечаток. Текст должен отвечать следующим основным требованиям: четкости структуры, ясности, логичности и последовательности изложения материала,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точности приведенных сведений.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C6660D" w:rsidRPr="006A4DD2" w:rsidRDefault="00C6660D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Работа должна быть написана с использованием профессиональной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терминологии, логически последовательной. Не следует употреблять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как излишне пространных и сложно построенных предложений, так и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чрезмерно кратких, лаконичных фраз, слабо между собой связанных,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допускающих двойное толкование и т.п. Выпускная квалификационная работа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не пишется от первого лица, исключаются формулировки типа «Я рассмотрел»,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 xml:space="preserve">«Целью моей работы», </w:t>
      </w:r>
      <w:r w:rsidRPr="006A4DD2">
        <w:rPr>
          <w:rStyle w:val="fontstyle01"/>
          <w:sz w:val="28"/>
          <w:szCs w:val="28"/>
        </w:rPr>
        <w:t>«</w:t>
      </w:r>
      <w:r w:rsidRPr="006A4DD2">
        <w:rPr>
          <w:rStyle w:val="fontstyle21"/>
        </w:rPr>
        <w:t>Я считаю» и т.д. Работа должна быть написана с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применением нейтральных формулировок: «Можно сделать вывод…», «Было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проведено исследование…».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C6660D" w:rsidRPr="006A4DD2" w:rsidRDefault="00C6660D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Важным требованием к ВКР является обоснованность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изложения в ней выводов и предложений, которые должны отвечать на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поставленные в работе задачи, решаемые в ходе исследования и выполнения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эскизов художественно-творческой части. Критерии оценки определяются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ФГОС СПО по специальности.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C6660D" w:rsidRPr="006A4DD2" w:rsidRDefault="00C6660D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Объем выпускной квалификационной работ</w:t>
      </w:r>
      <w:r w:rsidR="002E7874">
        <w:rPr>
          <w:rStyle w:val="fontstyle21"/>
        </w:rPr>
        <w:t>ы</w:t>
      </w:r>
      <w:r w:rsidRPr="006A4DD2">
        <w:rPr>
          <w:rStyle w:val="fontstyle21"/>
        </w:rPr>
        <w:t xml:space="preserve"> должен составлять не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менее 30</w:t>
      </w:r>
      <w:r w:rsidR="002E7874">
        <w:rPr>
          <w:rStyle w:val="fontstyle21"/>
        </w:rPr>
        <w:t>.</w:t>
      </w:r>
    </w:p>
    <w:p w:rsidR="00B55EE7" w:rsidRDefault="00B55EE7" w:rsidP="00E36C39">
      <w:pPr>
        <w:ind w:firstLine="709"/>
        <w:jc w:val="both"/>
        <w:rPr>
          <w:b/>
          <w:sz w:val="28"/>
          <w:szCs w:val="28"/>
        </w:rPr>
      </w:pPr>
    </w:p>
    <w:p w:rsidR="00E848AC" w:rsidRPr="00E97833" w:rsidRDefault="00E848AC" w:rsidP="00E36C39">
      <w:pPr>
        <w:ind w:firstLine="709"/>
        <w:jc w:val="both"/>
        <w:rPr>
          <w:b/>
          <w:sz w:val="28"/>
          <w:szCs w:val="28"/>
          <w:u w:val="single"/>
        </w:rPr>
      </w:pPr>
      <w:r w:rsidRPr="00E97833">
        <w:rPr>
          <w:b/>
          <w:sz w:val="28"/>
          <w:szCs w:val="28"/>
          <w:u w:val="single"/>
        </w:rPr>
        <w:t>Основные разделы пояснительной записки:</w:t>
      </w:r>
    </w:p>
    <w:p w:rsidR="00E848AC" w:rsidRPr="00B35C7B" w:rsidRDefault="0039092E" w:rsidP="00E36C39">
      <w:pPr>
        <w:pStyle w:val="a4"/>
        <w:numPr>
          <w:ilvl w:val="0"/>
          <w:numId w:val="19"/>
        </w:numPr>
        <w:ind w:left="0" w:firstLine="709"/>
        <w:jc w:val="both"/>
        <w:rPr>
          <w:rStyle w:val="fontstyle21"/>
          <w:rFonts w:eastAsia="Calibri"/>
        </w:rPr>
      </w:pPr>
      <w:r w:rsidRPr="00B35C7B">
        <w:rPr>
          <w:rStyle w:val="fontstyle21"/>
          <w:rFonts w:eastAsia="Calibri"/>
          <w:b/>
        </w:rPr>
        <w:t>Т</w:t>
      </w:r>
      <w:r w:rsidR="00E848AC" w:rsidRPr="00B35C7B">
        <w:rPr>
          <w:rStyle w:val="fontstyle21"/>
          <w:rFonts w:eastAsia="Calibri"/>
          <w:b/>
        </w:rPr>
        <w:t>итульный лист</w:t>
      </w:r>
      <w:r w:rsidR="00E848AC" w:rsidRPr="00B35C7B">
        <w:rPr>
          <w:rStyle w:val="fontstyle21"/>
          <w:rFonts w:eastAsia="Calibri"/>
        </w:rPr>
        <w:t xml:space="preserve"> (приложение </w:t>
      </w:r>
      <w:r w:rsidR="00826E79">
        <w:rPr>
          <w:rStyle w:val="fontstyle21"/>
          <w:rFonts w:eastAsia="Calibri"/>
        </w:rPr>
        <w:t>А</w:t>
      </w:r>
      <w:r w:rsidR="00E848AC" w:rsidRPr="00B35C7B">
        <w:rPr>
          <w:rStyle w:val="fontstyle21"/>
          <w:rFonts w:eastAsia="Calibri"/>
        </w:rPr>
        <w:t>)</w:t>
      </w:r>
    </w:p>
    <w:p w:rsidR="003E5477" w:rsidRPr="006A4DD2" w:rsidRDefault="00E848AC" w:rsidP="00E36C39">
      <w:pPr>
        <w:pStyle w:val="a6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C7B">
        <w:rPr>
          <w:rStyle w:val="fontstyle21"/>
          <w:b/>
        </w:rPr>
        <w:t>Содержание</w:t>
      </w:r>
      <w:r w:rsidR="003E5477" w:rsidRPr="003E5477">
        <w:t xml:space="preserve"> </w:t>
      </w:r>
      <w:r w:rsidR="003E5477" w:rsidRPr="006A4DD2">
        <w:rPr>
          <w:rStyle w:val="fontstyle21"/>
        </w:rPr>
        <w:t>должно отражать перечень структурных элементов</w:t>
      </w:r>
      <w:r w:rsidR="003E5477" w:rsidRPr="006A4DD2">
        <w:rPr>
          <w:rFonts w:ascii="Times New Roman" w:hAnsi="Times New Roman"/>
          <w:sz w:val="28"/>
          <w:szCs w:val="28"/>
        </w:rPr>
        <w:br/>
      </w:r>
      <w:r w:rsidR="003E5477" w:rsidRPr="006A4DD2">
        <w:rPr>
          <w:rStyle w:val="fontstyle21"/>
        </w:rPr>
        <w:t>ВКР с указанием номеров страниц, с которых начинается их</w:t>
      </w:r>
      <w:r w:rsidR="003E5477" w:rsidRPr="006A4DD2">
        <w:rPr>
          <w:rFonts w:ascii="Times New Roman" w:hAnsi="Times New Roman"/>
          <w:sz w:val="28"/>
          <w:szCs w:val="28"/>
        </w:rPr>
        <w:t xml:space="preserve"> </w:t>
      </w:r>
      <w:r w:rsidR="003E5477" w:rsidRPr="006A4DD2">
        <w:rPr>
          <w:rStyle w:val="fontstyle21"/>
        </w:rPr>
        <w:t xml:space="preserve">местоположение в тексте </w:t>
      </w:r>
      <w:r w:rsidR="003E5477" w:rsidRPr="006A4DD2">
        <w:rPr>
          <w:rFonts w:ascii="Times New Roman" w:hAnsi="Times New Roman"/>
          <w:sz w:val="28"/>
          <w:szCs w:val="28"/>
        </w:rPr>
        <w:t xml:space="preserve"> </w:t>
      </w:r>
    </w:p>
    <w:p w:rsidR="00E848AC" w:rsidRPr="006A4DD2" w:rsidRDefault="00E848AC" w:rsidP="00E36C39">
      <w:pPr>
        <w:pStyle w:val="a6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200">
        <w:rPr>
          <w:rStyle w:val="fontstyle31"/>
          <w:i w:val="0"/>
        </w:rPr>
        <w:t>Введение</w:t>
      </w:r>
      <w:r w:rsidRPr="006A4DD2">
        <w:rPr>
          <w:rStyle w:val="fontstyle31"/>
        </w:rPr>
        <w:t xml:space="preserve"> </w:t>
      </w:r>
      <w:r w:rsidRPr="006A4DD2">
        <w:rPr>
          <w:rStyle w:val="fontstyle21"/>
        </w:rPr>
        <w:t>(объем в 1-2 страницы) характеризует актуальность,</w:t>
      </w:r>
      <w:r w:rsidRPr="009006CB">
        <w:rPr>
          <w:rStyle w:val="fontstyle21"/>
        </w:rPr>
        <w:t xml:space="preserve"> </w:t>
      </w:r>
      <w:r w:rsidRPr="006A4DD2">
        <w:rPr>
          <w:rFonts w:ascii="Times New Roman" w:hAnsi="Times New Roman"/>
          <w:sz w:val="28"/>
          <w:szCs w:val="28"/>
        </w:rPr>
        <w:t>новизну</w:t>
      </w:r>
      <w:r>
        <w:rPr>
          <w:rFonts w:ascii="Times New Roman" w:hAnsi="Times New Roman"/>
          <w:sz w:val="28"/>
          <w:szCs w:val="28"/>
        </w:rPr>
        <w:t>,</w:t>
      </w:r>
      <w:r w:rsidRPr="006A4DD2">
        <w:rPr>
          <w:rStyle w:val="fontstyle21"/>
        </w:rPr>
        <w:t xml:space="preserve"> значимость выбранной темы ВКР (социальную, художественную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и др.), степень ее разработанности в практике отечественного и мирового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дизайнерского искусства, цель и задачи, объект и предмет, методы обработки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материала, и т.д.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B35C7B" w:rsidRDefault="00B35C7B" w:rsidP="00E36C39">
      <w:pPr>
        <w:pStyle w:val="a6"/>
        <w:ind w:firstLine="709"/>
        <w:jc w:val="both"/>
        <w:rPr>
          <w:rStyle w:val="fontstyle31"/>
          <w:i w:val="0"/>
        </w:rPr>
      </w:pPr>
    </w:p>
    <w:p w:rsidR="00E848AC" w:rsidRDefault="00E848AC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5C7B">
        <w:rPr>
          <w:rStyle w:val="fontstyle31"/>
          <w:i w:val="0"/>
        </w:rPr>
        <w:t>Главы основной части</w:t>
      </w:r>
      <w:r w:rsidRPr="006A4DD2">
        <w:rPr>
          <w:rStyle w:val="fontstyle31"/>
        </w:rPr>
        <w:t xml:space="preserve"> </w:t>
      </w:r>
      <w:r w:rsidRPr="006A4DD2">
        <w:rPr>
          <w:rStyle w:val="fontstyle21"/>
        </w:rPr>
        <w:t>(объе</w:t>
      </w:r>
      <w:r>
        <w:rPr>
          <w:rStyle w:val="fontstyle21"/>
        </w:rPr>
        <w:t xml:space="preserve">м </w:t>
      </w:r>
      <w:r w:rsidR="008F3DEC">
        <w:rPr>
          <w:rStyle w:val="fontstyle21"/>
        </w:rPr>
        <w:t xml:space="preserve">не менее </w:t>
      </w:r>
      <w:r>
        <w:rPr>
          <w:rStyle w:val="fontstyle21"/>
        </w:rPr>
        <w:t>2</w:t>
      </w:r>
      <w:r w:rsidR="008F3DEC">
        <w:rPr>
          <w:rStyle w:val="fontstyle21"/>
        </w:rPr>
        <w:t xml:space="preserve">0 </w:t>
      </w:r>
      <w:r w:rsidRPr="006A4DD2">
        <w:rPr>
          <w:rStyle w:val="fontstyle21"/>
        </w:rPr>
        <w:t>страниц) необходимо разделить на параграфы, каждый из которых представляет собой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законченный в смысловом значении фрагмент исследования. В структурной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части, как правило, выделяются две главы с несколькими параграфами.</w:t>
      </w:r>
      <w:r w:rsidRPr="006A4DD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это:</w:t>
      </w:r>
    </w:p>
    <w:p w:rsidR="00E848AC" w:rsidRDefault="00E848AC" w:rsidP="00E36C39">
      <w:pPr>
        <w:pStyle w:val="a6"/>
        <w:numPr>
          <w:ilvl w:val="0"/>
          <w:numId w:val="21"/>
        </w:numPr>
        <w:ind w:left="0" w:firstLine="709"/>
        <w:jc w:val="both"/>
        <w:rPr>
          <w:rStyle w:val="fontstyle21"/>
        </w:rPr>
      </w:pPr>
      <w:r w:rsidRPr="00D96200">
        <w:rPr>
          <w:rFonts w:ascii="Times New Roman" w:hAnsi="Times New Roman"/>
          <w:b/>
          <w:sz w:val="28"/>
          <w:szCs w:val="28"/>
        </w:rPr>
        <w:t>Художественно-историческая глава</w:t>
      </w:r>
      <w:r>
        <w:rPr>
          <w:rFonts w:ascii="Times New Roman" w:hAnsi="Times New Roman"/>
          <w:sz w:val="28"/>
          <w:szCs w:val="28"/>
        </w:rPr>
        <w:t>,</w:t>
      </w:r>
      <w:r w:rsidRPr="00D96200">
        <w:rPr>
          <w:rStyle w:val="fontstyle21"/>
        </w:rPr>
        <w:t xml:space="preserve"> </w:t>
      </w:r>
      <w:r w:rsidRPr="006A4DD2">
        <w:rPr>
          <w:rStyle w:val="fontstyle21"/>
        </w:rPr>
        <w:t>где излагаются некоторые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исторические вопросы развития, избранного обучающимся изобразительного или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декоративно-прикладного искусства</w:t>
      </w:r>
      <w:r>
        <w:rPr>
          <w:rStyle w:val="fontstyle21"/>
        </w:rPr>
        <w:t>.</w:t>
      </w:r>
    </w:p>
    <w:p w:rsidR="00E848AC" w:rsidRPr="006A4DD2" w:rsidRDefault="00E848AC" w:rsidP="00E36C39">
      <w:pPr>
        <w:pStyle w:val="a6"/>
        <w:numPr>
          <w:ilvl w:val="0"/>
          <w:numId w:val="21"/>
        </w:numPr>
        <w:ind w:left="0" w:firstLine="709"/>
        <w:jc w:val="both"/>
        <w:rPr>
          <w:rStyle w:val="fontstyle21"/>
        </w:rPr>
      </w:pPr>
      <w:r w:rsidRPr="00D96200">
        <w:rPr>
          <w:rFonts w:ascii="Times New Roman" w:hAnsi="Times New Roman"/>
          <w:b/>
          <w:sz w:val="28"/>
          <w:szCs w:val="28"/>
        </w:rPr>
        <w:lastRenderedPageBreak/>
        <w:t>Технологическая глава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6200">
        <w:rPr>
          <w:rStyle w:val="fontstyle21"/>
        </w:rPr>
        <w:t xml:space="preserve"> </w:t>
      </w:r>
      <w:r w:rsidRPr="006A4DD2">
        <w:rPr>
          <w:rStyle w:val="fontstyle21"/>
        </w:rPr>
        <w:t>в которой описываются основные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 xml:space="preserve">этапы работы над созданием </w:t>
      </w:r>
      <w:r>
        <w:rPr>
          <w:rStyle w:val="fontstyle21"/>
        </w:rPr>
        <w:t>проекта</w:t>
      </w:r>
      <w:r w:rsidRPr="006A4DD2">
        <w:rPr>
          <w:rStyle w:val="fontstyle21"/>
        </w:rPr>
        <w:t>,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обоснованием выбора материалов и технологий проектируемого изделия или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комплекта изделий.</w:t>
      </w:r>
    </w:p>
    <w:p w:rsidR="00E848AC" w:rsidRPr="006A4DD2" w:rsidRDefault="00E848AC" w:rsidP="00E36C39">
      <w:pPr>
        <w:pStyle w:val="a6"/>
        <w:numPr>
          <w:ilvl w:val="0"/>
          <w:numId w:val="21"/>
        </w:numPr>
        <w:ind w:left="0" w:firstLine="709"/>
        <w:jc w:val="both"/>
        <w:rPr>
          <w:rStyle w:val="fontstyle21"/>
        </w:rPr>
      </w:pPr>
      <w:r w:rsidRPr="00287005">
        <w:rPr>
          <w:rStyle w:val="fontstyle21"/>
          <w:b/>
        </w:rPr>
        <w:t>Экономическ</w:t>
      </w:r>
      <w:r w:rsidR="002D6D12">
        <w:rPr>
          <w:rStyle w:val="fontstyle21"/>
          <w:b/>
        </w:rPr>
        <w:t>ий</w:t>
      </w:r>
      <w:r w:rsidRPr="00287005">
        <w:rPr>
          <w:rStyle w:val="fontstyle21"/>
          <w:b/>
        </w:rPr>
        <w:t xml:space="preserve"> </w:t>
      </w:r>
      <w:r w:rsidR="002D6D12">
        <w:rPr>
          <w:rStyle w:val="fontstyle21"/>
          <w:b/>
        </w:rPr>
        <w:t>раздел</w:t>
      </w:r>
      <w:r w:rsidRPr="006A4DD2">
        <w:rPr>
          <w:rStyle w:val="fontstyle21"/>
        </w:rPr>
        <w:t xml:space="preserve"> </w:t>
      </w:r>
      <w:r>
        <w:rPr>
          <w:rStyle w:val="fontstyle21"/>
        </w:rPr>
        <w:t>(объем 1-2</w:t>
      </w:r>
      <w:r w:rsidRPr="006A4DD2">
        <w:rPr>
          <w:rStyle w:val="fontstyle21"/>
        </w:rPr>
        <w:t xml:space="preserve"> страниц</w:t>
      </w:r>
      <w:r>
        <w:rPr>
          <w:rStyle w:val="fontstyle21"/>
        </w:rPr>
        <w:t>ы</w:t>
      </w:r>
      <w:r w:rsidRPr="006A4DD2">
        <w:rPr>
          <w:rStyle w:val="fontstyle21"/>
        </w:rPr>
        <w:t>) включает стоимость используемых материалов и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времени на изготовление изделия.</w:t>
      </w:r>
    </w:p>
    <w:p w:rsidR="00E848AC" w:rsidRPr="006A4DD2" w:rsidRDefault="00E848AC" w:rsidP="00E36C39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7005">
        <w:rPr>
          <w:rStyle w:val="fontstyle21"/>
          <w:b/>
        </w:rPr>
        <w:t xml:space="preserve">Методическая </w:t>
      </w:r>
      <w:r w:rsidR="002D6D12">
        <w:rPr>
          <w:rStyle w:val="fontstyle21"/>
          <w:b/>
        </w:rPr>
        <w:t>глава</w:t>
      </w:r>
      <w:r w:rsidRPr="006A4DD2">
        <w:rPr>
          <w:rStyle w:val="fontstyle21"/>
        </w:rPr>
        <w:t xml:space="preserve"> (объем 3-5 страниц) план-конспект урока или мастер-класс отражающий </w:t>
      </w:r>
      <w:r w:rsidRPr="009006CB">
        <w:rPr>
          <w:rStyle w:val="fontstyle21"/>
        </w:rPr>
        <w:t>тему ВКР.</w:t>
      </w:r>
      <w:r w:rsidRPr="006A4DD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848AC" w:rsidRPr="006A4DD2" w:rsidRDefault="00E848AC" w:rsidP="00E36C39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695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6A4DD2">
        <w:rPr>
          <w:rStyle w:val="fontstyle21"/>
        </w:rPr>
        <w:t>(объем 3-5 страниц) раскрывается значимость работы,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приводятся главные выводы, характеризующие итоги ее выполнения,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излагаются предложения, указания, проблемы, решение которых обучающемуся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предстоит в дальнейшем. Данные выводы должны отражать актуальность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данной темы и ее практическую значимость.</w:t>
      </w:r>
    </w:p>
    <w:p w:rsidR="00E848AC" w:rsidRDefault="00E848AC" w:rsidP="00E36C39">
      <w:pPr>
        <w:pStyle w:val="a6"/>
        <w:numPr>
          <w:ilvl w:val="0"/>
          <w:numId w:val="21"/>
        </w:numPr>
        <w:ind w:left="0" w:firstLine="709"/>
        <w:jc w:val="both"/>
        <w:rPr>
          <w:rStyle w:val="fontstyle21"/>
        </w:rPr>
      </w:pPr>
      <w:r w:rsidRPr="002E7874">
        <w:rPr>
          <w:rStyle w:val="fontstyle21"/>
          <w:b/>
        </w:rPr>
        <w:t xml:space="preserve">Список </w:t>
      </w:r>
      <w:r w:rsidRPr="002E7874">
        <w:rPr>
          <w:rFonts w:ascii="Times New Roman" w:hAnsi="Times New Roman"/>
          <w:b/>
          <w:sz w:val="28"/>
          <w:szCs w:val="28"/>
        </w:rPr>
        <w:t>использованных источников информации</w:t>
      </w:r>
      <w:r w:rsidRPr="007F302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21"/>
        </w:rPr>
        <w:t>С</w:t>
      </w:r>
      <w:r w:rsidRPr="006A4DD2">
        <w:rPr>
          <w:rStyle w:val="fontstyle21"/>
        </w:rPr>
        <w:t>одержит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сведения об источниках, использованных при выполнении ВКР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(учебная литература, пособия, специальные исследования по вопросам дизайна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и декоративно-прикладного искусства, периодические издания). Все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библиографические описания документов в списке литературы и других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источников информации оформляются в соответствии с требованиями ГОСТ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7.8-81.При этом допускаются сокращения в области выходных данных по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ГОСТ 7.12-93 и 7.11-78. Библиографические описания документов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располагаются в алфавитном порядке их элементов - авторских заголовков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(фамилия и инициалы авторов)</w:t>
      </w:r>
      <w:r w:rsidR="004A59D9" w:rsidRPr="004A59D9">
        <w:rPr>
          <w:rStyle w:val="fontstyle21"/>
        </w:rPr>
        <w:t xml:space="preserve"> </w:t>
      </w:r>
      <w:r w:rsidR="004A59D9" w:rsidRPr="006A4DD2">
        <w:rPr>
          <w:rStyle w:val="fontstyle21"/>
        </w:rPr>
        <w:t xml:space="preserve">или </w:t>
      </w:r>
      <w:r w:rsidR="004A59D9" w:rsidRPr="004A59D9">
        <w:rPr>
          <w:rStyle w:val="fontstyle21"/>
        </w:rPr>
        <w:t>источники приводят по мере упоминания в тексте ВКР.</w:t>
      </w:r>
      <w:r w:rsidRPr="006A4DD2">
        <w:rPr>
          <w:rStyle w:val="fontstyle21"/>
        </w:rPr>
        <w:t xml:space="preserve"> В выпускной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квалиф</w:t>
      </w:r>
      <w:r>
        <w:rPr>
          <w:rStyle w:val="fontstyle21"/>
        </w:rPr>
        <w:t xml:space="preserve">икационной работе рекомендуется </w:t>
      </w:r>
      <w:r w:rsidRPr="006A4DD2">
        <w:rPr>
          <w:rStyle w:val="fontstyle21"/>
        </w:rPr>
        <w:t>использовать</w:t>
      </w:r>
      <w:r>
        <w:rPr>
          <w:rStyle w:val="fontstyle21"/>
        </w:rPr>
        <w:t xml:space="preserve"> — не менее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 xml:space="preserve">источников. </w:t>
      </w:r>
    </w:p>
    <w:p w:rsidR="00A0034E" w:rsidRPr="007F302D" w:rsidRDefault="007F302D" w:rsidP="00E36C39">
      <w:pPr>
        <w:pStyle w:val="a6"/>
        <w:numPr>
          <w:ilvl w:val="0"/>
          <w:numId w:val="21"/>
        </w:numPr>
        <w:ind w:left="0" w:firstLine="709"/>
        <w:jc w:val="both"/>
        <w:rPr>
          <w:rStyle w:val="fontstyle21"/>
          <w:b/>
        </w:rPr>
      </w:pPr>
      <w:r w:rsidRPr="007F302D">
        <w:rPr>
          <w:rStyle w:val="fontstyle21"/>
          <w:b/>
        </w:rPr>
        <w:t>Приложения</w:t>
      </w:r>
    </w:p>
    <w:p w:rsidR="00A0034E" w:rsidRPr="007F302D" w:rsidRDefault="00A0034E" w:rsidP="00E36C39">
      <w:pPr>
        <w:pStyle w:val="a6"/>
        <w:ind w:firstLine="709"/>
        <w:jc w:val="both"/>
        <w:rPr>
          <w:rStyle w:val="fontstyle21"/>
          <w:b/>
        </w:rPr>
      </w:pPr>
    </w:p>
    <w:p w:rsidR="002A3959" w:rsidRDefault="002A3959">
      <w:pPr>
        <w:rPr>
          <w:rStyle w:val="fontstyle21"/>
          <w:rFonts w:eastAsia="Calibri"/>
          <w:b/>
        </w:rPr>
      </w:pPr>
      <w:r>
        <w:rPr>
          <w:rStyle w:val="fontstyle21"/>
          <w:b/>
        </w:rPr>
        <w:br w:type="page"/>
      </w:r>
    </w:p>
    <w:p w:rsidR="00694484" w:rsidRPr="00694484" w:rsidRDefault="00694484" w:rsidP="00E36C39">
      <w:pPr>
        <w:pStyle w:val="a6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21"/>
          <w:b/>
        </w:rPr>
        <w:lastRenderedPageBreak/>
        <w:t xml:space="preserve">5 </w:t>
      </w:r>
      <w:r w:rsidRPr="006A4DD2">
        <w:rPr>
          <w:rStyle w:val="fontstyle21"/>
          <w:b/>
        </w:rPr>
        <w:t xml:space="preserve"> </w:t>
      </w:r>
      <w:r w:rsidRPr="00694484">
        <w:rPr>
          <w:rStyle w:val="fontstyle01"/>
          <w:sz w:val="28"/>
          <w:szCs w:val="28"/>
        </w:rPr>
        <w:t>Требования к оформлению выпускной квалификационной работы</w:t>
      </w:r>
    </w:p>
    <w:p w:rsidR="00C51473" w:rsidRDefault="00C51473" w:rsidP="00E36C39">
      <w:pPr>
        <w:pStyle w:val="a6"/>
        <w:ind w:firstLine="709"/>
        <w:jc w:val="both"/>
        <w:outlineLvl w:val="1"/>
        <w:rPr>
          <w:rStyle w:val="fontstyle01"/>
          <w:sz w:val="28"/>
          <w:szCs w:val="28"/>
        </w:rPr>
      </w:pPr>
    </w:p>
    <w:p w:rsidR="00694484" w:rsidRPr="006A4DD2" w:rsidRDefault="00694484" w:rsidP="00E36C39">
      <w:pPr>
        <w:pStyle w:val="a6"/>
        <w:ind w:firstLine="709"/>
        <w:jc w:val="both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.1 Требования к оформлению текста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b/>
          <w:bCs/>
          <w:sz w:val="28"/>
          <w:szCs w:val="28"/>
        </w:rPr>
        <w:br/>
      </w:r>
      <w:r w:rsidRPr="006A4DD2">
        <w:rPr>
          <w:rStyle w:val="fontstyle21"/>
        </w:rPr>
        <w:tab/>
        <w:t>Выпускную квалификационную работу следует оформлять только на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одной стороне белой бумаге формата А4 (21см х 29,7 см)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поля: левое – 30 мм, верхнее – 20 мм, правое – 10 мм, нижнее – 20 мм;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ориентация: книжная;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шрифт: Times New Roman;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кегель: 14 пт (пунктов) в основном тексте, 12 пт в таблицах, 10 пт. В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сносках;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междустрочный интервал: полуторный в основном тексте, одинарный в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подстрочных ссылках;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расстановка переносов – автоматическая;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форматирование основного текста и ссылок – в параметре «по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ширине»;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цвет шрифта – черный;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абзацный отступ – допускаются 1,25 см; 1,5 см;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при маркировании списка используется только тире, а не другие из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библиотеки маркеров.</w:t>
      </w:r>
    </w:p>
    <w:p w:rsidR="00694484" w:rsidRPr="006A4DD2" w:rsidRDefault="00694484" w:rsidP="00E36C39">
      <w:pPr>
        <w:pStyle w:val="a6"/>
        <w:ind w:firstLine="709"/>
        <w:jc w:val="both"/>
        <w:rPr>
          <w:rStyle w:val="fontstyle21"/>
        </w:rPr>
      </w:pPr>
      <w:r w:rsidRPr="006A4DD2">
        <w:rPr>
          <w:rStyle w:val="fontstyle21"/>
        </w:rPr>
        <w:t>Каждая новая глава, а также Введение, Заключение, Список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использованных источников и Приложения начинаются с новой страницы,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параграфы не начинают с новой страницы, они идут сплошным текстом внутри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главы.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Таблица 2 – Оформление обычного текста (абзацев)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536"/>
        <w:gridCol w:w="4388"/>
      </w:tblGrid>
      <w:tr w:rsidR="00694484" w:rsidRPr="006A4DD2" w:rsidTr="00BC3EF1">
        <w:trPr>
          <w:jc w:val="center"/>
        </w:trPr>
        <w:tc>
          <w:tcPr>
            <w:tcW w:w="704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Стиль</w:t>
            </w:r>
          </w:p>
        </w:tc>
        <w:tc>
          <w:tcPr>
            <w:tcW w:w="438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Обычный</w:t>
            </w:r>
          </w:p>
        </w:tc>
      </w:tr>
      <w:tr w:rsidR="00694484" w:rsidRPr="006A4DD2" w:rsidTr="00BC3EF1">
        <w:trPr>
          <w:jc w:val="center"/>
        </w:trPr>
        <w:tc>
          <w:tcPr>
            <w:tcW w:w="704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Размер шрифта</w:t>
            </w:r>
          </w:p>
        </w:tc>
        <w:tc>
          <w:tcPr>
            <w:tcW w:w="438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14 пт</w:t>
            </w:r>
          </w:p>
        </w:tc>
      </w:tr>
      <w:tr w:rsidR="00694484" w:rsidRPr="006A4DD2" w:rsidTr="00BC3EF1">
        <w:trPr>
          <w:jc w:val="center"/>
        </w:trPr>
        <w:tc>
          <w:tcPr>
            <w:tcW w:w="704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Название шрифта</w:t>
            </w:r>
          </w:p>
        </w:tc>
        <w:tc>
          <w:tcPr>
            <w:tcW w:w="438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Times New Roman</w:t>
            </w:r>
          </w:p>
        </w:tc>
      </w:tr>
      <w:tr w:rsidR="00694484" w:rsidRPr="006A4DD2" w:rsidTr="00BC3EF1">
        <w:trPr>
          <w:jc w:val="center"/>
        </w:trPr>
        <w:tc>
          <w:tcPr>
            <w:tcW w:w="704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Межстрочный интервал</w:t>
            </w:r>
          </w:p>
        </w:tc>
        <w:tc>
          <w:tcPr>
            <w:tcW w:w="438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1,5 строки</w:t>
            </w:r>
          </w:p>
        </w:tc>
      </w:tr>
      <w:tr w:rsidR="00694484" w:rsidRPr="006A4DD2" w:rsidTr="00BC3EF1">
        <w:trPr>
          <w:jc w:val="center"/>
        </w:trPr>
        <w:tc>
          <w:tcPr>
            <w:tcW w:w="704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Абзацный отступ</w:t>
            </w:r>
          </w:p>
        </w:tc>
        <w:tc>
          <w:tcPr>
            <w:tcW w:w="438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1,25 см или 1,5 см</w:t>
            </w:r>
          </w:p>
        </w:tc>
      </w:tr>
      <w:tr w:rsidR="00694484" w:rsidRPr="006A4DD2" w:rsidTr="00BC3EF1">
        <w:trPr>
          <w:jc w:val="center"/>
        </w:trPr>
        <w:tc>
          <w:tcPr>
            <w:tcW w:w="704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Выравнивание</w:t>
            </w:r>
          </w:p>
        </w:tc>
        <w:tc>
          <w:tcPr>
            <w:tcW w:w="438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По ширине</w:t>
            </w:r>
          </w:p>
        </w:tc>
      </w:tr>
      <w:tr w:rsidR="00694484" w:rsidRPr="006A4DD2" w:rsidTr="00BC3EF1">
        <w:trPr>
          <w:jc w:val="center"/>
        </w:trPr>
        <w:tc>
          <w:tcPr>
            <w:tcW w:w="704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Интервал перед абзацем</w:t>
            </w:r>
          </w:p>
        </w:tc>
        <w:tc>
          <w:tcPr>
            <w:tcW w:w="438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0 пт</w:t>
            </w:r>
          </w:p>
        </w:tc>
      </w:tr>
      <w:tr w:rsidR="00694484" w:rsidRPr="006A4DD2" w:rsidTr="00BC3EF1">
        <w:trPr>
          <w:jc w:val="center"/>
        </w:trPr>
        <w:tc>
          <w:tcPr>
            <w:tcW w:w="704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Интервал после абзаца</w:t>
            </w:r>
          </w:p>
        </w:tc>
        <w:tc>
          <w:tcPr>
            <w:tcW w:w="438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0 пт</w:t>
            </w:r>
          </w:p>
        </w:tc>
      </w:tr>
      <w:tr w:rsidR="00694484" w:rsidRPr="006A4DD2" w:rsidTr="00BC3EF1">
        <w:trPr>
          <w:jc w:val="center"/>
        </w:trPr>
        <w:tc>
          <w:tcPr>
            <w:tcW w:w="704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>Поля (см)</w:t>
            </w:r>
          </w:p>
        </w:tc>
        <w:tc>
          <w:tcPr>
            <w:tcW w:w="438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>Левое – 3 см., верхнее – 2 см., нижнее –</w:t>
            </w:r>
            <w:r w:rsidRPr="006A4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2см., правое – 1 см</w:t>
            </w:r>
          </w:p>
        </w:tc>
      </w:tr>
    </w:tbl>
    <w:p w:rsidR="00694484" w:rsidRPr="006A4DD2" w:rsidRDefault="00694484" w:rsidP="00E36C39">
      <w:pPr>
        <w:pStyle w:val="a6"/>
        <w:ind w:firstLine="709"/>
        <w:jc w:val="both"/>
        <w:outlineLvl w:val="1"/>
        <w:rPr>
          <w:rStyle w:val="fontstyle01"/>
          <w:sz w:val="28"/>
          <w:szCs w:val="28"/>
        </w:rPr>
      </w:pPr>
    </w:p>
    <w:p w:rsidR="00694484" w:rsidRPr="006A4DD2" w:rsidRDefault="00694484" w:rsidP="00E36C39">
      <w:pPr>
        <w:pStyle w:val="a6"/>
        <w:ind w:firstLine="709"/>
        <w:jc w:val="both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.2 Требования к нумерации страниц</w:t>
      </w:r>
    </w:p>
    <w:p w:rsidR="00694484" w:rsidRPr="006A4DD2" w:rsidRDefault="00694484" w:rsidP="00E36C39">
      <w:pPr>
        <w:pStyle w:val="a6"/>
        <w:ind w:firstLine="709"/>
        <w:jc w:val="both"/>
        <w:outlineLvl w:val="1"/>
        <w:rPr>
          <w:rStyle w:val="fontstyle01"/>
          <w:sz w:val="28"/>
          <w:szCs w:val="28"/>
        </w:rPr>
      </w:pPr>
    </w:p>
    <w:p w:rsidR="00694484" w:rsidRPr="006A4DD2" w:rsidRDefault="00694484" w:rsidP="00E36C39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A4DD2">
        <w:rPr>
          <w:rStyle w:val="fontstyle21"/>
        </w:rPr>
        <w:t>- Страницы ВКР следует нумеровать арабскими цифрами,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соблюдая сквозную нумерацию по всему тексту;</w:t>
      </w:r>
      <w:r w:rsidRPr="006A4DD2">
        <w:rPr>
          <w:sz w:val="28"/>
          <w:szCs w:val="28"/>
        </w:rPr>
        <w:t xml:space="preserve"> 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начинать нумера</w:t>
      </w:r>
      <w:r>
        <w:rPr>
          <w:rStyle w:val="fontstyle21"/>
        </w:rPr>
        <w:t>цию последовательно, начиная с 2</w:t>
      </w:r>
      <w:r w:rsidRPr="006A4DD2">
        <w:rPr>
          <w:rStyle w:val="fontstyle21"/>
        </w:rPr>
        <w:t>-й страницы</w:t>
      </w:r>
      <w:r w:rsidRPr="006A4DD2">
        <w:rPr>
          <w:sz w:val="28"/>
          <w:szCs w:val="28"/>
        </w:rPr>
        <w:t xml:space="preserve"> </w:t>
      </w:r>
      <w:r w:rsidRPr="00BC3EF1">
        <w:rPr>
          <w:rStyle w:val="fontstyle21"/>
        </w:rPr>
        <w:t>(</w:t>
      </w:r>
      <w:r w:rsidR="005B404B">
        <w:rPr>
          <w:rStyle w:val="fontstyle21"/>
        </w:rPr>
        <w:t>содержание</w:t>
      </w:r>
      <w:r w:rsidRPr="00BC3EF1">
        <w:rPr>
          <w:rStyle w:val="fontstyle21"/>
        </w:rPr>
        <w:t>);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титульный лист</w:t>
      </w:r>
      <w:r w:rsidR="00BC3EF1">
        <w:rPr>
          <w:rStyle w:val="fontstyle21"/>
        </w:rPr>
        <w:t xml:space="preserve"> и содержание</w:t>
      </w:r>
      <w:r w:rsidRPr="006A4DD2">
        <w:rPr>
          <w:rStyle w:val="fontstyle21"/>
        </w:rPr>
        <w:t xml:space="preserve"> включают в общую нумерацию страниц, но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номер страницы на титульном листе не проставляют;</w:t>
      </w:r>
      <w:r w:rsidRPr="006A4DD2">
        <w:rPr>
          <w:sz w:val="28"/>
          <w:szCs w:val="28"/>
        </w:rPr>
        <w:t xml:space="preserve"> 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далее последовательная нумерация всех листов, включая главы,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Заключение, список используемых источников и приложения (если они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имеются в работе);</w:t>
      </w:r>
      <w:r w:rsidRPr="006A4DD2">
        <w:rPr>
          <w:sz w:val="28"/>
          <w:szCs w:val="28"/>
        </w:rPr>
        <w:t xml:space="preserve"> </w:t>
      </w:r>
    </w:p>
    <w:p w:rsidR="00694484" w:rsidRPr="006A4DD2" w:rsidRDefault="00694484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lastRenderedPageBreak/>
        <w:t>- нумерация страниц, на которых даются приложения, является сквозной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и продолжает общую нумерацию страниц основного текста;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694484" w:rsidRPr="006A4DD2" w:rsidRDefault="00694484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номер страницы ставится в нижней части листа, в центре, без каких</w:t>
      </w:r>
      <w:r w:rsidRPr="006A4DD2">
        <w:rPr>
          <w:rFonts w:ascii="Times New Roman" w:hAnsi="Times New Roman"/>
          <w:sz w:val="28"/>
          <w:szCs w:val="28"/>
        </w:rPr>
        <w:t>-либо</w:t>
      </w:r>
      <w:r w:rsidRPr="006A4DD2">
        <w:rPr>
          <w:rStyle w:val="fontstyle21"/>
        </w:rPr>
        <w:t xml:space="preserve"> знаков препинания.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694484" w:rsidRPr="006A4DD2" w:rsidRDefault="00694484" w:rsidP="00E36C39">
      <w:pPr>
        <w:pStyle w:val="a6"/>
        <w:ind w:firstLine="709"/>
        <w:jc w:val="both"/>
        <w:rPr>
          <w:rStyle w:val="fontstyle01"/>
          <w:sz w:val="28"/>
          <w:szCs w:val="28"/>
        </w:rPr>
      </w:pPr>
    </w:p>
    <w:p w:rsidR="00694484" w:rsidRPr="006A4DD2" w:rsidRDefault="00694484" w:rsidP="00E36C39">
      <w:pPr>
        <w:pStyle w:val="a6"/>
        <w:ind w:firstLine="709"/>
        <w:jc w:val="both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.3 Требования к заголовкам (названия глав и параграфов)</w:t>
      </w:r>
    </w:p>
    <w:p w:rsidR="00694484" w:rsidRPr="006A4DD2" w:rsidRDefault="00694484" w:rsidP="00E36C39">
      <w:pPr>
        <w:pStyle w:val="a6"/>
        <w:ind w:firstLine="709"/>
        <w:jc w:val="both"/>
        <w:outlineLvl w:val="1"/>
        <w:rPr>
          <w:rStyle w:val="fontstyle21"/>
        </w:rPr>
      </w:pP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Наименования структурных элементов выпускной квалификационной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 xml:space="preserve">работы - </w:t>
      </w:r>
      <w:r w:rsidRPr="00141052">
        <w:rPr>
          <w:rStyle w:val="fontstyle21"/>
        </w:rPr>
        <w:t>СОД</w:t>
      </w:r>
      <w:r w:rsidR="005F0C34" w:rsidRPr="00141052">
        <w:rPr>
          <w:rStyle w:val="fontstyle21"/>
        </w:rPr>
        <w:t xml:space="preserve">ЕРЖАНИЕ, ВВЕДЕНИЕ, ЗАКЛЮЧЕНИЕ, </w:t>
      </w:r>
      <w:r w:rsidRPr="00141052">
        <w:rPr>
          <w:rStyle w:val="fontstyle21"/>
        </w:rPr>
        <w:t>СПИСОК</w:t>
      </w:r>
      <w:r w:rsidRPr="00141052">
        <w:rPr>
          <w:sz w:val="28"/>
          <w:szCs w:val="28"/>
        </w:rPr>
        <w:t xml:space="preserve"> </w:t>
      </w:r>
      <w:r w:rsidR="005F0C34" w:rsidRPr="00141052">
        <w:rPr>
          <w:rStyle w:val="fontstyle21"/>
        </w:rPr>
        <w:t>ИСПОЛЬЗОВАННЫХ ИСТОЧНИКОВ, ПРИЛОЖЕНИЕ</w:t>
      </w:r>
      <w:r w:rsidRPr="00141052">
        <w:rPr>
          <w:rStyle w:val="fontstyle21"/>
        </w:rPr>
        <w:t xml:space="preserve"> следует</w:t>
      </w:r>
      <w:r w:rsidRPr="00141052">
        <w:rPr>
          <w:sz w:val="28"/>
          <w:szCs w:val="28"/>
        </w:rPr>
        <w:t xml:space="preserve"> </w:t>
      </w:r>
      <w:r w:rsidRPr="00141052">
        <w:rPr>
          <w:rStyle w:val="fontstyle21"/>
        </w:rPr>
        <w:t>располагать в середине строки без точки в конце и печатать прописными</w:t>
      </w:r>
      <w:r w:rsidRPr="00141052">
        <w:rPr>
          <w:sz w:val="28"/>
          <w:szCs w:val="28"/>
        </w:rPr>
        <w:br/>
      </w:r>
      <w:r w:rsidRPr="00141052">
        <w:rPr>
          <w:rStyle w:val="fontstyle21"/>
        </w:rPr>
        <w:t>буквами, не подчеркивая;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заголовки глав и параграфов следует начинать с абзацного отступа с прописной буквы (последующие буквы - строчные) и печатать не подчеркивая, без точки в конце. Если заголовок включает несколько предложений, их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разделяют точками;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каждая новая глава и другие структурные элементы работы кроме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параграфов, входящих в состав глав начинаются с новой страницы;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главы должны быть пронумерованы арабскими цифрами в пределах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всей выпускной квалификационной работы и записываться с абзацного отступа.</w:t>
      </w:r>
      <w:r w:rsidRPr="006A4DD2">
        <w:t xml:space="preserve"> </w:t>
      </w:r>
      <w:r w:rsidRPr="006A4DD2">
        <w:rPr>
          <w:rStyle w:val="fontstyle21"/>
        </w:rPr>
        <w:t>После номера главы точка не ставится и пишется название главы. Количество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подразделов в них не может быть четко регламентировано, так как зависит от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специфики той или иной темы.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(Например:</w:t>
      </w:r>
      <w:r w:rsidRPr="006A4DD2">
        <w:rPr>
          <w:sz w:val="28"/>
          <w:szCs w:val="28"/>
        </w:rPr>
        <w:t xml:space="preserve"> </w:t>
      </w:r>
      <w:r w:rsidRPr="00F42C75">
        <w:rPr>
          <w:rStyle w:val="fontstyle01"/>
        </w:rPr>
        <w:t>1 Теоретические основы оценки эффективности</w:t>
      </w:r>
      <w:r w:rsidRPr="00F42C75">
        <w:rPr>
          <w:rFonts w:ascii="Times New Roman" w:hAnsi="Times New Roman"/>
          <w:b/>
          <w:bCs/>
          <w:sz w:val="32"/>
          <w:szCs w:val="32"/>
        </w:rPr>
        <w:t xml:space="preserve"> д</w:t>
      </w:r>
      <w:r w:rsidRPr="00F42C75">
        <w:rPr>
          <w:rStyle w:val="fontstyle01"/>
        </w:rPr>
        <w:t>еятельности декоративно-прикладного производства</w:t>
      </w:r>
      <w:r w:rsidRPr="00694484">
        <w:rPr>
          <w:rStyle w:val="fontstyle21"/>
        </w:rPr>
        <w:t>)</w:t>
      </w:r>
      <w:r w:rsidRPr="006A4DD2">
        <w:rPr>
          <w:sz w:val="28"/>
          <w:szCs w:val="28"/>
        </w:rPr>
        <w:t xml:space="preserve"> 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набираются полужирным шрифтом (шрифт 16 пт.);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выравнивание по левому краю;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точка в конце заголовка не ставится;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заголовок, состоящий из двух и более строк, печатается через один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междустрочный интервал;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заголовок не имеет переносов, то есть на конце строки слово должно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быть обязательно полным.</w:t>
      </w:r>
    </w:p>
    <w:p w:rsidR="00694484" w:rsidRPr="006A4DD2" w:rsidRDefault="00694484" w:rsidP="00E36C39">
      <w:pPr>
        <w:pStyle w:val="a6"/>
        <w:ind w:firstLine="709"/>
        <w:jc w:val="both"/>
        <w:rPr>
          <w:rStyle w:val="fontstyle21"/>
        </w:rPr>
      </w:pPr>
      <w:r w:rsidRPr="006A4DD2">
        <w:rPr>
          <w:rStyle w:val="fontstyle21"/>
        </w:rPr>
        <w:t>Таблица 3 – Заголовки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4545"/>
        <w:gridCol w:w="4648"/>
      </w:tblGrid>
      <w:tr w:rsidR="00694484" w:rsidRPr="006A4DD2" w:rsidTr="00BC3EF1">
        <w:tc>
          <w:tcPr>
            <w:tcW w:w="9628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center"/>
              <w:rPr>
                <w:rStyle w:val="fontstyle21"/>
                <w:b/>
              </w:rPr>
            </w:pPr>
            <w:r w:rsidRPr="006A4DD2">
              <w:rPr>
                <w:rStyle w:val="fontstyle31"/>
                <w:b w:val="0"/>
              </w:rPr>
              <w:t>Заголовок 1 уровня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 xml:space="preserve">Стиль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>Заголовок 1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 xml:space="preserve">Нумерация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</w:rPr>
            </w:pPr>
            <w:r w:rsidRPr="006A4DD2">
              <w:rPr>
                <w:rStyle w:val="fontstyle01"/>
                <w:sz w:val="28"/>
                <w:szCs w:val="28"/>
              </w:rPr>
              <w:t>ВВЕДЕНИЕ, ЗАКЛЮЧЕНИЕ,</w:t>
            </w:r>
            <w:r w:rsidRPr="006A4DD2">
              <w:rPr>
                <w:b/>
                <w:bCs/>
                <w:sz w:val="28"/>
                <w:szCs w:val="28"/>
              </w:rPr>
              <w:t xml:space="preserve"> </w:t>
            </w:r>
            <w:r w:rsidRPr="006A4DD2">
              <w:rPr>
                <w:rStyle w:val="fontstyle01"/>
                <w:sz w:val="28"/>
                <w:szCs w:val="28"/>
              </w:rPr>
              <w:t>СПИСОК ИСПОЛЬЗОВАННЫХ</w:t>
            </w:r>
            <w:r w:rsidRPr="006A4DD2">
              <w:rPr>
                <w:b/>
                <w:bCs/>
                <w:sz w:val="28"/>
                <w:szCs w:val="28"/>
              </w:rPr>
              <w:t xml:space="preserve"> </w:t>
            </w:r>
            <w:r w:rsidRPr="006A4DD2">
              <w:rPr>
                <w:rStyle w:val="fontstyle01"/>
                <w:sz w:val="28"/>
                <w:szCs w:val="28"/>
              </w:rPr>
              <w:t>ИСТОЧНИКОВ, ПРИЛОЖЕНИЕ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 xml:space="preserve">Размер шрифта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>шрифта 16 пт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Название</w:t>
            </w:r>
            <w:r w:rsidRPr="006A4DD2">
              <w:rPr>
                <w:rStyle w:val="fontstyle21"/>
                <w:lang w:val="en-US"/>
              </w:rPr>
              <w:t xml:space="preserve"> </w:t>
            </w:r>
            <w:r w:rsidRPr="006A4DD2">
              <w:rPr>
                <w:rStyle w:val="fontstyle21"/>
              </w:rPr>
              <w:t>шрифта</w:t>
            </w:r>
            <w:r w:rsidRPr="006A4DD2">
              <w:rPr>
                <w:rStyle w:val="fontstyle21"/>
                <w:lang w:val="en-US"/>
              </w:rPr>
              <w:t xml:space="preserve">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  <w:lang w:val="en-US"/>
              </w:rPr>
              <w:t>Times New Roman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Выравнивание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По центру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Начертание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Полужирное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Интервал перед абзацем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0 пт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Интервал после абзаца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12 пт</w:t>
            </w:r>
          </w:p>
        </w:tc>
      </w:tr>
      <w:tr w:rsidR="00694484" w:rsidRPr="006A4DD2" w:rsidTr="00BC3EF1">
        <w:tc>
          <w:tcPr>
            <w:tcW w:w="9628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center"/>
              <w:rPr>
                <w:rStyle w:val="fontstyle21"/>
                <w:b/>
                <w:lang w:val="en-US"/>
              </w:rPr>
            </w:pPr>
            <w:r w:rsidRPr="006A4DD2">
              <w:rPr>
                <w:rStyle w:val="fontstyle31"/>
                <w:b w:val="0"/>
              </w:rPr>
              <w:t>Заголовок 1 уровня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Стиль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Заголовок 1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Нумерация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01"/>
                <w:sz w:val="28"/>
                <w:szCs w:val="28"/>
              </w:rPr>
              <w:t>1 Название, 2 Название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Размер шрифта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16 пт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Название</w:t>
            </w:r>
            <w:r w:rsidRPr="006A4DD2">
              <w:rPr>
                <w:rStyle w:val="fontstyle21"/>
                <w:lang w:val="en-US"/>
              </w:rPr>
              <w:t xml:space="preserve"> </w:t>
            </w:r>
            <w:r w:rsidRPr="006A4DD2">
              <w:rPr>
                <w:rStyle w:val="fontstyle21"/>
              </w:rPr>
              <w:t>шрифта</w:t>
            </w:r>
            <w:r w:rsidRPr="006A4DD2">
              <w:rPr>
                <w:rStyle w:val="fontstyle21"/>
                <w:lang w:val="en-US"/>
              </w:rPr>
              <w:t xml:space="preserve">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  <w:lang w:val="en-US"/>
              </w:rPr>
              <w:t>Times New Roman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Межстрочный интервал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1,5 строки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Абзацный отступ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1,25 см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Выравнивание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С абзацного отступа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Начертание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Полужирное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Интервал перед абзацем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0 пт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Интервал после абзаца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12 пт</w:t>
            </w:r>
          </w:p>
        </w:tc>
      </w:tr>
      <w:tr w:rsidR="00694484" w:rsidRPr="006A4DD2" w:rsidTr="00BC3EF1">
        <w:tc>
          <w:tcPr>
            <w:tcW w:w="9628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center"/>
              <w:rPr>
                <w:rStyle w:val="fontstyle21"/>
                <w:b/>
                <w:lang w:val="en-US"/>
              </w:rPr>
            </w:pPr>
            <w:r w:rsidRPr="006A4DD2">
              <w:rPr>
                <w:rStyle w:val="fontstyle31"/>
                <w:b w:val="0"/>
              </w:rPr>
              <w:t>Заголовок 2 уровня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Стиль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Заголовок 2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Нумерация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01"/>
                <w:sz w:val="28"/>
                <w:szCs w:val="28"/>
              </w:rPr>
              <w:t>1.1 Название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Размер шрифта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14 пт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Название</w:t>
            </w:r>
            <w:r w:rsidRPr="006A4DD2">
              <w:rPr>
                <w:rStyle w:val="fontstyle21"/>
                <w:lang w:val="en-US"/>
              </w:rPr>
              <w:t xml:space="preserve"> </w:t>
            </w:r>
            <w:r w:rsidRPr="006A4DD2">
              <w:rPr>
                <w:rStyle w:val="fontstyle21"/>
              </w:rPr>
              <w:t>шрифта</w:t>
            </w:r>
            <w:r w:rsidRPr="006A4DD2">
              <w:rPr>
                <w:rStyle w:val="fontstyle21"/>
                <w:lang w:val="en-US"/>
              </w:rPr>
              <w:t xml:space="preserve">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  <w:lang w:val="en-US"/>
              </w:rPr>
              <w:t>Times New Roman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Межстрочный интервал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1,5 строки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Абзацный отступ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1,25 см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Выравнивание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С абзацного отступа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Начертание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Полужирное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Интервал перед абзацем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12 пт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Интервал после абзаца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12 пт</w:t>
            </w:r>
          </w:p>
        </w:tc>
      </w:tr>
      <w:tr w:rsidR="00694484" w:rsidRPr="006A4DD2" w:rsidTr="00BC3EF1">
        <w:tc>
          <w:tcPr>
            <w:tcW w:w="9628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center"/>
              <w:rPr>
                <w:rStyle w:val="fontstyle21"/>
                <w:b/>
                <w:lang w:val="en-US"/>
              </w:rPr>
            </w:pPr>
            <w:r w:rsidRPr="006A4DD2">
              <w:rPr>
                <w:rStyle w:val="fontstyle31"/>
                <w:b w:val="0"/>
              </w:rPr>
              <w:t>Заголовок 3 уровня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Стиль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Заголовок 3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Нумерация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01"/>
                <w:sz w:val="28"/>
                <w:szCs w:val="28"/>
              </w:rPr>
              <w:t>1.1.1 Название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Размер шрифта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14 пт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Название</w:t>
            </w:r>
            <w:r w:rsidRPr="006A4DD2">
              <w:rPr>
                <w:rStyle w:val="fontstyle21"/>
                <w:lang w:val="en-US"/>
              </w:rPr>
              <w:t xml:space="preserve"> </w:t>
            </w:r>
            <w:r w:rsidRPr="006A4DD2">
              <w:rPr>
                <w:rStyle w:val="fontstyle21"/>
              </w:rPr>
              <w:t>шрифта</w:t>
            </w:r>
            <w:r w:rsidRPr="006A4DD2">
              <w:rPr>
                <w:rStyle w:val="fontstyle21"/>
                <w:lang w:val="en-US"/>
              </w:rPr>
              <w:t xml:space="preserve">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  <w:lang w:val="en-US"/>
              </w:rPr>
              <w:t>Times New Roman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Межстрочный интервал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1,5 строки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Абзацный отступ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1,25 см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Выравнивание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С абзацного отступа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Начертание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Полужирное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Интервал перед абзацем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12 пт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Интервал после абзаца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12 пт</w:t>
            </w:r>
          </w:p>
        </w:tc>
      </w:tr>
    </w:tbl>
    <w:p w:rsidR="00694484" w:rsidRPr="006A4DD2" w:rsidRDefault="00694484" w:rsidP="00E36C39">
      <w:pPr>
        <w:pStyle w:val="a6"/>
        <w:ind w:firstLine="709"/>
        <w:jc w:val="both"/>
        <w:outlineLvl w:val="1"/>
        <w:rPr>
          <w:rStyle w:val="fontstyle21"/>
        </w:rPr>
      </w:pPr>
      <w:r w:rsidRPr="006A4DD2">
        <w:br/>
      </w:r>
      <w:r w:rsidRPr="006A4DD2">
        <w:rPr>
          <w:rStyle w:val="fontstyle01"/>
          <w:sz w:val="28"/>
          <w:szCs w:val="28"/>
        </w:rPr>
        <w:tab/>
      </w:r>
      <w:r w:rsidR="00FF0C6F"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.4 Требования к оформлению таблиц схем, рисунков</w:t>
      </w:r>
      <w:r w:rsidRPr="006A4DD2">
        <w:rPr>
          <w:b/>
          <w:bCs/>
          <w:sz w:val="28"/>
          <w:szCs w:val="28"/>
        </w:rPr>
        <w:br/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Название таблицы следует помещать над таблицей слева, без абзацного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отступа в одну строку с ее номером через тире (при сквозной нумерации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Таблица 1-, при привязке таблицы к разделу Таблица 1.1-);</w:t>
      </w:r>
    </w:p>
    <w:p w:rsidR="00694484" w:rsidRPr="006A4DD2" w:rsidRDefault="00694484" w:rsidP="00E36C39">
      <w:pPr>
        <w:pStyle w:val="a6"/>
        <w:ind w:firstLine="709"/>
        <w:jc w:val="both"/>
        <w:rPr>
          <w:rStyle w:val="fontstyle21"/>
        </w:rPr>
      </w:pPr>
      <w:r w:rsidRPr="006A4DD2">
        <w:rPr>
          <w:rStyle w:val="fontstyle21"/>
        </w:rPr>
        <w:t>- перед названием таблицы необходимо поместить одну пустую строку;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>- в конце заголовков и подзаголовков таблиц точки не ставятся;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>- при переносе части таблицы название помещают только над первой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частью таблицы, нижнюю горизонтальную черту, ограничивающую таблицу, не проводят;</w:t>
      </w:r>
    </w:p>
    <w:p w:rsidR="00694484" w:rsidRPr="006A4DD2" w:rsidRDefault="00694484" w:rsidP="00E36C39">
      <w:pPr>
        <w:pStyle w:val="a6"/>
        <w:ind w:firstLine="709"/>
        <w:jc w:val="both"/>
        <w:rPr>
          <w:rStyle w:val="fontstyle21"/>
        </w:rPr>
      </w:pPr>
      <w:r w:rsidRPr="006A4DD2">
        <w:rPr>
          <w:rStyle w:val="fontstyle21"/>
        </w:rPr>
        <w:t>- при переносе части таблицы на другую страницу над другими частями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слева пишут слова «Продолжение таблицы» с указанием номера таблицы. Над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lastRenderedPageBreak/>
        <w:t>последней частью таблицы слева пишут слова «Окончание таблицы» с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указанием номера таблицы. «Продолжение таблицы» и «Окончание таблицы»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выполняют таким же шрифтом, что и текст таблицы;</w:t>
      </w:r>
    </w:p>
    <w:p w:rsidR="00694484" w:rsidRPr="006A4DD2" w:rsidRDefault="00694484" w:rsidP="00E36C39">
      <w:pPr>
        <w:pStyle w:val="a6"/>
        <w:ind w:firstLine="709"/>
        <w:jc w:val="both"/>
        <w:rPr>
          <w:rStyle w:val="fontstyle21"/>
        </w:rPr>
      </w:pPr>
      <w:r w:rsidRPr="006A4DD2">
        <w:rPr>
          <w:rStyle w:val="fontstyle21"/>
        </w:rPr>
        <w:t>- при заимствовании таблиц из какого-либо источника, после нее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оформляется сноска на источник в соответствии с требованиями к оформлению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сносок;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>- таблицы, схемы и рисунки, занимающие страницу и более, помещают в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приложение, а небольшие - на страницах работы;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иллюстрации, за исключением иллюстрации приложений, следует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нумеровать арабскими цифрами сквозной нумерацией;</w:t>
      </w:r>
      <w:r w:rsidRPr="006A4DD2">
        <w:rPr>
          <w:sz w:val="28"/>
          <w:szCs w:val="28"/>
        </w:rPr>
        <w:t xml:space="preserve"> 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при ссылках на иллюстрации следует писать «…в соответствии с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рисунком 2» при сквозной нумерации и «…в соответствии с рисунком 1.2.»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при нумерации в пределах раздела;</w:t>
      </w:r>
      <w:r w:rsidRPr="006A4DD2">
        <w:rPr>
          <w:sz w:val="28"/>
          <w:szCs w:val="28"/>
        </w:rPr>
        <w:t xml:space="preserve"> </w:t>
      </w:r>
    </w:p>
    <w:p w:rsidR="00694484" w:rsidRPr="006A4DD2" w:rsidRDefault="00694484" w:rsidP="00E36C39">
      <w:pPr>
        <w:pStyle w:val="a6"/>
        <w:ind w:firstLine="709"/>
        <w:jc w:val="both"/>
        <w:rPr>
          <w:rStyle w:val="fontstyle31"/>
          <w:b w:val="0"/>
        </w:rPr>
      </w:pPr>
      <w:r w:rsidRPr="006A4DD2">
        <w:rPr>
          <w:rStyle w:val="fontstyle21"/>
        </w:rPr>
        <w:t>- схема и рисунок подписываются снизу по центру: Рисунок 1 – Название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рисунка.;</w:t>
      </w:r>
      <w:r w:rsidRPr="006A4DD2">
        <w:rPr>
          <w:sz w:val="28"/>
          <w:szCs w:val="28"/>
        </w:rPr>
        <w:br/>
      </w:r>
      <w:r w:rsidRPr="006A4DD2">
        <w:rPr>
          <w:rStyle w:val="fontstyle31"/>
        </w:rPr>
        <w:tab/>
      </w:r>
      <w:r w:rsidRPr="006A4DD2">
        <w:rPr>
          <w:rStyle w:val="fontstyle31"/>
          <w:b w:val="0"/>
        </w:rPr>
        <w:t>Пример:</w:t>
      </w:r>
    </w:p>
    <w:p w:rsidR="00694484" w:rsidRPr="006A4DD2" w:rsidRDefault="00694484" w:rsidP="00E36C39">
      <w:pPr>
        <w:pStyle w:val="a6"/>
        <w:ind w:firstLine="709"/>
        <w:jc w:val="both"/>
        <w:rPr>
          <w:rStyle w:val="fontstyle21"/>
        </w:rPr>
      </w:pPr>
      <w:r>
        <w:rPr>
          <w:noProof/>
          <w:lang w:eastAsia="ru-RU"/>
        </w:rPr>
        <w:drawing>
          <wp:inline distT="0" distB="0" distL="0" distR="0">
            <wp:extent cx="3947160" cy="30251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4DD2">
        <w:rPr>
          <w:i/>
          <w:iCs/>
          <w:sz w:val="28"/>
          <w:szCs w:val="28"/>
        </w:rPr>
        <w:br/>
      </w:r>
      <w:r w:rsidRPr="006A4DD2">
        <w:rPr>
          <w:rStyle w:val="fontstyle01"/>
          <w:sz w:val="28"/>
          <w:szCs w:val="28"/>
        </w:rPr>
        <w:tab/>
      </w:r>
    </w:p>
    <w:p w:rsidR="00694484" w:rsidRPr="006A4DD2" w:rsidRDefault="00694484" w:rsidP="002A3959">
      <w:pPr>
        <w:pStyle w:val="a6"/>
        <w:ind w:firstLine="709"/>
        <w:jc w:val="both"/>
        <w:rPr>
          <w:rStyle w:val="fontstyle21"/>
        </w:rPr>
      </w:pPr>
      <w:r w:rsidRPr="006A4DD2"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</w:t>
      </w:r>
      <w:r w:rsidR="002E05FA"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 xml:space="preserve"> Требования к оформлению ссылок и сносок</w:t>
      </w:r>
      <w:r w:rsidRPr="006A4DD2">
        <w:rPr>
          <w:b/>
          <w:bCs/>
          <w:sz w:val="28"/>
          <w:szCs w:val="28"/>
        </w:rPr>
        <w:br/>
      </w:r>
    </w:p>
    <w:p w:rsidR="00694484" w:rsidRPr="006A4DD2" w:rsidRDefault="00694484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При цитировании или использовании каких-либо положений из других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работ даются ссылки на автора и источник, из которого заимствуется материал;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>- если в работе приводится цитата для подтверждения рассматриваемых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положений, то в ее тексте сохраняются все особенности документа, из которого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она взята: орфография, пунктуация, расстановка абзацев, шрифтовые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выделения. Цитата внутри текста заключается в кавычки. Все цитаты, а также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заимствованные из различных документов аргументы или статистические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данные подтверждаются библиографической ссылкой на источник.</w:t>
      </w:r>
      <w:r w:rsidRPr="006A4DD2">
        <w:rPr>
          <w:sz w:val="28"/>
          <w:szCs w:val="28"/>
        </w:rPr>
        <w:t xml:space="preserve"> 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Вариант оформления ссылок:</w:t>
      </w:r>
      <w:r w:rsidRPr="006A4DD2">
        <w:rPr>
          <w:sz w:val="28"/>
          <w:szCs w:val="28"/>
        </w:rPr>
        <w:t xml:space="preserve"> </w:t>
      </w:r>
    </w:p>
    <w:p w:rsidR="00694484" w:rsidRPr="008F179B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1. В квадратных скобках должен быть указан номер источника, который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 xml:space="preserve">содержится в </w:t>
      </w:r>
      <w:r w:rsidRPr="008F179B">
        <w:rPr>
          <w:rStyle w:val="fontstyle21"/>
        </w:rPr>
        <w:t xml:space="preserve">«Списке использованных источников» и номер страницы, на </w:t>
      </w:r>
      <w:r w:rsidRPr="008F179B">
        <w:rPr>
          <w:rStyle w:val="fontstyle21"/>
        </w:rPr>
        <w:lastRenderedPageBreak/>
        <w:t>которой находится</w:t>
      </w:r>
      <w:r w:rsidRPr="008F179B">
        <w:rPr>
          <w:sz w:val="28"/>
          <w:szCs w:val="28"/>
        </w:rPr>
        <w:t xml:space="preserve"> </w:t>
      </w:r>
      <w:r w:rsidRPr="008F179B">
        <w:rPr>
          <w:rStyle w:val="fontstyle21"/>
        </w:rPr>
        <w:t>цитата или данные из этого источника. Например, [15], или [15, стр.8-12].</w:t>
      </w:r>
    </w:p>
    <w:p w:rsidR="00694484" w:rsidRPr="006A4DD2" w:rsidRDefault="00694484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F179B">
        <w:rPr>
          <w:rStyle w:val="fontstyle21"/>
        </w:rPr>
        <w:t>2. Подстрочная ссылка, содержащая фамилию</w:t>
      </w:r>
      <w:r w:rsidRPr="006A4DD2">
        <w:rPr>
          <w:rStyle w:val="fontstyle21"/>
        </w:rPr>
        <w:t xml:space="preserve"> и инициалы автора,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название источника, место издания, издательство, год издания, страницу,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приводят внизу страницы. Ссылка обозначается цифрой.</w:t>
      </w:r>
    </w:p>
    <w:p w:rsidR="00694484" w:rsidRPr="006A4DD2" w:rsidRDefault="00694484" w:rsidP="00E36C39">
      <w:pPr>
        <w:pStyle w:val="a6"/>
        <w:ind w:firstLine="709"/>
        <w:jc w:val="both"/>
      </w:pPr>
      <w:r w:rsidRPr="006A4DD2">
        <w:tab/>
      </w:r>
    </w:p>
    <w:p w:rsidR="00694484" w:rsidRPr="00A762CD" w:rsidRDefault="00694484" w:rsidP="00E36C39">
      <w:pPr>
        <w:ind w:firstLine="709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</w:t>
      </w:r>
      <w:r w:rsidR="002E05FA">
        <w:rPr>
          <w:rStyle w:val="fontstyle01"/>
          <w:sz w:val="28"/>
          <w:szCs w:val="28"/>
        </w:rPr>
        <w:t>6</w:t>
      </w:r>
      <w:r w:rsidRPr="006A4DD2">
        <w:rPr>
          <w:rStyle w:val="fontstyle01"/>
          <w:sz w:val="28"/>
          <w:szCs w:val="28"/>
        </w:rPr>
        <w:t xml:space="preserve"> Требования к оформлению списка используемых источников</w:t>
      </w:r>
      <w:r w:rsidRPr="006A4DD2">
        <w:rPr>
          <w:b/>
          <w:bCs/>
        </w:rPr>
        <w:br/>
      </w:r>
    </w:p>
    <w:p w:rsidR="00694484" w:rsidRDefault="00694484" w:rsidP="00E36C39">
      <w:pPr>
        <w:ind w:firstLine="709"/>
        <w:jc w:val="both"/>
        <w:rPr>
          <w:sz w:val="28"/>
          <w:szCs w:val="28"/>
        </w:rPr>
      </w:pPr>
      <w:r w:rsidRPr="00A762CD">
        <w:rPr>
          <w:sz w:val="28"/>
          <w:szCs w:val="28"/>
        </w:rPr>
        <w:t>Список используемых источников представляет собой перечень тех</w:t>
      </w:r>
      <w:r w:rsidRPr="00A762CD">
        <w:rPr>
          <w:sz w:val="28"/>
          <w:szCs w:val="28"/>
        </w:rPr>
        <w:br/>
        <w:t>документов и источников, которые использовались при написании выпускной квалификационной работы.</w:t>
      </w:r>
    </w:p>
    <w:p w:rsidR="00694484" w:rsidRPr="00A762CD" w:rsidRDefault="00694484" w:rsidP="00E36C39">
      <w:pPr>
        <w:ind w:firstLine="709"/>
        <w:jc w:val="both"/>
        <w:rPr>
          <w:sz w:val="28"/>
          <w:szCs w:val="28"/>
        </w:rPr>
      </w:pPr>
      <w:r w:rsidRPr="00A762CD">
        <w:rPr>
          <w:sz w:val="28"/>
          <w:szCs w:val="28"/>
        </w:rPr>
        <w:t>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:rsidR="00694484" w:rsidRPr="00A762CD" w:rsidRDefault="00694484" w:rsidP="00E36C39">
      <w:pPr>
        <w:ind w:firstLine="709"/>
        <w:jc w:val="both"/>
        <w:rPr>
          <w:sz w:val="28"/>
          <w:szCs w:val="28"/>
        </w:rPr>
      </w:pPr>
      <w:r w:rsidRPr="00A762CD">
        <w:rPr>
          <w:sz w:val="28"/>
          <w:szCs w:val="28"/>
        </w:rPr>
        <w:t>- федеральные законы (в очередности от последнего года принятия к предыдущим);</w:t>
      </w:r>
    </w:p>
    <w:p w:rsidR="00694484" w:rsidRPr="00A762CD" w:rsidRDefault="00694484" w:rsidP="00E36C39">
      <w:pPr>
        <w:ind w:firstLine="709"/>
        <w:jc w:val="both"/>
        <w:rPr>
          <w:sz w:val="28"/>
          <w:szCs w:val="28"/>
        </w:rPr>
      </w:pPr>
      <w:r w:rsidRPr="00A762CD">
        <w:rPr>
          <w:sz w:val="28"/>
          <w:szCs w:val="28"/>
        </w:rPr>
        <w:t>- указы Президента Российской Федерации (в той же последовательности);</w:t>
      </w:r>
    </w:p>
    <w:p w:rsidR="00694484" w:rsidRPr="00A762CD" w:rsidRDefault="00694484" w:rsidP="00E36C39">
      <w:pPr>
        <w:ind w:firstLine="709"/>
        <w:jc w:val="both"/>
        <w:rPr>
          <w:sz w:val="28"/>
          <w:szCs w:val="28"/>
        </w:rPr>
      </w:pPr>
      <w:r w:rsidRPr="00A762CD">
        <w:rPr>
          <w:sz w:val="28"/>
          <w:szCs w:val="28"/>
        </w:rPr>
        <w:t>- постановления Правительства Российской Федерации (в той же очередности);</w:t>
      </w:r>
    </w:p>
    <w:p w:rsidR="00694484" w:rsidRPr="00A762CD" w:rsidRDefault="00694484" w:rsidP="00E36C39">
      <w:pPr>
        <w:ind w:firstLine="709"/>
        <w:jc w:val="both"/>
        <w:rPr>
          <w:sz w:val="28"/>
          <w:szCs w:val="28"/>
        </w:rPr>
      </w:pPr>
      <w:r w:rsidRPr="00A762CD">
        <w:rPr>
          <w:sz w:val="28"/>
          <w:szCs w:val="28"/>
        </w:rPr>
        <w:t>- иные нормативные правовые акты;</w:t>
      </w:r>
    </w:p>
    <w:p w:rsidR="00694484" w:rsidRPr="00A762CD" w:rsidRDefault="00694484" w:rsidP="00E36C39">
      <w:pPr>
        <w:ind w:firstLine="709"/>
        <w:jc w:val="both"/>
        <w:rPr>
          <w:sz w:val="28"/>
          <w:szCs w:val="28"/>
        </w:rPr>
      </w:pPr>
      <w:r w:rsidRPr="00A762CD">
        <w:rPr>
          <w:sz w:val="28"/>
          <w:szCs w:val="28"/>
        </w:rPr>
        <w:t>- иные официальные материалы (резолюции-</w:t>
      </w:r>
      <w:r w:rsidR="00A34CEC">
        <w:rPr>
          <w:sz w:val="28"/>
          <w:szCs w:val="28"/>
        </w:rPr>
        <w:t>указания</w:t>
      </w:r>
      <w:r w:rsidRPr="00A762CD">
        <w:rPr>
          <w:sz w:val="28"/>
          <w:szCs w:val="28"/>
        </w:rPr>
        <w:t xml:space="preserve"> международных организаций и конференций, официальные доклады, официальные отчеты и др.);</w:t>
      </w:r>
    </w:p>
    <w:p w:rsidR="00694484" w:rsidRPr="00A762CD" w:rsidRDefault="00694484" w:rsidP="00E36C39">
      <w:pPr>
        <w:ind w:firstLine="709"/>
        <w:jc w:val="both"/>
        <w:rPr>
          <w:sz w:val="28"/>
          <w:szCs w:val="28"/>
        </w:rPr>
      </w:pPr>
      <w:r w:rsidRPr="00A762CD">
        <w:rPr>
          <w:sz w:val="28"/>
          <w:szCs w:val="28"/>
        </w:rPr>
        <w:t>- монографии, учебники, учебные пособия (в алфавитном порядке);</w:t>
      </w:r>
    </w:p>
    <w:p w:rsidR="00694484" w:rsidRPr="00A762CD" w:rsidRDefault="00694484" w:rsidP="00E36C39">
      <w:pPr>
        <w:ind w:firstLine="709"/>
        <w:jc w:val="both"/>
        <w:rPr>
          <w:sz w:val="28"/>
          <w:szCs w:val="28"/>
        </w:rPr>
      </w:pPr>
      <w:r w:rsidRPr="00A762CD">
        <w:rPr>
          <w:sz w:val="28"/>
          <w:szCs w:val="28"/>
        </w:rPr>
        <w:t>- иностранная литература;</w:t>
      </w:r>
    </w:p>
    <w:p w:rsidR="00694484" w:rsidRPr="00A762CD" w:rsidRDefault="00694484" w:rsidP="00E36C39">
      <w:pPr>
        <w:ind w:firstLine="709"/>
        <w:jc w:val="both"/>
        <w:rPr>
          <w:sz w:val="28"/>
          <w:szCs w:val="28"/>
        </w:rPr>
      </w:pPr>
      <w:r w:rsidRPr="00A762CD">
        <w:rPr>
          <w:sz w:val="28"/>
          <w:szCs w:val="28"/>
        </w:rPr>
        <w:t>- интернет-ресурсы.</w:t>
      </w:r>
    </w:p>
    <w:p w:rsidR="00694484" w:rsidRPr="006A4DD2" w:rsidRDefault="00694484" w:rsidP="00E36C39">
      <w:pPr>
        <w:pStyle w:val="a6"/>
        <w:ind w:firstLine="709"/>
        <w:jc w:val="both"/>
        <w:rPr>
          <w:rStyle w:val="fontstyle31"/>
          <w:b w:val="0"/>
          <w:bCs w:val="0"/>
          <w:i w:val="0"/>
          <w:iCs w:val="0"/>
        </w:rPr>
      </w:pPr>
      <w:r w:rsidRPr="006A4DD2">
        <w:rPr>
          <w:rStyle w:val="fontstyle21"/>
        </w:rPr>
        <w:t>Таблица 4 – Списки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08"/>
        <w:gridCol w:w="4660"/>
        <w:gridCol w:w="78"/>
        <w:gridCol w:w="79"/>
        <w:gridCol w:w="3298"/>
      </w:tblGrid>
      <w:tr w:rsidR="00694484" w:rsidRPr="006A4DD2" w:rsidTr="00BC3EF1">
        <w:trPr>
          <w:jc w:val="center"/>
        </w:trPr>
        <w:tc>
          <w:tcPr>
            <w:tcW w:w="9039" w:type="dxa"/>
            <w:gridSpan w:val="6"/>
            <w:shd w:val="clear" w:color="auto" w:fill="auto"/>
          </w:tcPr>
          <w:p w:rsidR="00694484" w:rsidRPr="006A4DD2" w:rsidRDefault="00694484" w:rsidP="00BC3EF1">
            <w:pPr>
              <w:pStyle w:val="a6"/>
              <w:jc w:val="center"/>
              <w:rPr>
                <w:rStyle w:val="fontstyle31"/>
                <w:b w:val="0"/>
              </w:rPr>
            </w:pPr>
            <w:r w:rsidRPr="006A4DD2">
              <w:rPr>
                <w:rStyle w:val="fontstyle31"/>
                <w:b w:val="0"/>
              </w:rPr>
              <w:t>Маркированные</w:t>
            </w:r>
          </w:p>
        </w:tc>
      </w:tr>
      <w:tr w:rsidR="00694484" w:rsidRPr="006A4DD2" w:rsidTr="00BC3EF1">
        <w:trPr>
          <w:jc w:val="center"/>
        </w:trPr>
        <w:tc>
          <w:tcPr>
            <w:tcW w:w="924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1</w:t>
            </w:r>
          </w:p>
        </w:tc>
        <w:tc>
          <w:tcPr>
            <w:tcW w:w="4817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21"/>
              </w:rPr>
              <w:t xml:space="preserve">Стиль </w:t>
            </w:r>
          </w:p>
        </w:tc>
        <w:tc>
          <w:tcPr>
            <w:tcW w:w="329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21"/>
              </w:rPr>
              <w:t>Обычный</w:t>
            </w:r>
          </w:p>
        </w:tc>
      </w:tr>
      <w:tr w:rsidR="00694484" w:rsidRPr="006A4DD2" w:rsidTr="00BC3EF1">
        <w:trPr>
          <w:jc w:val="center"/>
        </w:trPr>
        <w:tc>
          <w:tcPr>
            <w:tcW w:w="924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2</w:t>
            </w:r>
          </w:p>
        </w:tc>
        <w:tc>
          <w:tcPr>
            <w:tcW w:w="4817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21"/>
              </w:rPr>
              <w:t xml:space="preserve">Нумерация </w:t>
            </w:r>
          </w:p>
        </w:tc>
        <w:tc>
          <w:tcPr>
            <w:tcW w:w="329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21"/>
              </w:rPr>
              <w:t>Текст</w:t>
            </w:r>
          </w:p>
        </w:tc>
      </w:tr>
      <w:tr w:rsidR="00694484" w:rsidRPr="006A4DD2" w:rsidTr="00BC3EF1">
        <w:trPr>
          <w:jc w:val="center"/>
        </w:trPr>
        <w:tc>
          <w:tcPr>
            <w:tcW w:w="924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3</w:t>
            </w:r>
          </w:p>
        </w:tc>
        <w:tc>
          <w:tcPr>
            <w:tcW w:w="4817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Размер шрифта </w:t>
            </w:r>
          </w:p>
        </w:tc>
        <w:tc>
          <w:tcPr>
            <w:tcW w:w="329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12-14 пт</w:t>
            </w:r>
          </w:p>
        </w:tc>
      </w:tr>
      <w:tr w:rsidR="00694484" w:rsidRPr="006A4DD2" w:rsidTr="00BC3EF1">
        <w:trPr>
          <w:jc w:val="center"/>
        </w:trPr>
        <w:tc>
          <w:tcPr>
            <w:tcW w:w="924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4</w:t>
            </w:r>
          </w:p>
        </w:tc>
        <w:tc>
          <w:tcPr>
            <w:tcW w:w="4817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  <w:lang w:val="en-US"/>
              </w:rPr>
            </w:pPr>
            <w:r w:rsidRPr="006A4DD2">
              <w:rPr>
                <w:rStyle w:val="fontstyle31"/>
                <w:b w:val="0"/>
                <w:i w:val="0"/>
              </w:rPr>
              <w:t>Название</w:t>
            </w:r>
            <w:r w:rsidRPr="006A4DD2">
              <w:rPr>
                <w:rStyle w:val="fontstyle31"/>
                <w:b w:val="0"/>
                <w:i w:val="0"/>
                <w:lang w:val="en-US"/>
              </w:rPr>
              <w:t xml:space="preserve"> </w:t>
            </w:r>
            <w:r w:rsidRPr="006A4DD2">
              <w:rPr>
                <w:rStyle w:val="fontstyle31"/>
                <w:b w:val="0"/>
                <w:i w:val="0"/>
              </w:rPr>
              <w:t>шрифта</w:t>
            </w:r>
            <w:r w:rsidRPr="006A4DD2">
              <w:rPr>
                <w:rStyle w:val="fontstyle31"/>
                <w:b w:val="0"/>
                <w:i w:val="0"/>
                <w:lang w:val="en-US"/>
              </w:rPr>
              <w:t xml:space="preserve"> </w:t>
            </w:r>
          </w:p>
        </w:tc>
        <w:tc>
          <w:tcPr>
            <w:tcW w:w="329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  <w:lang w:val="en-US"/>
              </w:rPr>
            </w:pPr>
            <w:r w:rsidRPr="006A4DD2">
              <w:rPr>
                <w:rStyle w:val="fontstyle31"/>
                <w:b w:val="0"/>
                <w:i w:val="0"/>
                <w:lang w:val="en-US"/>
              </w:rPr>
              <w:t>Times New Roman</w:t>
            </w:r>
          </w:p>
        </w:tc>
      </w:tr>
      <w:tr w:rsidR="00694484" w:rsidRPr="006A4DD2" w:rsidTr="00BC3EF1">
        <w:trPr>
          <w:jc w:val="center"/>
        </w:trPr>
        <w:tc>
          <w:tcPr>
            <w:tcW w:w="924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5</w:t>
            </w:r>
          </w:p>
        </w:tc>
        <w:tc>
          <w:tcPr>
            <w:tcW w:w="4817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Межстрочный интервал </w:t>
            </w:r>
          </w:p>
        </w:tc>
        <w:tc>
          <w:tcPr>
            <w:tcW w:w="329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1,5 строки</w:t>
            </w:r>
          </w:p>
        </w:tc>
      </w:tr>
      <w:tr w:rsidR="00694484" w:rsidRPr="006A4DD2" w:rsidTr="00BC3EF1">
        <w:trPr>
          <w:jc w:val="center"/>
        </w:trPr>
        <w:tc>
          <w:tcPr>
            <w:tcW w:w="924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6</w:t>
            </w:r>
          </w:p>
        </w:tc>
        <w:tc>
          <w:tcPr>
            <w:tcW w:w="4817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Абзацный отступ </w:t>
            </w:r>
          </w:p>
        </w:tc>
        <w:tc>
          <w:tcPr>
            <w:tcW w:w="329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2,25 см</w:t>
            </w:r>
          </w:p>
        </w:tc>
      </w:tr>
      <w:tr w:rsidR="00694484" w:rsidRPr="006A4DD2" w:rsidTr="00BC3EF1">
        <w:trPr>
          <w:jc w:val="center"/>
        </w:trPr>
        <w:tc>
          <w:tcPr>
            <w:tcW w:w="924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7</w:t>
            </w:r>
          </w:p>
        </w:tc>
        <w:tc>
          <w:tcPr>
            <w:tcW w:w="4817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Выравнивание </w:t>
            </w:r>
          </w:p>
        </w:tc>
        <w:tc>
          <w:tcPr>
            <w:tcW w:w="329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По ширине</w:t>
            </w:r>
          </w:p>
        </w:tc>
      </w:tr>
      <w:tr w:rsidR="00694484" w:rsidRPr="006A4DD2" w:rsidTr="00BC3EF1">
        <w:trPr>
          <w:jc w:val="center"/>
        </w:trPr>
        <w:tc>
          <w:tcPr>
            <w:tcW w:w="924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8</w:t>
            </w:r>
          </w:p>
        </w:tc>
        <w:tc>
          <w:tcPr>
            <w:tcW w:w="4817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Интервал перед абзацем </w:t>
            </w:r>
          </w:p>
        </w:tc>
        <w:tc>
          <w:tcPr>
            <w:tcW w:w="329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0 пт</w:t>
            </w:r>
          </w:p>
        </w:tc>
      </w:tr>
      <w:tr w:rsidR="00694484" w:rsidRPr="006A4DD2" w:rsidTr="00BC3EF1">
        <w:trPr>
          <w:jc w:val="center"/>
        </w:trPr>
        <w:tc>
          <w:tcPr>
            <w:tcW w:w="924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9</w:t>
            </w:r>
          </w:p>
        </w:tc>
        <w:tc>
          <w:tcPr>
            <w:tcW w:w="4817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Интервал после абзаца </w:t>
            </w:r>
          </w:p>
        </w:tc>
        <w:tc>
          <w:tcPr>
            <w:tcW w:w="3298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0 пт</w:t>
            </w:r>
          </w:p>
        </w:tc>
      </w:tr>
      <w:tr w:rsidR="00694484" w:rsidRPr="006A4DD2" w:rsidTr="00BC3EF1">
        <w:trPr>
          <w:jc w:val="center"/>
        </w:trPr>
        <w:tc>
          <w:tcPr>
            <w:tcW w:w="9039" w:type="dxa"/>
            <w:gridSpan w:val="6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Пример:</w:t>
            </w:r>
          </w:p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- Пункт списка 1</w:t>
            </w:r>
          </w:p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- Пункт списка 2</w:t>
            </w:r>
          </w:p>
          <w:p w:rsidR="00694484" w:rsidRPr="006A4DD2" w:rsidRDefault="00694484" w:rsidP="00BC3EF1">
            <w:pPr>
              <w:pStyle w:val="a6"/>
              <w:jc w:val="both"/>
              <w:rPr>
                <w:rStyle w:val="fontstyle31"/>
              </w:rPr>
            </w:pPr>
            <w:r w:rsidRPr="006A4DD2">
              <w:rPr>
                <w:rStyle w:val="fontstyle31"/>
                <w:b w:val="0"/>
                <w:i w:val="0"/>
              </w:rPr>
              <w:t>- Пункт списка 3</w:t>
            </w:r>
          </w:p>
        </w:tc>
      </w:tr>
      <w:tr w:rsidR="00694484" w:rsidRPr="006A4DD2" w:rsidTr="00BC3EF1">
        <w:trPr>
          <w:jc w:val="center"/>
        </w:trPr>
        <w:tc>
          <w:tcPr>
            <w:tcW w:w="9039" w:type="dxa"/>
            <w:gridSpan w:val="6"/>
            <w:shd w:val="clear" w:color="auto" w:fill="auto"/>
          </w:tcPr>
          <w:p w:rsidR="00694484" w:rsidRPr="006A4DD2" w:rsidRDefault="00694484" w:rsidP="00BC3EF1">
            <w:pPr>
              <w:pStyle w:val="a6"/>
              <w:jc w:val="center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</w:rPr>
              <w:t>Нумерованные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1</w:t>
            </w:r>
          </w:p>
        </w:tc>
        <w:tc>
          <w:tcPr>
            <w:tcW w:w="4846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21"/>
              </w:rPr>
              <w:t xml:space="preserve"> Стиль 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21"/>
              </w:rPr>
              <w:t>Обычный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2</w:t>
            </w:r>
          </w:p>
        </w:tc>
        <w:tc>
          <w:tcPr>
            <w:tcW w:w="4846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Нумерация 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Текст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3</w:t>
            </w:r>
          </w:p>
        </w:tc>
        <w:tc>
          <w:tcPr>
            <w:tcW w:w="4846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Размер шрифта 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14 пт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4</w:t>
            </w:r>
          </w:p>
        </w:tc>
        <w:tc>
          <w:tcPr>
            <w:tcW w:w="4846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  <w:lang w:val="en-US"/>
              </w:rPr>
            </w:pPr>
            <w:r w:rsidRPr="006A4DD2">
              <w:rPr>
                <w:rStyle w:val="fontstyle31"/>
                <w:b w:val="0"/>
                <w:i w:val="0"/>
                <w:lang w:val="en-US"/>
              </w:rPr>
              <w:t xml:space="preserve">Название шрифта 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  <w:lang w:val="en-US"/>
              </w:rPr>
            </w:pPr>
            <w:r w:rsidRPr="006A4DD2">
              <w:rPr>
                <w:rStyle w:val="fontstyle31"/>
                <w:b w:val="0"/>
                <w:i w:val="0"/>
                <w:lang w:val="en-US"/>
              </w:rPr>
              <w:t>Times New Roman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5</w:t>
            </w:r>
          </w:p>
        </w:tc>
        <w:tc>
          <w:tcPr>
            <w:tcW w:w="4846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Межстрочный интервал 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1,5 строки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lastRenderedPageBreak/>
              <w:t>6</w:t>
            </w:r>
          </w:p>
        </w:tc>
        <w:tc>
          <w:tcPr>
            <w:tcW w:w="4846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Абзацный отступ 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2,25 см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7</w:t>
            </w:r>
          </w:p>
        </w:tc>
        <w:tc>
          <w:tcPr>
            <w:tcW w:w="4846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Выравнивание 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По ширине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8</w:t>
            </w:r>
          </w:p>
        </w:tc>
        <w:tc>
          <w:tcPr>
            <w:tcW w:w="4846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Интервал перед абзацем 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0 пт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9</w:t>
            </w:r>
          </w:p>
        </w:tc>
        <w:tc>
          <w:tcPr>
            <w:tcW w:w="4846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Интервал после абзаца 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0 пт</w:t>
            </w:r>
          </w:p>
        </w:tc>
      </w:tr>
      <w:tr w:rsidR="00694484" w:rsidRPr="006A4DD2" w:rsidTr="00BC3EF1">
        <w:trPr>
          <w:jc w:val="center"/>
        </w:trPr>
        <w:tc>
          <w:tcPr>
            <w:tcW w:w="9039" w:type="dxa"/>
            <w:gridSpan w:val="6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44240" cy="1981200"/>
                  <wp:effectExtent l="19050" t="0" r="381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</w:p>
        </w:tc>
      </w:tr>
      <w:tr w:rsidR="00694484" w:rsidRPr="006A4DD2" w:rsidTr="00BC3EF1">
        <w:trPr>
          <w:jc w:val="center"/>
        </w:trPr>
        <w:tc>
          <w:tcPr>
            <w:tcW w:w="9039" w:type="dxa"/>
            <w:gridSpan w:val="6"/>
            <w:shd w:val="clear" w:color="auto" w:fill="auto"/>
          </w:tcPr>
          <w:p w:rsidR="00694484" w:rsidRPr="006A4DD2" w:rsidRDefault="00694484" w:rsidP="00BC3EF1">
            <w:pPr>
              <w:pStyle w:val="a6"/>
              <w:rPr>
                <w:b/>
                <w:bCs/>
                <w:sz w:val="28"/>
                <w:szCs w:val="28"/>
              </w:rPr>
            </w:pPr>
            <w:r w:rsidRPr="006A4DD2">
              <w:rPr>
                <w:rStyle w:val="fontstyle01"/>
                <w:sz w:val="28"/>
                <w:szCs w:val="28"/>
              </w:rPr>
              <w:t>Список литературы</w:t>
            </w:r>
          </w:p>
          <w:p w:rsidR="00694484" w:rsidRPr="006A4DD2" w:rsidRDefault="00694484" w:rsidP="00BC3EF1">
            <w:pPr>
              <w:pStyle w:val="a6"/>
              <w:rPr>
                <w:b/>
                <w:bCs/>
                <w:sz w:val="28"/>
                <w:szCs w:val="28"/>
              </w:rPr>
            </w:pPr>
            <w:r w:rsidRPr="006A4DD2">
              <w:rPr>
                <w:rStyle w:val="fontstyle21"/>
              </w:rPr>
              <w:t>оформляется следующим образом (в помощь можете использовать сайт http://snoskainfo.ru/)</w:t>
            </w:r>
            <w:r w:rsidRPr="006A4DD2">
              <w:rPr>
                <w:sz w:val="28"/>
                <w:szCs w:val="28"/>
              </w:rPr>
              <w:br/>
            </w:r>
            <w:r w:rsidRPr="006A4DD2">
              <w:rPr>
                <w:rStyle w:val="fontstyle01"/>
                <w:sz w:val="28"/>
                <w:szCs w:val="28"/>
              </w:rPr>
              <w:t>Пример:</w:t>
            </w:r>
          </w:p>
          <w:p w:rsidR="00694484" w:rsidRPr="006A4DD2" w:rsidRDefault="00694484" w:rsidP="00BC3EF1">
            <w:pPr>
              <w:pStyle w:val="a6"/>
              <w:rPr>
                <w:b/>
                <w:bCs/>
                <w:sz w:val="28"/>
                <w:szCs w:val="28"/>
              </w:rPr>
            </w:pPr>
            <w:r w:rsidRPr="006A4DD2">
              <w:rPr>
                <w:rStyle w:val="fontstyle01"/>
                <w:sz w:val="28"/>
                <w:szCs w:val="28"/>
              </w:rPr>
              <w:t xml:space="preserve">      1) Книга с одним автором</w:t>
            </w:r>
            <w:r w:rsidRPr="006A4DD2">
              <w:rPr>
                <w:b/>
                <w:bCs/>
                <w:sz w:val="28"/>
                <w:szCs w:val="28"/>
              </w:rPr>
              <w:t xml:space="preserve"> </w:t>
            </w:r>
          </w:p>
          <w:p w:rsidR="00694484" w:rsidRPr="006A4DD2" w:rsidRDefault="00694484" w:rsidP="00BC3EF1">
            <w:pPr>
              <w:pStyle w:val="a6"/>
              <w:rPr>
                <w:sz w:val="28"/>
                <w:szCs w:val="28"/>
              </w:rPr>
            </w:pPr>
            <w:r w:rsidRPr="006A4DD2">
              <w:rPr>
                <w:rStyle w:val="fontstyle21"/>
              </w:rPr>
              <w:t>Пушкин А.С. Сказки. СПб.: Питер, 2012. 300 с.</w:t>
            </w:r>
          </w:p>
          <w:p w:rsidR="00694484" w:rsidRPr="006A4DD2" w:rsidRDefault="00694484" w:rsidP="00BC3EF1">
            <w:pPr>
              <w:pStyle w:val="a6"/>
              <w:rPr>
                <w:b/>
                <w:bCs/>
                <w:sz w:val="28"/>
                <w:szCs w:val="28"/>
              </w:rPr>
            </w:pPr>
            <w:r w:rsidRPr="006A4DD2">
              <w:rPr>
                <w:rStyle w:val="fontstyle01"/>
                <w:sz w:val="28"/>
                <w:szCs w:val="28"/>
              </w:rPr>
              <w:t xml:space="preserve">     2) Статья в журнале с одним автором</w:t>
            </w:r>
          </w:p>
          <w:p w:rsidR="00694484" w:rsidRPr="006A4DD2" w:rsidRDefault="00694484" w:rsidP="00BC3EF1">
            <w:pPr>
              <w:pStyle w:val="a6"/>
              <w:rPr>
                <w:sz w:val="28"/>
                <w:szCs w:val="28"/>
              </w:rPr>
            </w:pPr>
            <w:r w:rsidRPr="006A4DD2">
              <w:rPr>
                <w:rStyle w:val="fontstyle21"/>
              </w:rPr>
              <w:t>Поварич И.П. Непосредственная занятость: российский вариант // Управление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персоналом. 2008. №15. С. 25-31.</w:t>
            </w:r>
          </w:p>
          <w:p w:rsidR="00694484" w:rsidRPr="006A4DD2" w:rsidRDefault="00694484" w:rsidP="00BC3EF1">
            <w:pPr>
              <w:pStyle w:val="a6"/>
              <w:rPr>
                <w:b/>
                <w:bCs/>
                <w:sz w:val="28"/>
                <w:szCs w:val="28"/>
              </w:rPr>
            </w:pPr>
            <w:r w:rsidRPr="006A4DD2">
              <w:rPr>
                <w:rStyle w:val="fontstyle01"/>
                <w:sz w:val="28"/>
                <w:szCs w:val="28"/>
              </w:rPr>
              <w:t xml:space="preserve">    3) 2 и более книга пособие (сборник)</w:t>
            </w:r>
          </w:p>
          <w:p w:rsidR="00694484" w:rsidRPr="006A4DD2" w:rsidRDefault="00694484" w:rsidP="00BC3EF1">
            <w:pPr>
              <w:pStyle w:val="a6"/>
              <w:rPr>
                <w:sz w:val="28"/>
                <w:szCs w:val="28"/>
              </w:rPr>
            </w:pPr>
            <w:r w:rsidRPr="006A4DD2">
              <w:rPr>
                <w:rStyle w:val="fontstyle21"/>
              </w:rPr>
              <w:t>Петров В.К., Петров Н.Г., Васечкин Д.А. Технологическая подготовка гибких</w:t>
            </w:r>
            <w:r w:rsidRPr="006A4DD2">
              <w:rPr>
                <w:sz w:val="28"/>
                <w:szCs w:val="28"/>
              </w:rPr>
              <w:br/>
            </w:r>
            <w:r w:rsidRPr="006A4DD2">
              <w:rPr>
                <w:rStyle w:val="fontstyle21"/>
              </w:rPr>
              <w:t>производственных систем // Гибкие автоматизированные производственные системы.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Киев: Норма, 2013. С. 49-56.</w:t>
            </w:r>
          </w:p>
          <w:p w:rsidR="00694484" w:rsidRPr="006A4DD2" w:rsidRDefault="00694484" w:rsidP="00BC3EF1">
            <w:pPr>
              <w:pStyle w:val="a6"/>
              <w:rPr>
                <w:sz w:val="28"/>
                <w:szCs w:val="28"/>
              </w:rPr>
            </w:pPr>
            <w:r w:rsidRPr="006A4DD2">
              <w:rPr>
                <w:rStyle w:val="fontstyle01"/>
                <w:sz w:val="28"/>
                <w:szCs w:val="28"/>
              </w:rPr>
              <w:t xml:space="preserve">   4) 2 и более статья в журнале</w:t>
            </w:r>
          </w:p>
          <w:p w:rsidR="00694484" w:rsidRPr="006A4DD2" w:rsidRDefault="00694484" w:rsidP="00BC3EF1">
            <w:pPr>
              <w:pStyle w:val="a6"/>
              <w:rPr>
                <w:sz w:val="28"/>
                <w:szCs w:val="28"/>
              </w:rPr>
            </w:pPr>
            <w:r w:rsidRPr="006A4DD2">
              <w:rPr>
                <w:rStyle w:val="fontstyle21"/>
              </w:rPr>
              <w:t>Варшавская Я.О, Поварич И.П., Голиков В.Л. Непосредственная занятость: российский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вариант // Управление персоналом. 2012. №15. С. 25-29.</w:t>
            </w:r>
          </w:p>
          <w:p w:rsidR="00694484" w:rsidRPr="006A4DD2" w:rsidRDefault="00694484" w:rsidP="00BC3EF1">
            <w:pPr>
              <w:pStyle w:val="a6"/>
              <w:rPr>
                <w:b/>
                <w:bCs/>
                <w:sz w:val="28"/>
                <w:szCs w:val="28"/>
              </w:rPr>
            </w:pPr>
            <w:r w:rsidRPr="006A4DD2">
              <w:rPr>
                <w:rStyle w:val="fontstyle01"/>
                <w:sz w:val="28"/>
                <w:szCs w:val="28"/>
              </w:rPr>
              <w:t xml:space="preserve">   5) Новый закон об образовании ссылка</w:t>
            </w:r>
          </w:p>
          <w:p w:rsidR="00694484" w:rsidRPr="006A4DD2" w:rsidRDefault="00694484" w:rsidP="00BC3EF1">
            <w:pPr>
              <w:pStyle w:val="a6"/>
              <w:rPr>
                <w:sz w:val="28"/>
                <w:szCs w:val="28"/>
                <w:lang w:val="en-US"/>
              </w:rPr>
            </w:pPr>
            <w:r w:rsidRPr="006A4DD2">
              <w:rPr>
                <w:rStyle w:val="fontstyle21"/>
              </w:rPr>
              <w:t>Закон Российской Федерации «Об образовании в Российской Федерации» от 21 декабря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 xml:space="preserve">2012 г. № 203-ФЗ // Об образовании в Российской Федерации. </w:t>
            </w:r>
            <w:r w:rsidRPr="006A4DD2">
              <w:rPr>
                <w:rStyle w:val="fontstyle21"/>
                <w:lang w:val="en-US"/>
              </w:rPr>
              <w:t>URL: viewsource:http://www.consultant.ru/</w:t>
            </w:r>
            <w:r w:rsidRPr="006A4DD2">
              <w:rPr>
                <w:sz w:val="28"/>
                <w:szCs w:val="28"/>
                <w:lang w:val="en-US"/>
              </w:rPr>
              <w:t xml:space="preserve"> </w:t>
            </w:r>
            <w:r w:rsidRPr="006A4DD2">
              <w:rPr>
                <w:rStyle w:val="fontstyle21"/>
                <w:lang w:val="en-US"/>
              </w:rPr>
              <w:t>document/cons_doc_LAW_149753/ (</w:t>
            </w:r>
            <w:r w:rsidRPr="006A4DD2">
              <w:rPr>
                <w:rStyle w:val="fontstyle21"/>
              </w:rPr>
              <w:t>дата</w:t>
            </w:r>
            <w:r w:rsidRPr="006A4DD2">
              <w:rPr>
                <w:rStyle w:val="fontstyle21"/>
                <w:lang w:val="en-US"/>
              </w:rPr>
              <w:t xml:space="preserve"> </w:t>
            </w:r>
            <w:r w:rsidRPr="006A4DD2">
              <w:rPr>
                <w:rStyle w:val="fontstyle21"/>
              </w:rPr>
              <w:t>обращения</w:t>
            </w:r>
            <w:r w:rsidRPr="006A4DD2">
              <w:rPr>
                <w:rStyle w:val="fontstyle21"/>
                <w:lang w:val="en-US"/>
              </w:rPr>
              <w:t>: 16.10.2013).</w:t>
            </w:r>
          </w:p>
          <w:p w:rsidR="00694484" w:rsidRPr="006A4DD2" w:rsidRDefault="00694484" w:rsidP="00BC3EF1">
            <w:pPr>
              <w:pStyle w:val="a6"/>
              <w:rPr>
                <w:b/>
                <w:bCs/>
                <w:sz w:val="28"/>
                <w:szCs w:val="28"/>
              </w:rPr>
            </w:pPr>
            <w:r w:rsidRPr="00C6660D">
              <w:rPr>
                <w:rStyle w:val="fontstyle01"/>
                <w:sz w:val="28"/>
                <w:szCs w:val="28"/>
                <w:lang w:val="en-US"/>
              </w:rPr>
              <w:t xml:space="preserve">   </w:t>
            </w:r>
            <w:r w:rsidRPr="006A4DD2">
              <w:rPr>
                <w:rStyle w:val="fontstyle01"/>
                <w:sz w:val="28"/>
                <w:szCs w:val="28"/>
              </w:rPr>
              <w:t>6) Гост Р 52657-2006</w:t>
            </w:r>
          </w:p>
          <w:p w:rsidR="00694484" w:rsidRPr="006A4DD2" w:rsidRDefault="00694484" w:rsidP="00BC3EF1">
            <w:pPr>
              <w:pStyle w:val="a6"/>
              <w:rPr>
                <w:sz w:val="28"/>
                <w:szCs w:val="28"/>
              </w:rPr>
            </w:pPr>
            <w:r w:rsidRPr="006A4DD2">
              <w:rPr>
                <w:rStyle w:val="fontstyle21"/>
              </w:rPr>
              <w:t>Национальный стандарт Российской Федерации «Информационно-коммуникационные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технологии в образовании. Образовательные интернет-порталы Федерального уровня.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Рубрикация информационных ресурсов» от 27 декабря 2002 г. № 184-ФЗ //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Национальные стандарты.URL: view-source:http://protect.gost.ru/v.aspx?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c</w:t>
            </w:r>
            <w:r>
              <w:rPr>
                <w:rStyle w:val="fontstyle21"/>
              </w:rPr>
              <w:t xml:space="preserve">ontrol=8&amp;baseC=-1&amp;page=0&amp;month= </w:t>
            </w:r>
            <w:r w:rsidRPr="006A4DD2">
              <w:rPr>
                <w:rStyle w:val="fontstyle21"/>
              </w:rPr>
              <w:t>1&amp;year=1&amp;search=&amp;RegNum=1&amp;DocOnPageCount=15&amp;id=121151&amp;page</w:t>
            </w:r>
            <w:r w:rsidRPr="006A4DD2">
              <w:rPr>
                <w:rStyle w:val="fontstyle21"/>
              </w:rPr>
              <w:lastRenderedPageBreak/>
              <w:t>K=F02D5A81-C560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4E1C-B757-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7247B04ABD4F (дата обращения: 16.10.2013).</w:t>
            </w:r>
            <w:r w:rsidRPr="006A4DD2">
              <w:rPr>
                <w:sz w:val="28"/>
                <w:szCs w:val="28"/>
              </w:rPr>
              <w:t xml:space="preserve"> </w:t>
            </w:r>
          </w:p>
          <w:p w:rsidR="00694484" w:rsidRPr="006A4DD2" w:rsidRDefault="00694484" w:rsidP="00BC3EF1">
            <w:pPr>
              <w:pStyle w:val="a6"/>
              <w:rPr>
                <w:b/>
                <w:bCs/>
                <w:sz w:val="28"/>
                <w:szCs w:val="28"/>
              </w:rPr>
            </w:pPr>
            <w:r w:rsidRPr="006A4DD2">
              <w:rPr>
                <w:rStyle w:val="fontstyle01"/>
                <w:sz w:val="28"/>
                <w:szCs w:val="28"/>
              </w:rPr>
              <w:t xml:space="preserve">   7) Ссылка на ресурс на сайте (учебный портал), картинка, статья как 1 или 2</w:t>
            </w:r>
          </w:p>
          <w:p w:rsidR="00694484" w:rsidRPr="006A4DD2" w:rsidRDefault="00694484" w:rsidP="00BC3EF1">
            <w:pPr>
              <w:pStyle w:val="a6"/>
              <w:rPr>
                <w:sz w:val="28"/>
                <w:szCs w:val="28"/>
              </w:rPr>
            </w:pPr>
            <w:r w:rsidRPr="006A4DD2">
              <w:rPr>
                <w:rStyle w:val="fontstyle21"/>
              </w:rPr>
              <w:t>Шахов Д.А. Формирование интернет-рекламы как социального института в России: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автореф. дис. ... канд. соц. наук: 22.00.04. Тула, 2010. 24 с. // Банк рефератов.URL:http://www.bankreferatov.ru/referaty.htm/referaty-po menedzhmentu.htm/referattovarno-innovatsionnaya-politika-optimizatsiya generatsiya-otbor-analiz-sbyt-organizatsieyresheniya-10014.htm (дата обращения: 16.10.2013).</w:t>
            </w:r>
          </w:p>
          <w:p w:rsidR="00694484" w:rsidRPr="006A4DD2" w:rsidRDefault="00694484" w:rsidP="00BC3EF1">
            <w:pPr>
              <w:pStyle w:val="a6"/>
              <w:rPr>
                <w:b/>
                <w:bCs/>
                <w:sz w:val="28"/>
                <w:szCs w:val="28"/>
              </w:rPr>
            </w:pPr>
            <w:r w:rsidRPr="006A4DD2">
              <w:rPr>
                <w:rStyle w:val="fontstyle01"/>
                <w:sz w:val="28"/>
                <w:szCs w:val="28"/>
              </w:rPr>
              <w:t xml:space="preserve">   8) Ссылка на диссертацию</w:t>
            </w:r>
          </w:p>
          <w:p w:rsidR="00694484" w:rsidRPr="006A4DD2" w:rsidRDefault="00694484" w:rsidP="00BC3EF1">
            <w:pPr>
              <w:pStyle w:val="a6"/>
              <w:rPr>
                <w:sz w:val="28"/>
                <w:szCs w:val="28"/>
              </w:rPr>
            </w:pPr>
            <w:r w:rsidRPr="006A4DD2">
              <w:rPr>
                <w:rStyle w:val="fontstyle21"/>
              </w:rPr>
              <w:t>Ушаков Т.Е. Повышение информативности акустополяризационного метода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определения упругих характеристик горных пород: дис. ... канд. пед. наук: 22.00.25. СПб., 2002. 85 с.</w:t>
            </w:r>
          </w:p>
          <w:p w:rsidR="00694484" w:rsidRPr="006A4DD2" w:rsidRDefault="00694484" w:rsidP="00BC3EF1">
            <w:pPr>
              <w:pStyle w:val="a6"/>
              <w:rPr>
                <w:b/>
                <w:bCs/>
                <w:sz w:val="28"/>
                <w:szCs w:val="28"/>
              </w:rPr>
            </w:pPr>
            <w:r w:rsidRPr="006A4DD2">
              <w:rPr>
                <w:rStyle w:val="fontstyle01"/>
                <w:sz w:val="28"/>
                <w:szCs w:val="28"/>
              </w:rPr>
              <w:t xml:space="preserve">  9) Ссылка на сайт</w:t>
            </w:r>
            <w:r w:rsidRPr="006A4DD2">
              <w:rPr>
                <w:b/>
                <w:bCs/>
                <w:sz w:val="28"/>
                <w:szCs w:val="28"/>
              </w:rPr>
              <w:t xml:space="preserve"> </w:t>
            </w:r>
          </w:p>
          <w:p w:rsidR="00694484" w:rsidRPr="006A4DD2" w:rsidRDefault="00694484" w:rsidP="00BC3EF1">
            <w:pPr>
              <w:pStyle w:val="a6"/>
              <w:rPr>
                <w:rStyle w:val="fontstyle21"/>
              </w:rPr>
            </w:pPr>
            <w:r>
              <w:rPr>
                <w:rStyle w:val="fontstyle21"/>
              </w:rPr>
              <w:t xml:space="preserve">Prognosis.Ru. URL: </w:t>
            </w:r>
            <w:hyperlink r:id="rId15" w:history="1">
              <w:r w:rsidRPr="006A4DD2">
                <w:rPr>
                  <w:rStyle w:val="a7"/>
                  <w:rFonts w:ascii="Times New Roman" w:hAnsi="Times New Roman"/>
                  <w:sz w:val="28"/>
                  <w:szCs w:val="28"/>
                </w:rPr>
                <w:t>http://www.prognosis.ru/news/invest/2006/1/25/invest.html</w:t>
              </w:r>
            </w:hyperlink>
          </w:p>
          <w:p w:rsidR="00694484" w:rsidRPr="006A4DD2" w:rsidRDefault="00694484" w:rsidP="00BC3EF1">
            <w:pPr>
              <w:pStyle w:val="a6"/>
              <w:rPr>
                <w:sz w:val="28"/>
                <w:szCs w:val="28"/>
              </w:rPr>
            </w:pPr>
            <w:r w:rsidRPr="006A4DD2">
              <w:rPr>
                <w:rStyle w:val="fontstyle21"/>
              </w:rPr>
              <w:t>(дата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обращения: 19.03.2007).</w:t>
            </w:r>
            <w:r w:rsidRPr="006A4DD2">
              <w:rPr>
                <w:sz w:val="28"/>
                <w:szCs w:val="28"/>
              </w:rPr>
              <w:t xml:space="preserve"> </w:t>
            </w:r>
          </w:p>
          <w:p w:rsidR="00694484" w:rsidRPr="006A4DD2" w:rsidRDefault="00694484" w:rsidP="00BC3EF1">
            <w:pPr>
              <w:pStyle w:val="a6"/>
              <w:rPr>
                <w:b/>
                <w:bCs/>
                <w:sz w:val="28"/>
                <w:szCs w:val="28"/>
              </w:rPr>
            </w:pPr>
            <w:r w:rsidRPr="006A4DD2">
              <w:rPr>
                <w:rStyle w:val="fontstyle01"/>
                <w:sz w:val="28"/>
                <w:szCs w:val="28"/>
              </w:rPr>
              <w:t>10) Ссылка на газетную статью</w:t>
            </w:r>
          </w:p>
          <w:p w:rsidR="00694484" w:rsidRPr="006A4DD2" w:rsidRDefault="00694484" w:rsidP="00BC3EF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Бовин А. Разоружение и довооружение // Известия. 2012. 1 февраля Ст. 5.)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lastRenderedPageBreak/>
              <w:t>1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 xml:space="preserve"> Стиль 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>Обычный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2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 xml:space="preserve">Нумерация 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>1. Книга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3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 xml:space="preserve">Размер шрифта 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>14 пт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4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lang w:val="en-US"/>
              </w:rPr>
            </w:pPr>
            <w:r w:rsidRPr="006A4DD2">
              <w:rPr>
                <w:rStyle w:val="fontstyle21"/>
              </w:rPr>
              <w:t>Название</w:t>
            </w:r>
            <w:r w:rsidRPr="006A4DD2">
              <w:rPr>
                <w:rStyle w:val="fontstyle21"/>
                <w:lang w:val="en-US"/>
              </w:rPr>
              <w:t xml:space="preserve"> </w:t>
            </w:r>
            <w:r w:rsidRPr="006A4DD2">
              <w:rPr>
                <w:rStyle w:val="fontstyle21"/>
              </w:rPr>
              <w:t>шрифта</w:t>
            </w:r>
            <w:r w:rsidRPr="006A4DD2">
              <w:rPr>
                <w:rStyle w:val="fontstyle21"/>
                <w:lang w:val="en-US"/>
              </w:rPr>
              <w:t xml:space="preserve"> 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lang w:val="en-US"/>
              </w:rPr>
            </w:pPr>
            <w:r w:rsidRPr="006A4DD2">
              <w:rPr>
                <w:rStyle w:val="fontstyle21"/>
                <w:lang w:val="en-US"/>
              </w:rPr>
              <w:t>Times New Roman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5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 xml:space="preserve">Межстрочный интервал 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>1,5 строки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6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 xml:space="preserve">Абзацный отступ 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>2,25 см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7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 xml:space="preserve">Выравнивание 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>По ширине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8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 xml:space="preserve">Интервал перед абзацем 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>0 пт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9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 xml:space="preserve">Интервал после абзаца 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>0 пт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10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 xml:space="preserve">Сортировка 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6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>От А до Я</w:t>
            </w:r>
          </w:p>
        </w:tc>
      </w:tr>
    </w:tbl>
    <w:p w:rsidR="00694484" w:rsidRPr="006A4DD2" w:rsidRDefault="00694484" w:rsidP="00E36C39">
      <w:pPr>
        <w:pStyle w:val="a6"/>
        <w:ind w:firstLine="709"/>
        <w:jc w:val="both"/>
        <w:outlineLvl w:val="1"/>
        <w:rPr>
          <w:b/>
          <w:bCs/>
          <w:sz w:val="28"/>
          <w:szCs w:val="28"/>
        </w:rPr>
      </w:pPr>
      <w:r w:rsidRPr="006A4DD2">
        <w:br/>
      </w:r>
      <w:r w:rsidRPr="006A4DD2"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</w:t>
      </w:r>
      <w:r w:rsidR="002E05FA">
        <w:rPr>
          <w:rStyle w:val="fontstyle01"/>
          <w:sz w:val="28"/>
          <w:szCs w:val="28"/>
        </w:rPr>
        <w:t>7</w:t>
      </w:r>
      <w:r w:rsidRPr="006A4DD2">
        <w:rPr>
          <w:rStyle w:val="fontstyle01"/>
          <w:sz w:val="28"/>
          <w:szCs w:val="28"/>
        </w:rPr>
        <w:t xml:space="preserve"> Требования к оформлению перечня принятых сокращений</w:t>
      </w:r>
      <w:r w:rsidRPr="006A4DD2">
        <w:rPr>
          <w:b/>
          <w:bCs/>
          <w:sz w:val="28"/>
          <w:szCs w:val="28"/>
        </w:rPr>
        <w:tab/>
      </w:r>
    </w:p>
    <w:p w:rsidR="00694484" w:rsidRPr="006A4DD2" w:rsidRDefault="00694484" w:rsidP="00E36C39">
      <w:pPr>
        <w:pStyle w:val="a6"/>
        <w:ind w:firstLine="709"/>
        <w:jc w:val="both"/>
        <w:rPr>
          <w:b/>
          <w:bCs/>
          <w:sz w:val="28"/>
          <w:szCs w:val="28"/>
        </w:rPr>
      </w:pP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В выпускной квалификационной работе используются общепринятые текстовые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сокращения или аббревиатуры, например: РФ, АСУ в отелях, ISO и т.п.</w:t>
      </w:r>
    </w:p>
    <w:p w:rsidR="00694484" w:rsidRPr="006A4DD2" w:rsidRDefault="00694484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Если в работе принята особая система сокращений слов или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наименований, то во Введении приводится перечень принятых сокращений,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используемых в работе.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sz w:val="28"/>
          <w:szCs w:val="28"/>
        </w:rPr>
        <w:tab/>
      </w:r>
    </w:p>
    <w:p w:rsidR="00694484" w:rsidRPr="006A4DD2" w:rsidRDefault="00694484" w:rsidP="00E36C39">
      <w:pPr>
        <w:pStyle w:val="a6"/>
        <w:ind w:firstLine="709"/>
        <w:jc w:val="both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</w:t>
      </w:r>
      <w:r w:rsidR="002E05FA">
        <w:rPr>
          <w:rStyle w:val="fontstyle01"/>
          <w:sz w:val="28"/>
          <w:szCs w:val="28"/>
        </w:rPr>
        <w:t>8</w:t>
      </w:r>
      <w:r w:rsidRPr="006A4DD2">
        <w:rPr>
          <w:rStyle w:val="fontstyle01"/>
          <w:sz w:val="28"/>
          <w:szCs w:val="28"/>
        </w:rPr>
        <w:t xml:space="preserve"> Требования к оформлению приложений</w:t>
      </w:r>
    </w:p>
    <w:p w:rsidR="00694484" w:rsidRPr="006A4DD2" w:rsidRDefault="00694484" w:rsidP="00E36C39">
      <w:pPr>
        <w:pStyle w:val="a6"/>
        <w:ind w:firstLine="709"/>
        <w:jc w:val="both"/>
        <w:rPr>
          <w:b/>
          <w:bCs/>
          <w:sz w:val="28"/>
          <w:szCs w:val="28"/>
        </w:rPr>
      </w:pPr>
    </w:p>
    <w:p w:rsidR="00694484" w:rsidRPr="006A4DD2" w:rsidRDefault="00694484" w:rsidP="00E36C39">
      <w:pPr>
        <w:pStyle w:val="a6"/>
        <w:ind w:firstLine="709"/>
        <w:jc w:val="both"/>
        <w:rPr>
          <w:rStyle w:val="fontstyle21"/>
        </w:rPr>
      </w:pPr>
      <w:r w:rsidRPr="006A4DD2">
        <w:rPr>
          <w:rStyle w:val="fontstyle21"/>
        </w:rPr>
        <w:t>Материал, дополняющий текст работы, допускается помещать в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приложениях. Требования к их оформлению: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lastRenderedPageBreak/>
        <w:t>- приложением могут быть образцы историко-культурного и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художественного наследия, поисковый композиционный материал, схемы;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приложение оформляют как продолжение данного документа на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последующих его листах или выпускают в виде самостоятельного документа;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>- в тексте документа на все приложения должны быть даны ссылки;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>- приложения располагают в порядке ссылок на них в тексте;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>- каждое приложение следует начинать с новой страницы по центру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«ПРИЛОЖЕНИЕ А». Приложение должно иметь заголовок, который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записывают симметрично относительно текста с прописной буквы отдельной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строкой;</w:t>
      </w:r>
      <w:r w:rsidRPr="006A4DD2">
        <w:br/>
      </w:r>
      <w:r w:rsidRPr="006A4DD2">
        <w:rPr>
          <w:rStyle w:val="fontstyle21"/>
        </w:rPr>
        <w:tab/>
        <w:t>- приложения обозначают заглавными буквами русского алфавита,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начиная с А, за исключением букв Ё, 3, Й, О, Ч, Ъ, Ы, Ь. После слова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«ПРИЛОЖЕНИЕ» следует буква, обозначающая его последовательность;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 xml:space="preserve">- допускается обозначение приложений буквами латинского алфавита, </w:t>
      </w:r>
      <w:r w:rsidRPr="006A4DD2">
        <w:rPr>
          <w:rStyle w:val="fontstyle01"/>
          <w:b w:val="0"/>
          <w:sz w:val="28"/>
          <w:szCs w:val="28"/>
        </w:rPr>
        <w:t>за</w:t>
      </w:r>
      <w:r w:rsidRPr="006A4DD2">
        <w:rPr>
          <w:b/>
          <w:bCs/>
          <w:sz w:val="28"/>
          <w:szCs w:val="28"/>
        </w:rPr>
        <w:br/>
      </w:r>
      <w:r w:rsidRPr="006A4DD2">
        <w:rPr>
          <w:rStyle w:val="fontstyle21"/>
        </w:rPr>
        <w:t>исключением букв I и О;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в случае полного использования букв русского и латинского алфавитов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допускается обозначать приложения арабскими цифрами;</w:t>
      </w:r>
    </w:p>
    <w:p w:rsidR="00694484" w:rsidRPr="006A4DD2" w:rsidRDefault="00694484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если в ВКР одно приложение, оно обозначается «Приложение А».</w:t>
      </w:r>
      <w:r w:rsidRPr="006A4DD2">
        <w:rPr>
          <w:sz w:val="28"/>
          <w:szCs w:val="28"/>
        </w:rPr>
        <w:t xml:space="preserve"> </w:t>
      </w:r>
    </w:p>
    <w:p w:rsidR="00C037EB" w:rsidRDefault="00C037EB" w:rsidP="00E36C39">
      <w:pPr>
        <w:pStyle w:val="a6"/>
        <w:ind w:firstLine="709"/>
        <w:jc w:val="both"/>
        <w:rPr>
          <w:rStyle w:val="fontstyle21"/>
          <w:b/>
        </w:rPr>
      </w:pPr>
    </w:p>
    <w:p w:rsidR="002A3959" w:rsidRDefault="002A3959">
      <w:pPr>
        <w:rPr>
          <w:rStyle w:val="fontstyle21"/>
          <w:rFonts w:eastAsia="Calibri"/>
          <w:b/>
        </w:rPr>
      </w:pPr>
      <w:r>
        <w:rPr>
          <w:rStyle w:val="fontstyle21"/>
          <w:b/>
        </w:rPr>
        <w:br w:type="page"/>
      </w:r>
    </w:p>
    <w:p w:rsidR="00073216" w:rsidRDefault="00597152" w:rsidP="002A3959">
      <w:pPr>
        <w:pStyle w:val="a6"/>
        <w:ind w:firstLine="709"/>
        <w:jc w:val="center"/>
        <w:rPr>
          <w:rStyle w:val="fontstyle21"/>
          <w:b/>
        </w:rPr>
      </w:pPr>
      <w:r w:rsidRPr="00653EB4">
        <w:rPr>
          <w:rStyle w:val="fontstyle21"/>
          <w:b/>
        </w:rPr>
        <w:lastRenderedPageBreak/>
        <w:t>6</w:t>
      </w:r>
      <w:r w:rsidR="0054259A" w:rsidRPr="00653EB4">
        <w:rPr>
          <w:rStyle w:val="fontstyle21"/>
          <w:b/>
        </w:rPr>
        <w:t xml:space="preserve"> </w:t>
      </w:r>
      <w:r w:rsidR="00073216" w:rsidRPr="00653EB4">
        <w:rPr>
          <w:rStyle w:val="fontstyle21"/>
          <w:b/>
        </w:rPr>
        <w:t>Порядок и сроки выполнения ВКР (дипломного проекта)</w:t>
      </w:r>
    </w:p>
    <w:p w:rsidR="002A3959" w:rsidRPr="00073216" w:rsidRDefault="002A3959" w:rsidP="00E36C39">
      <w:pPr>
        <w:pStyle w:val="a6"/>
        <w:ind w:firstLine="709"/>
        <w:jc w:val="both"/>
        <w:rPr>
          <w:rStyle w:val="fontstyle21"/>
          <w:b/>
        </w:rPr>
      </w:pPr>
    </w:p>
    <w:p w:rsidR="00E2296C" w:rsidRPr="00E2296C" w:rsidRDefault="00E2296C" w:rsidP="00E36C39">
      <w:pPr>
        <w:pStyle w:val="a6"/>
        <w:ind w:firstLine="709"/>
        <w:jc w:val="both"/>
        <w:rPr>
          <w:rStyle w:val="fontstyle21"/>
        </w:rPr>
      </w:pPr>
      <w:r w:rsidRPr="00E2296C">
        <w:rPr>
          <w:rStyle w:val="fontstyle21"/>
        </w:rPr>
        <w:t xml:space="preserve">При выполнении ВКР (дипломного проекта) - студент ориентируется на Технологическую карту дипломного проектирования художественного отделения на 2024 год, где указаны все сроки исполнения и сдачи работы на подпись и рецензирование (Приложение </w:t>
      </w:r>
      <w:r w:rsidR="000A2510">
        <w:rPr>
          <w:rStyle w:val="fontstyle21"/>
        </w:rPr>
        <w:t>Д</w:t>
      </w:r>
      <w:r w:rsidR="00A5668D">
        <w:rPr>
          <w:rStyle w:val="fontstyle21"/>
        </w:rPr>
        <w:t>)</w:t>
      </w:r>
    </w:p>
    <w:p w:rsidR="00C6660D" w:rsidRPr="006A4DD2" w:rsidRDefault="00C6660D" w:rsidP="00E36C39">
      <w:pPr>
        <w:ind w:firstLine="709"/>
        <w:jc w:val="both"/>
        <w:rPr>
          <w:sz w:val="28"/>
          <w:szCs w:val="28"/>
          <w:lang w:eastAsia="ru-RU"/>
        </w:rPr>
      </w:pPr>
      <w:r w:rsidRPr="006A4DD2">
        <w:rPr>
          <w:sz w:val="28"/>
          <w:szCs w:val="28"/>
          <w:lang w:eastAsia="ru-RU"/>
        </w:rPr>
        <w:t>Закрепление за выпускниками тем ВКР, назначение руководителей и консультантов осуществляется распорядительным актом директора Колледжа.</w:t>
      </w:r>
    </w:p>
    <w:p w:rsidR="00780A3C" w:rsidRDefault="00C6660D" w:rsidP="00E36C39">
      <w:pPr>
        <w:ind w:firstLine="709"/>
        <w:jc w:val="both"/>
        <w:rPr>
          <w:sz w:val="28"/>
          <w:szCs w:val="28"/>
          <w:lang w:eastAsia="ru-RU"/>
        </w:rPr>
      </w:pPr>
      <w:r w:rsidRPr="006A4DD2">
        <w:rPr>
          <w:sz w:val="28"/>
          <w:szCs w:val="28"/>
          <w:lang w:eastAsia="ru-RU"/>
        </w:rPr>
        <w:t xml:space="preserve">Темы ВКР </w:t>
      </w:r>
      <w:r w:rsidR="001510C3">
        <w:rPr>
          <w:sz w:val="28"/>
          <w:szCs w:val="28"/>
          <w:lang w:eastAsia="ru-RU"/>
        </w:rPr>
        <w:t xml:space="preserve">отвечают профилю студентов по специальности , темы </w:t>
      </w:r>
      <w:r w:rsidR="004C00F0">
        <w:rPr>
          <w:sz w:val="28"/>
          <w:szCs w:val="28"/>
          <w:lang w:eastAsia="ru-RU"/>
        </w:rPr>
        <w:t xml:space="preserve">ВКР </w:t>
      </w:r>
      <w:r w:rsidR="001510C3">
        <w:rPr>
          <w:sz w:val="28"/>
          <w:szCs w:val="28"/>
          <w:lang w:eastAsia="ru-RU"/>
        </w:rPr>
        <w:t xml:space="preserve">студент может выбирать как сам, так и вместе с </w:t>
      </w:r>
      <w:r w:rsidR="00780A3C">
        <w:rPr>
          <w:sz w:val="28"/>
          <w:szCs w:val="28"/>
          <w:lang w:eastAsia="ru-RU"/>
        </w:rPr>
        <w:t>руководителем</w:t>
      </w:r>
      <w:r w:rsidR="001510C3">
        <w:rPr>
          <w:sz w:val="28"/>
          <w:szCs w:val="28"/>
          <w:lang w:eastAsia="ru-RU"/>
        </w:rPr>
        <w:t>,  выбранные темы рассматриваются на ПЦК Художественных дисциплин</w:t>
      </w:r>
      <w:r w:rsidR="00780A3C">
        <w:rPr>
          <w:sz w:val="28"/>
          <w:szCs w:val="28"/>
          <w:lang w:eastAsia="ru-RU"/>
        </w:rPr>
        <w:t xml:space="preserve"> и утверждаются приказом Директора колледжа.</w:t>
      </w:r>
    </w:p>
    <w:p w:rsidR="00C6660D" w:rsidRPr="006A4DD2" w:rsidRDefault="00C6660D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Руководитель выпускной квалификационной работы несет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ответственность за качество представленной к защите работы.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ab/>
        <w:t>Основными функциями руководителя выпускной квалификационной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работы являются:</w:t>
      </w:r>
    </w:p>
    <w:p w:rsidR="00C6660D" w:rsidRPr="006A4DD2" w:rsidRDefault="00C6660D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разработка индивидуальных заданий;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C6660D" w:rsidRPr="006A4DD2" w:rsidRDefault="00C6660D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консультирование по вопросам содержания и последовательности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выполнения выпускной квалификационной работы;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C6660D" w:rsidRPr="006A4DD2" w:rsidRDefault="00C6660D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оказание помощи обучающемуся в подборе необходимой литературы;</w:t>
      </w:r>
    </w:p>
    <w:p w:rsidR="00C6660D" w:rsidRPr="006A4DD2" w:rsidRDefault="00C6660D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контроль хода выполнения выпускной квалификационной работы;</w:t>
      </w:r>
    </w:p>
    <w:p w:rsidR="00C6660D" w:rsidRPr="006A4DD2" w:rsidRDefault="00C6660D" w:rsidP="00E36C39">
      <w:pPr>
        <w:pStyle w:val="a6"/>
        <w:ind w:firstLine="709"/>
        <w:jc w:val="both"/>
        <w:rPr>
          <w:rStyle w:val="fontstyle21"/>
        </w:rPr>
      </w:pPr>
      <w:r w:rsidRPr="006A4DD2">
        <w:rPr>
          <w:rStyle w:val="fontstyle21"/>
        </w:rPr>
        <w:t>-подготовка отзыва на выпускную квалификационную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работу.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ab/>
        <w:t>Одновременно, кроме основного руководителя, могут быть назначены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консультанты по отдельным частям (вопросам) выпускной квалификационной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работы.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ab/>
        <w:t>По утвержденным темам руководители выпускных квалификационных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работ разрабатывают индивидуальные задания для каждого обучающегося.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ab/>
      </w:r>
      <w:r w:rsidRPr="00BA6F5C">
        <w:rPr>
          <w:rStyle w:val="fontstyle21"/>
        </w:rPr>
        <w:t xml:space="preserve">Задания на выпускную квалификационную работу </w:t>
      </w:r>
      <w:r w:rsidR="008B2AB0" w:rsidRPr="00BA6F5C">
        <w:rPr>
          <w:rStyle w:val="fontstyle21"/>
        </w:rPr>
        <w:t>утверждаются дирек</w:t>
      </w:r>
      <w:r w:rsidR="00941ACD">
        <w:rPr>
          <w:rStyle w:val="fontstyle21"/>
        </w:rPr>
        <w:t xml:space="preserve">тором. </w:t>
      </w:r>
      <w:r w:rsidRPr="006A4DD2">
        <w:rPr>
          <w:rStyle w:val="fontstyle21"/>
        </w:rPr>
        <w:t>Задания на выпускную квалификационную 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C6660D" w:rsidRPr="006A4DD2" w:rsidRDefault="00C6660D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Процесс подготовки ВКР состоит из следующих этапов:</w:t>
      </w:r>
    </w:p>
    <w:p w:rsidR="00C6660D" w:rsidRPr="006A4DD2" w:rsidRDefault="00C6660D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подбор нормативных материалов, литературных источников, их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изучение, систематизация, обобщение и выявление проблемы;</w:t>
      </w:r>
    </w:p>
    <w:p w:rsidR="00C6660D" w:rsidRPr="006A4DD2" w:rsidRDefault="00C6660D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составление содержания;</w:t>
      </w:r>
    </w:p>
    <w:p w:rsidR="00C6660D" w:rsidRPr="006A4DD2" w:rsidRDefault="00C6660D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сбор, обработка и анализ фактического материала;</w:t>
      </w:r>
    </w:p>
    <w:p w:rsidR="00C6660D" w:rsidRPr="006A4DD2" w:rsidRDefault="00C6660D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разработка предложений по решению выявленных в ходе изучения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теории вопроса и анализа сложившейся ситуации проблем;</w:t>
      </w:r>
    </w:p>
    <w:p w:rsidR="00C6660D" w:rsidRPr="006A4DD2" w:rsidRDefault="00C6660D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экономическое обоснование предложенных решений;</w:t>
      </w:r>
    </w:p>
    <w:p w:rsidR="00C6660D" w:rsidRPr="006A4DD2" w:rsidRDefault="00C6660D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написание текста работы, ее литературная обработка и оформление;</w:t>
      </w:r>
    </w:p>
    <w:p w:rsidR="00C6660D" w:rsidRPr="006A4DD2" w:rsidRDefault="00C6660D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получение отзыва руководителя ВКР.</w:t>
      </w:r>
    </w:p>
    <w:p w:rsidR="00C6660D" w:rsidRPr="006A4DD2" w:rsidRDefault="00C6660D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lastRenderedPageBreak/>
        <w:t>Успешная подготовка ВКР во многом зависит от четкого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соблюдения установленных сроков и последовательного выполнения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отдельных этапов работы (Таблица 1).</w:t>
      </w:r>
    </w:p>
    <w:p w:rsidR="00C6660D" w:rsidRPr="006A4DD2" w:rsidRDefault="00C6660D" w:rsidP="00E36C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Контроль сроков и качества выполнения отдельных этапов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осуществляется руководителем выпускной квалификационной работы.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Одновременно он делает замечания и предложения как по доработке тех или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иных разделов, так и работы в целом.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C6660D" w:rsidRPr="006A4DD2" w:rsidRDefault="00C6660D" w:rsidP="00E36C39">
      <w:pPr>
        <w:pStyle w:val="a6"/>
        <w:ind w:firstLine="709"/>
        <w:jc w:val="both"/>
        <w:rPr>
          <w:rStyle w:val="fontstyle21"/>
        </w:rPr>
      </w:pPr>
      <w:r w:rsidRPr="006A4DD2">
        <w:rPr>
          <w:rStyle w:val="fontstyle21"/>
        </w:rPr>
        <w:t>Таблица 1 – Календарный план этапов выполнения ВКР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3"/>
        <w:gridCol w:w="4693"/>
      </w:tblGrid>
      <w:tr w:rsidR="00C6660D" w:rsidRPr="006A4DD2" w:rsidTr="0017703A">
        <w:trPr>
          <w:tblHeader/>
        </w:trPr>
        <w:tc>
          <w:tcPr>
            <w:tcW w:w="5293" w:type="dxa"/>
            <w:shd w:val="clear" w:color="auto" w:fill="auto"/>
          </w:tcPr>
          <w:p w:rsidR="00C6660D" w:rsidRPr="006A4DD2" w:rsidRDefault="00C6660D" w:rsidP="00E762B2">
            <w:pPr>
              <w:pStyle w:val="a6"/>
              <w:jc w:val="center"/>
              <w:rPr>
                <w:rStyle w:val="fontstyle21"/>
                <w:b/>
              </w:rPr>
            </w:pPr>
            <w:r w:rsidRPr="006A4DD2">
              <w:rPr>
                <w:rStyle w:val="fontstyle21"/>
                <w:b/>
              </w:rPr>
              <w:t>Этап выполнения ВКР</w:t>
            </w:r>
          </w:p>
        </w:tc>
        <w:tc>
          <w:tcPr>
            <w:tcW w:w="4693" w:type="dxa"/>
            <w:shd w:val="clear" w:color="auto" w:fill="auto"/>
          </w:tcPr>
          <w:p w:rsidR="00C6660D" w:rsidRPr="006A4DD2" w:rsidRDefault="00C6660D" w:rsidP="00E762B2">
            <w:pPr>
              <w:pStyle w:val="a6"/>
              <w:jc w:val="center"/>
              <w:rPr>
                <w:rStyle w:val="fontstyle21"/>
                <w:b/>
              </w:rPr>
            </w:pPr>
            <w:r w:rsidRPr="006A4DD2">
              <w:rPr>
                <w:rStyle w:val="fontstyle21"/>
                <w:b/>
              </w:rPr>
              <w:t>Сроки</w:t>
            </w:r>
          </w:p>
        </w:tc>
      </w:tr>
      <w:tr w:rsidR="00C6660D" w:rsidRPr="006A4DD2" w:rsidTr="0017703A">
        <w:tc>
          <w:tcPr>
            <w:tcW w:w="5293" w:type="dxa"/>
            <w:shd w:val="clear" w:color="auto" w:fill="auto"/>
          </w:tcPr>
          <w:p w:rsidR="00C6660D" w:rsidRPr="006A4DD2" w:rsidRDefault="00C6660D" w:rsidP="00E762B2">
            <w:pPr>
              <w:pStyle w:val="a6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>Выбор тем ВКР обучающимися</w:t>
            </w:r>
          </w:p>
        </w:tc>
        <w:tc>
          <w:tcPr>
            <w:tcW w:w="4693" w:type="dxa"/>
            <w:shd w:val="clear" w:color="auto" w:fill="auto"/>
          </w:tcPr>
          <w:p w:rsidR="00C6660D" w:rsidRPr="006A4DD2" w:rsidRDefault="00C6660D" w:rsidP="00E762B2">
            <w:pPr>
              <w:pStyle w:val="a6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>6 месяцев до ГИА</w:t>
            </w:r>
          </w:p>
        </w:tc>
      </w:tr>
      <w:tr w:rsidR="00C6660D" w:rsidRPr="006A4DD2" w:rsidTr="0017703A">
        <w:tc>
          <w:tcPr>
            <w:tcW w:w="5293" w:type="dxa"/>
            <w:shd w:val="clear" w:color="auto" w:fill="auto"/>
          </w:tcPr>
          <w:p w:rsidR="00C6660D" w:rsidRPr="006A4DD2" w:rsidRDefault="00C6660D" w:rsidP="00E762B2">
            <w:pPr>
              <w:pStyle w:val="a6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 xml:space="preserve">Приказ о закреплении тем ВКР и 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руководителей, рецензентов</w:t>
            </w:r>
          </w:p>
        </w:tc>
        <w:tc>
          <w:tcPr>
            <w:tcW w:w="4693" w:type="dxa"/>
            <w:shd w:val="clear" w:color="auto" w:fill="auto"/>
          </w:tcPr>
          <w:p w:rsidR="00C6660D" w:rsidRPr="006A4DD2" w:rsidRDefault="00C6660D" w:rsidP="00E762B2">
            <w:pPr>
              <w:pStyle w:val="a6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>6 месяцев до ГИА</w:t>
            </w:r>
          </w:p>
        </w:tc>
      </w:tr>
      <w:tr w:rsidR="00C6660D" w:rsidRPr="006A4DD2" w:rsidTr="0017703A">
        <w:tc>
          <w:tcPr>
            <w:tcW w:w="5293" w:type="dxa"/>
            <w:shd w:val="clear" w:color="auto" w:fill="auto"/>
          </w:tcPr>
          <w:p w:rsidR="00C6660D" w:rsidRPr="006A4DD2" w:rsidRDefault="00C6660D" w:rsidP="00E762B2">
            <w:pPr>
              <w:pStyle w:val="a6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 xml:space="preserve">Выдача заданий на выполнение ВКР </w:t>
            </w:r>
          </w:p>
        </w:tc>
        <w:tc>
          <w:tcPr>
            <w:tcW w:w="4693" w:type="dxa"/>
            <w:shd w:val="clear" w:color="auto" w:fill="auto"/>
          </w:tcPr>
          <w:p w:rsidR="00C6660D" w:rsidRPr="002F40EE" w:rsidRDefault="002F40EE" w:rsidP="00E762B2">
            <w:pPr>
              <w:pStyle w:val="a6"/>
              <w:jc w:val="both"/>
              <w:rPr>
                <w:rStyle w:val="fontstyle21"/>
              </w:rPr>
            </w:pPr>
            <w:r w:rsidRPr="002F40E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 позднее чем </w:t>
            </w:r>
            <w:r w:rsidRPr="002F40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за две недели до начала производственной</w:t>
            </w:r>
            <w:r w:rsidRPr="002F40E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(преддипломной) практики</w:t>
            </w:r>
          </w:p>
        </w:tc>
      </w:tr>
      <w:tr w:rsidR="00C6660D" w:rsidRPr="006A4DD2" w:rsidTr="0017703A">
        <w:tc>
          <w:tcPr>
            <w:tcW w:w="5293" w:type="dxa"/>
            <w:shd w:val="clear" w:color="auto" w:fill="auto"/>
          </w:tcPr>
          <w:p w:rsidR="00C6660D" w:rsidRPr="006A4DD2" w:rsidRDefault="009243D3" w:rsidP="00E762B2">
            <w:pPr>
              <w:pStyle w:val="a6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Выполнение </w:t>
            </w:r>
            <w:r w:rsidR="00C6660D" w:rsidRPr="006A4DD2">
              <w:rPr>
                <w:rStyle w:val="fontstyle21"/>
              </w:rPr>
              <w:t xml:space="preserve"> ВКР </w:t>
            </w:r>
          </w:p>
        </w:tc>
        <w:tc>
          <w:tcPr>
            <w:tcW w:w="4693" w:type="dxa"/>
            <w:shd w:val="clear" w:color="auto" w:fill="auto"/>
          </w:tcPr>
          <w:p w:rsidR="00C6660D" w:rsidRPr="006A4DD2" w:rsidRDefault="009243D3" w:rsidP="00E762B2">
            <w:pPr>
              <w:pStyle w:val="a6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С 4 мая по 21 июня</w:t>
            </w:r>
          </w:p>
        </w:tc>
      </w:tr>
    </w:tbl>
    <w:p w:rsidR="003E068E" w:rsidRDefault="003E068E" w:rsidP="00E36C39">
      <w:pPr>
        <w:pStyle w:val="a6"/>
        <w:ind w:firstLine="709"/>
        <w:jc w:val="both"/>
        <w:rPr>
          <w:rStyle w:val="fontstyle21"/>
        </w:rPr>
      </w:pP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Общее руководство и контроль за ходом выполнения выпускных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квалификационных работ осуществляет</w:t>
      </w:r>
      <w:r w:rsidR="003E068E">
        <w:rPr>
          <w:rStyle w:val="fontstyle21"/>
        </w:rPr>
        <w:t xml:space="preserve"> руководитель ВКР и </w:t>
      </w:r>
      <w:r w:rsidRPr="006A4DD2">
        <w:rPr>
          <w:rStyle w:val="fontstyle21"/>
        </w:rPr>
        <w:t xml:space="preserve"> </w:t>
      </w:r>
      <w:r w:rsidR="003E068E">
        <w:rPr>
          <w:rStyle w:val="fontstyle21"/>
        </w:rPr>
        <w:t>заведующая отделением.</w:t>
      </w:r>
    </w:p>
    <w:p w:rsidR="00C6660D" w:rsidRPr="006A4DD2" w:rsidRDefault="00C6660D" w:rsidP="00E36C39">
      <w:pPr>
        <w:pStyle w:val="a6"/>
        <w:ind w:firstLine="709"/>
        <w:jc w:val="both"/>
        <w:rPr>
          <w:rStyle w:val="fontstyle21"/>
          <w:sz w:val="24"/>
          <w:szCs w:val="24"/>
        </w:rPr>
      </w:pPr>
    </w:p>
    <w:p w:rsidR="00C6660D" w:rsidRPr="006A4DD2" w:rsidRDefault="00C6660D" w:rsidP="00E36C39">
      <w:pPr>
        <w:pStyle w:val="a6"/>
        <w:ind w:firstLine="709"/>
        <w:jc w:val="both"/>
        <w:rPr>
          <w:rStyle w:val="fontstyle21"/>
          <w:sz w:val="24"/>
          <w:szCs w:val="24"/>
        </w:rPr>
      </w:pPr>
    </w:p>
    <w:p w:rsidR="00C6660D" w:rsidRPr="00B01551" w:rsidRDefault="00C51473" w:rsidP="00E36C39">
      <w:pPr>
        <w:pStyle w:val="a6"/>
        <w:ind w:firstLine="709"/>
        <w:jc w:val="both"/>
        <w:outlineLvl w:val="0"/>
        <w:rPr>
          <w:rStyle w:val="fontstyle01"/>
          <w:sz w:val="28"/>
          <w:szCs w:val="28"/>
        </w:rPr>
      </w:pPr>
      <w:bookmarkStart w:id="1" w:name="_Toc157069824"/>
      <w:r>
        <w:rPr>
          <w:rStyle w:val="fontstyle01"/>
          <w:sz w:val="28"/>
          <w:szCs w:val="28"/>
        </w:rPr>
        <w:t>7</w:t>
      </w:r>
      <w:r w:rsidR="00C6660D" w:rsidRPr="00B01551">
        <w:rPr>
          <w:rStyle w:val="fontstyle01"/>
          <w:sz w:val="28"/>
          <w:szCs w:val="28"/>
        </w:rPr>
        <w:t xml:space="preserve"> Подготовка и процедура защиты выпускной</w:t>
      </w:r>
      <w:r w:rsidR="00C6660D" w:rsidRPr="00B01551">
        <w:rPr>
          <w:sz w:val="28"/>
          <w:szCs w:val="28"/>
        </w:rPr>
        <w:t xml:space="preserve"> </w:t>
      </w:r>
      <w:r w:rsidR="00C6660D" w:rsidRPr="00B01551">
        <w:rPr>
          <w:rStyle w:val="fontstyle01"/>
          <w:sz w:val="28"/>
          <w:szCs w:val="28"/>
        </w:rPr>
        <w:t>квалификационной работы</w:t>
      </w:r>
      <w:bookmarkEnd w:id="1"/>
    </w:p>
    <w:p w:rsidR="002A3959" w:rsidRDefault="002A3959" w:rsidP="00E36C39">
      <w:pPr>
        <w:pStyle w:val="a6"/>
        <w:ind w:firstLine="709"/>
        <w:jc w:val="both"/>
        <w:outlineLvl w:val="1"/>
        <w:rPr>
          <w:rStyle w:val="fontstyle01"/>
          <w:sz w:val="28"/>
          <w:szCs w:val="28"/>
        </w:rPr>
      </w:pPr>
      <w:bookmarkStart w:id="2" w:name="_Toc157069825"/>
    </w:p>
    <w:p w:rsidR="00C6660D" w:rsidRPr="006A4DD2" w:rsidRDefault="00C6660D" w:rsidP="00E36C39">
      <w:pPr>
        <w:pStyle w:val="a6"/>
        <w:ind w:firstLine="709"/>
        <w:jc w:val="both"/>
        <w:outlineLvl w:val="1"/>
        <w:rPr>
          <w:rStyle w:val="fontstyle01"/>
          <w:sz w:val="28"/>
          <w:szCs w:val="28"/>
        </w:rPr>
      </w:pPr>
      <w:r w:rsidRPr="006A4DD2">
        <w:rPr>
          <w:rStyle w:val="fontstyle01"/>
          <w:sz w:val="28"/>
          <w:szCs w:val="28"/>
        </w:rPr>
        <w:t>Подготовка к защите выпускной квалификационной работы</w:t>
      </w:r>
      <w:bookmarkEnd w:id="2"/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 xml:space="preserve">Подготовка к защите ВКР в государственной экзаменационной комиссии осуществляется в соответствии с установленным в колледже порядком и </w:t>
      </w:r>
      <w:r w:rsidR="00CE1879">
        <w:rPr>
          <w:rStyle w:val="fontstyle21"/>
        </w:rPr>
        <w:t>технологическим графиком дипломного проектирования.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ab/>
        <w:t>Важнейший элемент подготовки к защите – подготовка выступления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(доклада). С этой целью рекомендуется: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определить перечень вопросов, выносимых на защиту;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установить последовательность и содержание излагаемого материала выступления;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определить порядок представления иллюстрационного материала или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презентаций;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написать текст выступления и согласовать его с руководителем;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провести пробное выступление.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Доклад обучающегося на защите строится в следующей последовательности: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>- обоснование актуальности темы и ее практической значимости;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краткая характеристика объекта исследования;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теоретические и методологические положения, на которых базируется выпускная квалификационная работа;</w:t>
      </w:r>
      <w:r w:rsidRPr="006A4DD2">
        <w:rPr>
          <w:sz w:val="28"/>
          <w:szCs w:val="28"/>
        </w:rPr>
        <w:tab/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lastRenderedPageBreak/>
        <w:t>- результаты практического исследования и анализа по изучаемой проблеме;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выводы, предложения, указания по решению поставленной в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выпускной квалификационной работе проблемы, оценка возможности их реализации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и эффективности.</w:t>
      </w:r>
      <w:r w:rsidRPr="006A4DD2">
        <w:rPr>
          <w:sz w:val="28"/>
          <w:szCs w:val="28"/>
        </w:rPr>
        <w:t xml:space="preserve"> </w:t>
      </w:r>
    </w:p>
    <w:p w:rsidR="00C6660D" w:rsidRPr="006A4DD2" w:rsidRDefault="00C6660D" w:rsidP="00E36C39">
      <w:pPr>
        <w:pStyle w:val="a6"/>
        <w:ind w:firstLine="709"/>
        <w:jc w:val="both"/>
        <w:rPr>
          <w:rStyle w:val="fontstyle21"/>
        </w:rPr>
      </w:pPr>
      <w:r w:rsidRPr="006A4DD2">
        <w:rPr>
          <w:rStyle w:val="fontstyle21"/>
        </w:rPr>
        <w:t>Выступление (доклад) должно длиться не более 10-15 минут. Это обязывает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обучающегося свободно владеть разработанным материалом и используемыми средствами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наглядности в ходе выступления. На вопросы, которые будут заданы членами экзаменационной комиссии по ходу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защиты ВКР, обучающийся должен дать краткие и конкретные ответы.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sz w:val="28"/>
          <w:szCs w:val="28"/>
        </w:rPr>
        <w:t xml:space="preserve"> </w:t>
      </w:r>
    </w:p>
    <w:p w:rsidR="00C6660D" w:rsidRPr="006A4DD2" w:rsidRDefault="00C6660D" w:rsidP="00E36C39">
      <w:pPr>
        <w:pStyle w:val="a6"/>
        <w:ind w:firstLine="709"/>
        <w:jc w:val="both"/>
        <w:outlineLvl w:val="1"/>
        <w:rPr>
          <w:rStyle w:val="fontstyle01"/>
          <w:sz w:val="28"/>
          <w:szCs w:val="28"/>
        </w:rPr>
      </w:pPr>
      <w:bookmarkStart w:id="3" w:name="_Toc157069826"/>
      <w:r w:rsidRPr="006A4DD2">
        <w:rPr>
          <w:rStyle w:val="fontstyle01"/>
          <w:sz w:val="28"/>
          <w:szCs w:val="28"/>
        </w:rPr>
        <w:t>Процедура защиты выпускной квалификационной работы</w:t>
      </w:r>
      <w:bookmarkEnd w:id="3"/>
    </w:p>
    <w:p w:rsidR="00C6660D" w:rsidRPr="006A4DD2" w:rsidRDefault="00C6660D" w:rsidP="00E36C39">
      <w:pPr>
        <w:pStyle w:val="a6"/>
        <w:ind w:firstLine="709"/>
        <w:jc w:val="both"/>
        <w:outlineLvl w:val="1"/>
        <w:rPr>
          <w:sz w:val="28"/>
          <w:szCs w:val="28"/>
        </w:rPr>
      </w:pP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Защита ВКР проводится на открытом заседании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государственной экзаменационной комиссии.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Обучающемуся необходимо строить свое выступление на основе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заранее подготовленных тезисов доклада, призванного показать высокий уровень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теоретической подготовки, эрудицию и способность доступно изложить основные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результаты проведенного исследования.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Успех защиты обеспечивается: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содержанием доклада;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формой изложения этого доклада;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наличием иллюстрационного материала или презентации;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уверенностью ответов на задаваемые вопросы;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яркостью, грамматической точностью, уверенностью речи соискателя.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>Председатель предоставляет возможность членам и всем присутствующим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задавать любые вопросы, касающиеся темы ВКР.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>Решение об оценке выпускной квалификационной работы государственной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экзаменационной комиссией принимается открытым голосованием большинством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голосов на закрытом заседании, решающим является голос председателя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государственной экзаменационной комиссии.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>Оценка результата защиты выпускной квалификационной работы объявляется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в день ее защиты после оформления в установленном порядке протокола заседания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комиссии. Тема выпускной квалификационной работы и оценка указываются в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приложении к диплому.</w:t>
      </w:r>
      <w:r w:rsidRPr="006A4DD2">
        <w:rPr>
          <w:sz w:val="28"/>
          <w:szCs w:val="28"/>
        </w:rPr>
        <w:t xml:space="preserve"> 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После защиты, выполненные выпускные квалификационные работы хранятся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в архиве колледжа не менее пяти лет.</w:t>
      </w:r>
      <w:r w:rsidRPr="006A4DD2">
        <w:rPr>
          <w:sz w:val="28"/>
          <w:szCs w:val="28"/>
        </w:rPr>
        <w:t xml:space="preserve"> </w:t>
      </w:r>
    </w:p>
    <w:p w:rsidR="00C6660D" w:rsidRPr="006A4DD2" w:rsidRDefault="00C6660D" w:rsidP="00E36C39">
      <w:pPr>
        <w:pStyle w:val="a6"/>
        <w:ind w:firstLine="709"/>
        <w:jc w:val="both"/>
        <w:rPr>
          <w:rStyle w:val="fontstyle21"/>
          <w:b/>
          <w:bCs/>
        </w:rPr>
      </w:pPr>
      <w:r w:rsidRPr="006A4DD2">
        <w:rPr>
          <w:rStyle w:val="fontstyle21"/>
        </w:rPr>
        <w:t>Лицам, не прошедшим государственную итоговую аттестацию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 xml:space="preserve">предоставляется возможность пройти ее в соответствии с </w:t>
      </w:r>
      <w:r w:rsidRPr="006A4DD2">
        <w:rPr>
          <w:rFonts w:ascii="Times New Roman" w:hAnsi="Times New Roman"/>
          <w:sz w:val="28"/>
          <w:szCs w:val="28"/>
          <w:lang w:eastAsia="ru-RU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просвещения Российской Федерации от 08.11.2021 № 800. </w:t>
      </w:r>
    </w:p>
    <w:p w:rsidR="00C6660D" w:rsidRPr="006A4DD2" w:rsidRDefault="00C6660D" w:rsidP="00E36C39">
      <w:pPr>
        <w:pStyle w:val="a6"/>
        <w:ind w:firstLine="709"/>
        <w:jc w:val="both"/>
        <w:rPr>
          <w:rStyle w:val="fontstyle21"/>
        </w:rPr>
      </w:pPr>
    </w:p>
    <w:p w:rsidR="002A3959" w:rsidRDefault="002A3959">
      <w:pPr>
        <w:rPr>
          <w:rStyle w:val="fontstyle01"/>
          <w:rFonts w:eastAsia="Calibri"/>
          <w:sz w:val="28"/>
          <w:szCs w:val="28"/>
        </w:rPr>
      </w:pPr>
      <w:bookmarkStart w:id="4" w:name="_Toc157069827"/>
      <w:r>
        <w:rPr>
          <w:rStyle w:val="fontstyle01"/>
          <w:sz w:val="28"/>
          <w:szCs w:val="28"/>
        </w:rPr>
        <w:br w:type="page"/>
      </w:r>
    </w:p>
    <w:p w:rsidR="00C6660D" w:rsidRPr="006A4DD2" w:rsidRDefault="00C51473" w:rsidP="00E36C39">
      <w:pPr>
        <w:pStyle w:val="a6"/>
        <w:ind w:firstLine="709"/>
        <w:jc w:val="both"/>
        <w:outlineLvl w:val="0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8</w:t>
      </w:r>
      <w:r w:rsidR="00C6660D" w:rsidRPr="006A4DD2">
        <w:rPr>
          <w:rStyle w:val="fontstyle01"/>
          <w:sz w:val="28"/>
          <w:szCs w:val="28"/>
        </w:rPr>
        <w:t xml:space="preserve"> Руководство выпускной квалификационной работой.</w:t>
      </w:r>
      <w:r w:rsidR="00C6660D" w:rsidRPr="006A4DD2">
        <w:rPr>
          <w:b/>
          <w:bCs/>
          <w:sz w:val="28"/>
          <w:szCs w:val="28"/>
        </w:rPr>
        <w:t xml:space="preserve">    </w:t>
      </w:r>
      <w:r w:rsidR="00C6660D" w:rsidRPr="006A4DD2">
        <w:rPr>
          <w:rStyle w:val="fontstyle01"/>
          <w:sz w:val="28"/>
          <w:szCs w:val="28"/>
        </w:rPr>
        <w:t>Рецензирование выпускной квалификационной работы</w:t>
      </w:r>
      <w:bookmarkEnd w:id="4"/>
    </w:p>
    <w:p w:rsidR="00C6660D" w:rsidRPr="006A4DD2" w:rsidRDefault="00C6660D" w:rsidP="00E36C39">
      <w:pPr>
        <w:pStyle w:val="a6"/>
        <w:ind w:firstLine="709"/>
        <w:jc w:val="both"/>
        <w:outlineLvl w:val="0"/>
        <w:rPr>
          <w:b/>
          <w:bCs/>
          <w:sz w:val="28"/>
          <w:szCs w:val="28"/>
        </w:rPr>
      </w:pP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Обучающийся выполняет выпускную квалификационную работу под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руководством ведущего преподавателя, специалиста-практика.</w:t>
      </w:r>
      <w:r w:rsidRPr="006A4DD2">
        <w:rPr>
          <w:sz w:val="28"/>
          <w:szCs w:val="28"/>
        </w:rPr>
        <w:t xml:space="preserve"> 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На руководителя выпускной квалификационной работы возлагается: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оказание помощи обучающемуся в уточнении названия и содержания темы, составления плана работы, подборе литературы по теме;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руководство и помощь в практическом выполнении выпускной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квалификационной работы путем просмотра ее по частям и в целом;</w:t>
      </w:r>
      <w:r w:rsidRPr="006A4DD2">
        <w:rPr>
          <w:sz w:val="28"/>
          <w:szCs w:val="28"/>
        </w:rPr>
        <w:tab/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проверка соответствия содержания и оформления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требованиям, предъявляемым к выпускным квалификационным работам;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написание отзыва на выпускную квалификационную работу с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указанием предварительной оценки;</w:t>
      </w:r>
      <w:r w:rsidRPr="006A4DD2">
        <w:rPr>
          <w:sz w:val="28"/>
          <w:szCs w:val="28"/>
        </w:rPr>
        <w:t xml:space="preserve"> 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консультирование обучающегося при подготовке доклада и презентации к защите ВКР;</w:t>
      </w:r>
    </w:p>
    <w:p w:rsidR="00C6660D" w:rsidRPr="006A4DD2" w:rsidRDefault="00C6660D" w:rsidP="00E36C39">
      <w:pPr>
        <w:pStyle w:val="a6"/>
        <w:ind w:firstLine="709"/>
        <w:jc w:val="both"/>
        <w:rPr>
          <w:rStyle w:val="fontstyle21"/>
        </w:rPr>
      </w:pPr>
      <w:r w:rsidRPr="006A4DD2">
        <w:rPr>
          <w:rStyle w:val="fontstyle21"/>
        </w:rPr>
        <w:t>- осуществление постоянного контроля за ходом выполнения ВКР в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соответствии с планом и графиком ее выполнения.</w:t>
      </w:r>
    </w:p>
    <w:p w:rsidR="00C6660D" w:rsidRPr="006A4DD2" w:rsidRDefault="00C6660D" w:rsidP="00E36C39">
      <w:pPr>
        <w:pStyle w:val="a6"/>
        <w:ind w:firstLine="709"/>
        <w:jc w:val="both"/>
        <w:rPr>
          <w:rStyle w:val="fontstyle21"/>
        </w:rPr>
      </w:pPr>
      <w:r w:rsidRPr="006A4DD2">
        <w:rPr>
          <w:rStyle w:val="fontstyle21"/>
        </w:rPr>
        <w:t>В процессе выполнения работы руководитель указывает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выпускнику на имеющиеся в работе теоретические, методологические,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стилистические и другие ошибки и рекомендует пути их устранения.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По окончании ВКР обучающегося, руководитель обязан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 xml:space="preserve">предоставить отзыв к выпускной квалификационной работе. </w:t>
      </w:r>
    </w:p>
    <w:p w:rsidR="00840E5C" w:rsidRDefault="00C6660D" w:rsidP="00E36C39">
      <w:pPr>
        <w:pStyle w:val="a6"/>
        <w:ind w:firstLine="709"/>
        <w:jc w:val="both"/>
        <w:rPr>
          <w:rStyle w:val="fontstyle21"/>
        </w:rPr>
      </w:pPr>
      <w:r w:rsidRPr="006A4DD2">
        <w:rPr>
          <w:rStyle w:val="fontstyle21"/>
        </w:rPr>
        <w:t>Отзыв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руководителя должен показать, в какой мере обучающийся справился с поставленной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перед ним задачей, каков теоретический уровень работы, каково ее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практическое значение, насколько квалифицированно выпускник обобщил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практику работы анализируемой образовательной организации, насколько практическая часть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работы увязана с современностью. Руководитель в своем отзыве отмечает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практическое значение предложений, выдвинутых обучающимся в выпускной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работе, эффективность предлагаемых мероприятий. В отзыве необходимо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отразить подготовленность обучающегося к работе в сфере коммерции, умению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работать с литературой (в полной ли мере обучающийся ознакомлен с новейшей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литературой по рассматриваемой теме: знает ли законы, постановления органов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исполнительной власти и т.д.), владению методами анализа экономических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ситуаций и явлений, умению отстаивать собственную точку зрения, делать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 xml:space="preserve">обоснованные выводы и предложения. </w:t>
      </w:r>
      <w:r w:rsidRPr="001E6C6E">
        <w:rPr>
          <w:rStyle w:val="fontstyle21"/>
          <w:color w:val="auto"/>
        </w:rPr>
        <w:t>Кроме того, следует отметить умение</w:t>
      </w:r>
      <w:r w:rsidRPr="001E6C6E">
        <w:rPr>
          <w:sz w:val="28"/>
          <w:szCs w:val="28"/>
        </w:rPr>
        <w:t xml:space="preserve"> </w:t>
      </w:r>
      <w:r w:rsidRPr="001E6C6E">
        <w:rPr>
          <w:rStyle w:val="fontstyle21"/>
          <w:color w:val="auto"/>
        </w:rPr>
        <w:t>организовать работу, трудолюбие, ответственность</w:t>
      </w:r>
      <w:r w:rsidRPr="006A4DD2">
        <w:rPr>
          <w:rStyle w:val="fontstyle21"/>
        </w:rPr>
        <w:t xml:space="preserve"> и прочие качества автора.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В отзыве должны содержаться: анализ объекта, предмета и цели исследования, решаемых задач, разбор глав работы, оценка навыков работы с источниками информации, логики рассуждений, значимости практических предложений. Руководитель отмечает недостатки и ошибки, допущенные обучающимся на разных этапах разработки выпускной квалификационной работы</w:t>
      </w:r>
      <w:r w:rsidR="00540FEA">
        <w:rPr>
          <w:rStyle w:val="fontstyle21"/>
        </w:rPr>
        <w:t xml:space="preserve">. </w:t>
      </w:r>
      <w:r w:rsidRPr="006A4DD2">
        <w:rPr>
          <w:rStyle w:val="fontstyle21"/>
        </w:rPr>
        <w:t>Наряду с отзывом научного руководителя на выпускную</w:t>
      </w:r>
      <w:r w:rsidR="00840E5C">
        <w:rPr>
          <w:rStyle w:val="fontstyle21"/>
        </w:rPr>
        <w:t xml:space="preserve"> </w:t>
      </w:r>
      <w:r w:rsidRPr="006A4DD2">
        <w:rPr>
          <w:rStyle w:val="fontstyle21"/>
        </w:rPr>
        <w:t xml:space="preserve">квалификационную работу </w:t>
      </w:r>
      <w:r w:rsidR="00540FEA">
        <w:rPr>
          <w:rStyle w:val="fontstyle21"/>
        </w:rPr>
        <w:t>может</w:t>
      </w:r>
      <w:r w:rsidRPr="006A4DD2">
        <w:rPr>
          <w:rStyle w:val="fontstyle21"/>
        </w:rPr>
        <w:t xml:space="preserve"> быть получена внешняя рецензия.</w:t>
      </w:r>
    </w:p>
    <w:p w:rsidR="00C6660D" w:rsidRPr="006A4DD2" w:rsidRDefault="00C6660D" w:rsidP="00E36C39">
      <w:pPr>
        <w:pStyle w:val="a6"/>
        <w:ind w:firstLine="709"/>
        <w:jc w:val="both"/>
        <w:rPr>
          <w:rStyle w:val="fontstyle21"/>
        </w:rPr>
      </w:pPr>
      <w:r w:rsidRPr="006A4DD2">
        <w:rPr>
          <w:rStyle w:val="fontstyle21"/>
        </w:rPr>
        <w:lastRenderedPageBreak/>
        <w:t>Рецензентом, как правило, выступает предприятие, фирма, организация, на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материалах которой выполнялась работа или где работает обучающийся.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Рецензентами также могут быть преподаватели других образовательных организаций по данной специальности; специалисты-практики, имеющие высшее образование.</w:t>
      </w:r>
    </w:p>
    <w:p w:rsidR="00C6660D" w:rsidRPr="006A4DD2" w:rsidRDefault="00C6660D" w:rsidP="00E36C39">
      <w:pPr>
        <w:pStyle w:val="a6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В рецензии следует провести анализ содержания, оформления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выпускной квалификационной работы. Особое внимание следует уделить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полноте и глубине рассмотрения проблемы, соответствующей теме работы: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полноте использования отечественной и зарубежной литературы; позиции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автора и ее обоснованности; методам анализа проблемы; обоснованности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выводов и предложений. Также необходимо отметить качество оформления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ВКР(наличие графических материалов, правильность ссылок на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литературу, оформление списка литературы и т.д.). В заключение дается оценка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 xml:space="preserve">выпускной квалификационной работе по </w:t>
      </w:r>
      <w:r w:rsidRPr="006A4DD2">
        <w:rPr>
          <w:rStyle w:val="fontstyle21"/>
          <w:i/>
        </w:rPr>
        <w:t>пяти</w:t>
      </w:r>
      <w:r w:rsidRPr="006A4DD2">
        <w:rPr>
          <w:rStyle w:val="fontstyle31"/>
          <w:b w:val="0"/>
        </w:rPr>
        <w:t>балльной шкале</w:t>
      </w:r>
      <w:r w:rsidRPr="006A4DD2">
        <w:rPr>
          <w:rStyle w:val="fontstyle21"/>
          <w:b/>
        </w:rPr>
        <w:t>.</w:t>
      </w:r>
      <w:r w:rsidRPr="006A4DD2">
        <w:rPr>
          <w:rStyle w:val="fontstyle21"/>
        </w:rPr>
        <w:t xml:space="preserve"> Рецензия должна быть представлена в рукописном или печатном виде, выполненная на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фирменном бланке организации, в которой работает рецензент, либо по форме,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представленной в</w:t>
      </w:r>
      <w:r w:rsidRPr="006A4DD2">
        <w:rPr>
          <w:rStyle w:val="fontstyle21"/>
          <w:b/>
        </w:rPr>
        <w:t xml:space="preserve"> </w:t>
      </w:r>
      <w:r w:rsidRPr="001E6C6E">
        <w:rPr>
          <w:rStyle w:val="fontstyle21"/>
          <w:i/>
        </w:rPr>
        <w:t>П</w:t>
      </w:r>
      <w:r w:rsidRPr="001E6C6E">
        <w:rPr>
          <w:rStyle w:val="fontstyle31"/>
        </w:rPr>
        <w:t xml:space="preserve">риложении </w:t>
      </w:r>
      <w:r w:rsidR="001E6C6E" w:rsidRPr="001E6C6E">
        <w:rPr>
          <w:rStyle w:val="fontstyle31"/>
        </w:rPr>
        <w:t>В</w:t>
      </w:r>
      <w:r w:rsidRPr="001E6C6E">
        <w:rPr>
          <w:rStyle w:val="fontstyle21"/>
          <w:b/>
        </w:rPr>
        <w:t>.</w:t>
      </w:r>
      <w:r w:rsidRPr="006A4DD2">
        <w:rPr>
          <w:rStyle w:val="fontstyle21"/>
        </w:rPr>
        <w:t xml:space="preserve"> </w:t>
      </w:r>
    </w:p>
    <w:p w:rsidR="001E6C6E" w:rsidRDefault="001E6C6E" w:rsidP="00E36C39">
      <w:pPr>
        <w:pStyle w:val="a6"/>
        <w:ind w:firstLine="709"/>
        <w:jc w:val="both"/>
        <w:rPr>
          <w:rStyle w:val="fontstyle01"/>
          <w:sz w:val="28"/>
          <w:szCs w:val="28"/>
        </w:rPr>
      </w:pPr>
    </w:p>
    <w:p w:rsidR="00C51473" w:rsidRDefault="00C51473" w:rsidP="00E36C39">
      <w:pPr>
        <w:pStyle w:val="a6"/>
        <w:ind w:firstLine="709"/>
        <w:jc w:val="both"/>
        <w:outlineLvl w:val="0"/>
        <w:rPr>
          <w:rStyle w:val="fontstyle01"/>
        </w:rPr>
      </w:pPr>
      <w:bookmarkStart w:id="5" w:name="_Toc157069828"/>
    </w:p>
    <w:p w:rsidR="00C51473" w:rsidRDefault="00C51473" w:rsidP="00E36C39">
      <w:pPr>
        <w:pStyle w:val="a6"/>
        <w:ind w:firstLine="709"/>
        <w:jc w:val="both"/>
        <w:outlineLvl w:val="0"/>
        <w:rPr>
          <w:rStyle w:val="fontstyle01"/>
        </w:rPr>
      </w:pPr>
    </w:p>
    <w:p w:rsidR="00C51473" w:rsidRDefault="00C51473" w:rsidP="00E36C39">
      <w:pPr>
        <w:pStyle w:val="a6"/>
        <w:ind w:firstLine="709"/>
        <w:jc w:val="both"/>
        <w:outlineLvl w:val="0"/>
        <w:rPr>
          <w:rStyle w:val="fontstyle01"/>
        </w:rPr>
      </w:pPr>
    </w:p>
    <w:p w:rsidR="00C51473" w:rsidRDefault="00C51473" w:rsidP="00E83D7C">
      <w:pPr>
        <w:pStyle w:val="a6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6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6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6"/>
        <w:jc w:val="right"/>
        <w:outlineLvl w:val="0"/>
        <w:rPr>
          <w:rStyle w:val="fontstyle01"/>
        </w:rPr>
      </w:pPr>
    </w:p>
    <w:p w:rsidR="00E36C39" w:rsidRDefault="00E36C39">
      <w:pPr>
        <w:rPr>
          <w:rStyle w:val="fontstyle01"/>
          <w:rFonts w:eastAsia="Calibri"/>
        </w:rPr>
      </w:pPr>
      <w:r>
        <w:rPr>
          <w:rStyle w:val="fontstyle01"/>
        </w:rPr>
        <w:br w:type="page"/>
      </w:r>
    </w:p>
    <w:p w:rsidR="00C6660D" w:rsidRPr="006A4DD2" w:rsidRDefault="00C6660D" w:rsidP="00E83D7C">
      <w:pPr>
        <w:pStyle w:val="a6"/>
        <w:jc w:val="right"/>
        <w:outlineLvl w:val="0"/>
        <w:rPr>
          <w:rStyle w:val="fontstyle01"/>
        </w:rPr>
      </w:pPr>
      <w:r w:rsidRPr="006A4DD2">
        <w:rPr>
          <w:rStyle w:val="fontstyle01"/>
        </w:rPr>
        <w:lastRenderedPageBreak/>
        <w:t>ПРИЛОЖЕНИЯ</w:t>
      </w:r>
      <w:bookmarkEnd w:id="5"/>
    </w:p>
    <w:p w:rsidR="00C6660D" w:rsidRPr="006A4DD2" w:rsidRDefault="00C6660D" w:rsidP="00C6660D">
      <w:pPr>
        <w:pStyle w:val="a6"/>
        <w:jc w:val="center"/>
        <w:rPr>
          <w:rStyle w:val="fontstyle21"/>
          <w:b/>
        </w:rPr>
      </w:pPr>
      <w:r w:rsidRPr="006A4DD2">
        <w:rPr>
          <w:rStyle w:val="fontstyle01"/>
          <w:b w:val="0"/>
        </w:rPr>
        <w:t>ПРИЛОЖЕНИЕ А</w:t>
      </w:r>
    </w:p>
    <w:p w:rsidR="00C6660D" w:rsidRPr="006A4DD2" w:rsidRDefault="00C6660D" w:rsidP="00C6660D">
      <w:pPr>
        <w:pStyle w:val="a6"/>
        <w:jc w:val="center"/>
        <w:rPr>
          <w:bCs/>
          <w:i/>
          <w:sz w:val="28"/>
          <w:szCs w:val="28"/>
        </w:rPr>
      </w:pPr>
      <w:r w:rsidRPr="006A4DD2">
        <w:rPr>
          <w:rStyle w:val="fontstyle21"/>
          <w:i/>
        </w:rPr>
        <w:t>Оформление титульного листа выпускной квалификационной</w:t>
      </w:r>
      <w:r w:rsidRPr="006A4DD2">
        <w:rPr>
          <w:bCs/>
          <w:i/>
          <w:sz w:val="28"/>
          <w:szCs w:val="28"/>
        </w:rPr>
        <w:br/>
      </w:r>
      <w:r w:rsidRPr="006A4DD2">
        <w:rPr>
          <w:rStyle w:val="fontstyle21"/>
          <w:i/>
        </w:rPr>
        <w:t>работы</w:t>
      </w:r>
    </w:p>
    <w:p w:rsidR="0019352C" w:rsidRPr="00C65AE5" w:rsidRDefault="0019352C" w:rsidP="0019352C">
      <w:pPr>
        <w:jc w:val="center"/>
        <w:rPr>
          <w:sz w:val="28"/>
          <w:szCs w:val="28"/>
        </w:rPr>
      </w:pPr>
      <w:r w:rsidRPr="00C65AE5">
        <w:rPr>
          <w:sz w:val="28"/>
          <w:szCs w:val="28"/>
        </w:rPr>
        <w:t>Министерство культуры Новгородской области</w:t>
      </w:r>
    </w:p>
    <w:p w:rsidR="0019352C" w:rsidRPr="00C65AE5" w:rsidRDefault="0019352C" w:rsidP="0019352C">
      <w:pPr>
        <w:jc w:val="center"/>
        <w:rPr>
          <w:sz w:val="28"/>
          <w:szCs w:val="28"/>
        </w:rPr>
      </w:pPr>
      <w:r w:rsidRPr="00C65AE5">
        <w:rPr>
          <w:sz w:val="28"/>
          <w:szCs w:val="28"/>
        </w:rPr>
        <w:t>ГБПОУ «Новгородский областной колледж искусств им. С.В. Рахманинова»</w:t>
      </w:r>
    </w:p>
    <w:p w:rsidR="0019352C" w:rsidRDefault="0019352C" w:rsidP="0019352C">
      <w:pPr>
        <w:jc w:val="center"/>
      </w:pPr>
      <w:r>
        <w:t>___________________________________________________________________________</w:t>
      </w:r>
    </w:p>
    <w:p w:rsidR="0019352C" w:rsidRDefault="0019352C" w:rsidP="0019352C"/>
    <w:p w:rsidR="0019352C" w:rsidRPr="00C65AE5" w:rsidRDefault="0019352C" w:rsidP="0019352C">
      <w:pPr>
        <w:rPr>
          <w:sz w:val="28"/>
          <w:szCs w:val="28"/>
        </w:rPr>
      </w:pPr>
      <w:r w:rsidRPr="00C65AE5">
        <w:rPr>
          <w:b/>
          <w:sz w:val="28"/>
          <w:szCs w:val="28"/>
        </w:rPr>
        <w:t>Отделение</w:t>
      </w:r>
      <w:r w:rsidRPr="00C65AE5">
        <w:rPr>
          <w:sz w:val="28"/>
          <w:szCs w:val="28"/>
        </w:rPr>
        <w:t>: художественное</w:t>
      </w:r>
    </w:p>
    <w:p w:rsidR="0019352C" w:rsidRPr="00C65AE5" w:rsidRDefault="0019352C" w:rsidP="0019352C">
      <w:pPr>
        <w:rPr>
          <w:sz w:val="28"/>
          <w:szCs w:val="28"/>
        </w:rPr>
      </w:pPr>
      <w:r w:rsidRPr="00C65AE5">
        <w:rPr>
          <w:b/>
          <w:sz w:val="28"/>
          <w:szCs w:val="28"/>
        </w:rPr>
        <w:t>Специальность</w:t>
      </w:r>
      <w:r w:rsidRPr="00C65AE5">
        <w:rPr>
          <w:sz w:val="28"/>
          <w:szCs w:val="28"/>
        </w:rPr>
        <w:t>: 54.02.01</w:t>
      </w:r>
      <w:r>
        <w:rPr>
          <w:sz w:val="28"/>
          <w:szCs w:val="28"/>
        </w:rPr>
        <w:t xml:space="preserve"> </w:t>
      </w:r>
      <w:r w:rsidRPr="00C65AE5">
        <w:rPr>
          <w:sz w:val="28"/>
          <w:szCs w:val="28"/>
        </w:rPr>
        <w:t>Дизайн (по отраслям), отрасль «_________________»</w:t>
      </w:r>
    </w:p>
    <w:p w:rsidR="0019352C" w:rsidRPr="00C65AE5" w:rsidRDefault="0019352C" w:rsidP="0019352C">
      <w:pPr>
        <w:rPr>
          <w:sz w:val="28"/>
          <w:szCs w:val="28"/>
        </w:rPr>
      </w:pPr>
      <w:r w:rsidRPr="00C65AE5">
        <w:rPr>
          <w:b/>
          <w:sz w:val="28"/>
          <w:szCs w:val="28"/>
        </w:rPr>
        <w:t>Форма обучения</w:t>
      </w:r>
      <w:r w:rsidRPr="00C65AE5">
        <w:rPr>
          <w:sz w:val="28"/>
          <w:szCs w:val="28"/>
        </w:rPr>
        <w:t>: очная</w:t>
      </w:r>
    </w:p>
    <w:p w:rsidR="0019352C" w:rsidRPr="00C65AE5" w:rsidRDefault="0019352C" w:rsidP="0019352C">
      <w:pPr>
        <w:rPr>
          <w:sz w:val="28"/>
          <w:szCs w:val="28"/>
        </w:rPr>
      </w:pPr>
    </w:p>
    <w:p w:rsidR="0019352C" w:rsidRPr="00C65AE5" w:rsidRDefault="0019352C" w:rsidP="0019352C">
      <w:pPr>
        <w:rPr>
          <w:sz w:val="28"/>
          <w:szCs w:val="28"/>
        </w:rPr>
      </w:pPr>
    </w:p>
    <w:p w:rsidR="0019352C" w:rsidRPr="00C65AE5" w:rsidRDefault="0019352C" w:rsidP="0019352C">
      <w:pPr>
        <w:rPr>
          <w:sz w:val="28"/>
          <w:szCs w:val="28"/>
        </w:rPr>
      </w:pPr>
    </w:p>
    <w:p w:rsidR="0019352C" w:rsidRPr="00C65AE5" w:rsidRDefault="0019352C" w:rsidP="0019352C">
      <w:pPr>
        <w:jc w:val="center"/>
        <w:rPr>
          <w:b/>
          <w:sz w:val="28"/>
          <w:szCs w:val="28"/>
        </w:rPr>
      </w:pPr>
      <w:r w:rsidRPr="00C65AE5">
        <w:rPr>
          <w:b/>
          <w:sz w:val="28"/>
          <w:szCs w:val="28"/>
        </w:rPr>
        <w:t xml:space="preserve">Пояснительная записка к выпускной квалификационной работе (дипломному проекту) </w:t>
      </w:r>
    </w:p>
    <w:p w:rsidR="0019352C" w:rsidRPr="00C65AE5" w:rsidRDefault="0019352C" w:rsidP="0019352C">
      <w:pPr>
        <w:jc w:val="center"/>
        <w:rPr>
          <w:b/>
          <w:sz w:val="28"/>
          <w:szCs w:val="28"/>
        </w:rPr>
      </w:pPr>
      <w:r w:rsidRPr="00C65AE5">
        <w:rPr>
          <w:b/>
          <w:sz w:val="28"/>
          <w:szCs w:val="28"/>
        </w:rPr>
        <w:t>тема «_________</w:t>
      </w:r>
      <w:r w:rsidR="003F5C37">
        <w:rPr>
          <w:b/>
          <w:sz w:val="28"/>
          <w:szCs w:val="28"/>
        </w:rPr>
        <w:t>________________________</w:t>
      </w:r>
      <w:r w:rsidRPr="00C65AE5">
        <w:rPr>
          <w:b/>
          <w:sz w:val="28"/>
          <w:szCs w:val="28"/>
        </w:rPr>
        <w:t>__________________________»</w:t>
      </w:r>
    </w:p>
    <w:p w:rsidR="0019352C" w:rsidRDefault="0019352C" w:rsidP="0019352C">
      <w:pPr>
        <w:jc w:val="center"/>
        <w:rPr>
          <w:b/>
          <w:sz w:val="28"/>
          <w:szCs w:val="28"/>
        </w:rPr>
      </w:pPr>
    </w:p>
    <w:p w:rsidR="0019352C" w:rsidRPr="00C65AE5" w:rsidRDefault="0019352C" w:rsidP="0019352C">
      <w:pPr>
        <w:jc w:val="center"/>
        <w:rPr>
          <w:b/>
          <w:sz w:val="28"/>
          <w:szCs w:val="28"/>
        </w:rPr>
      </w:pPr>
      <w:r w:rsidRPr="00C65AE5">
        <w:rPr>
          <w:b/>
          <w:sz w:val="28"/>
          <w:szCs w:val="28"/>
        </w:rPr>
        <w:t xml:space="preserve"> Студент ___________________________ </w:t>
      </w:r>
    </w:p>
    <w:p w:rsidR="0019352C" w:rsidRPr="00CA440D" w:rsidRDefault="0019352C" w:rsidP="0019352C"/>
    <w:p w:rsidR="0019352C" w:rsidRPr="00CA440D" w:rsidRDefault="0019352C" w:rsidP="0019352C"/>
    <w:p w:rsidR="0019352C" w:rsidRPr="00CA440D" w:rsidRDefault="0019352C" w:rsidP="0019352C"/>
    <w:p w:rsidR="0019352C" w:rsidRPr="00CA440D" w:rsidRDefault="0019352C" w:rsidP="0019352C"/>
    <w:p w:rsidR="0019352C" w:rsidRPr="00C65AE5" w:rsidRDefault="0019352C" w:rsidP="0019352C">
      <w:pPr>
        <w:rPr>
          <w:sz w:val="28"/>
          <w:szCs w:val="28"/>
        </w:rPr>
      </w:pPr>
      <w:r w:rsidRPr="00C65AE5">
        <w:rPr>
          <w:sz w:val="28"/>
          <w:szCs w:val="28"/>
        </w:rPr>
        <w:t xml:space="preserve">Руководитель  </w:t>
      </w:r>
    </w:p>
    <w:p w:rsidR="0019352C" w:rsidRPr="00CA440D" w:rsidRDefault="0019352C" w:rsidP="0019352C"/>
    <w:p w:rsidR="0019352C" w:rsidRPr="00CA440D" w:rsidRDefault="0019352C" w:rsidP="0019352C">
      <w:r w:rsidRPr="00CA440D">
        <w:t>______________________________________</w:t>
      </w:r>
    </w:p>
    <w:p w:rsidR="0019352C" w:rsidRPr="00CA440D" w:rsidRDefault="003F5C37" w:rsidP="0019352C">
      <w:r>
        <w:t xml:space="preserve">      </w:t>
      </w:r>
      <w:r w:rsidR="0019352C" w:rsidRPr="00CA440D">
        <w:t>(дата)                                     (подпись)</w:t>
      </w:r>
    </w:p>
    <w:p w:rsidR="0019352C" w:rsidRPr="00CA440D" w:rsidRDefault="0019352C" w:rsidP="0019352C"/>
    <w:p w:rsidR="0019352C" w:rsidRPr="00CA440D" w:rsidRDefault="0019352C" w:rsidP="0019352C"/>
    <w:p w:rsidR="0019352C" w:rsidRPr="00CA440D" w:rsidRDefault="0019352C" w:rsidP="0019352C"/>
    <w:p w:rsidR="0019352C" w:rsidRPr="00C65AE5" w:rsidRDefault="0019352C" w:rsidP="0019352C">
      <w:pPr>
        <w:rPr>
          <w:sz w:val="28"/>
          <w:szCs w:val="28"/>
        </w:rPr>
      </w:pPr>
      <w:r w:rsidRPr="00C65AE5">
        <w:rPr>
          <w:sz w:val="28"/>
          <w:szCs w:val="28"/>
        </w:rPr>
        <w:t>Дата представления «__» ________ 20___ г.</w:t>
      </w:r>
    </w:p>
    <w:p w:rsidR="0019352C" w:rsidRPr="00C65AE5" w:rsidRDefault="0019352C" w:rsidP="0019352C">
      <w:pPr>
        <w:rPr>
          <w:sz w:val="28"/>
          <w:szCs w:val="28"/>
        </w:rPr>
      </w:pPr>
      <w:r w:rsidRPr="00C65AE5">
        <w:rPr>
          <w:sz w:val="28"/>
          <w:szCs w:val="28"/>
        </w:rPr>
        <w:t>Работа допущена к защите</w:t>
      </w:r>
    </w:p>
    <w:p w:rsidR="0019352C" w:rsidRPr="00CA440D" w:rsidRDefault="0019352C" w:rsidP="0019352C"/>
    <w:p w:rsidR="0019352C" w:rsidRDefault="0019352C" w:rsidP="0019352C">
      <w:r w:rsidRPr="003A3A9A">
        <w:rPr>
          <w:sz w:val="28"/>
          <w:szCs w:val="28"/>
        </w:rPr>
        <w:t>Председатель предметно-цикловой комиссии художественных дисциплин</w:t>
      </w:r>
      <w:r w:rsidRPr="00CA440D">
        <w:t xml:space="preserve"> </w:t>
      </w:r>
    </w:p>
    <w:p w:rsidR="0019352C" w:rsidRPr="003A3A9A" w:rsidRDefault="0019352C" w:rsidP="0019352C">
      <w:pPr>
        <w:rPr>
          <w:sz w:val="28"/>
          <w:szCs w:val="28"/>
        </w:rPr>
      </w:pPr>
      <w:r w:rsidRPr="003A3A9A">
        <w:rPr>
          <w:sz w:val="28"/>
          <w:szCs w:val="28"/>
        </w:rPr>
        <w:t>«__» _______ 20___ г.</w:t>
      </w:r>
      <w:r>
        <w:rPr>
          <w:sz w:val="28"/>
          <w:szCs w:val="28"/>
        </w:rPr>
        <w:t xml:space="preserve">     ________________</w:t>
      </w:r>
    </w:p>
    <w:p w:rsidR="0019352C" w:rsidRPr="00CA440D" w:rsidRDefault="003F5C37" w:rsidP="0019352C">
      <w:r>
        <w:t xml:space="preserve">           </w:t>
      </w:r>
      <w:r w:rsidR="0019352C" w:rsidRPr="00CA440D">
        <w:t xml:space="preserve"> (дата)                                     (подпись)</w:t>
      </w:r>
    </w:p>
    <w:p w:rsidR="0019352C" w:rsidRPr="00CA440D" w:rsidRDefault="0019352C" w:rsidP="0019352C"/>
    <w:p w:rsidR="0019352C" w:rsidRPr="00CA440D" w:rsidRDefault="0019352C" w:rsidP="0019352C"/>
    <w:p w:rsidR="0019352C" w:rsidRPr="00CA440D" w:rsidRDefault="0019352C" w:rsidP="0019352C"/>
    <w:p w:rsidR="0019352C" w:rsidRPr="00CA440D" w:rsidRDefault="0019352C" w:rsidP="0019352C"/>
    <w:p w:rsidR="0019352C" w:rsidRPr="003A3A9A" w:rsidRDefault="0019352C" w:rsidP="0019352C">
      <w:pPr>
        <w:rPr>
          <w:sz w:val="28"/>
          <w:szCs w:val="28"/>
        </w:rPr>
      </w:pPr>
      <w:r w:rsidRPr="003A3A9A">
        <w:rPr>
          <w:sz w:val="28"/>
          <w:szCs w:val="28"/>
        </w:rPr>
        <w:t>Дата защиты «__» _______ 20___ г.</w:t>
      </w:r>
    </w:p>
    <w:p w:rsidR="0019352C" w:rsidRPr="00CA440D" w:rsidRDefault="0019352C" w:rsidP="0019352C"/>
    <w:p w:rsidR="0019352C" w:rsidRPr="00CA440D" w:rsidRDefault="0019352C" w:rsidP="0019352C"/>
    <w:p w:rsidR="0019352C" w:rsidRPr="00CA440D" w:rsidRDefault="0019352C" w:rsidP="0019352C">
      <w:r w:rsidRPr="003A3A9A">
        <w:rPr>
          <w:sz w:val="28"/>
          <w:szCs w:val="28"/>
        </w:rPr>
        <w:t>Оценка</w:t>
      </w:r>
      <w:r w:rsidRPr="00CA440D">
        <w:t>____________________________________</w:t>
      </w:r>
    </w:p>
    <w:p w:rsidR="0019352C" w:rsidRPr="00CA440D" w:rsidRDefault="0019352C" w:rsidP="0019352C"/>
    <w:p w:rsidR="0019352C" w:rsidRDefault="0019352C" w:rsidP="0019352C"/>
    <w:p w:rsidR="0019352C" w:rsidRPr="00CA440D" w:rsidRDefault="0019352C" w:rsidP="0019352C"/>
    <w:p w:rsidR="0019352C" w:rsidRPr="003A3A9A" w:rsidRDefault="0019352C" w:rsidP="0019352C">
      <w:pPr>
        <w:rPr>
          <w:sz w:val="28"/>
          <w:szCs w:val="28"/>
        </w:rPr>
      </w:pPr>
    </w:p>
    <w:p w:rsidR="0019352C" w:rsidRPr="003A3A9A" w:rsidRDefault="0019352C" w:rsidP="0019352C">
      <w:pPr>
        <w:jc w:val="center"/>
        <w:rPr>
          <w:sz w:val="28"/>
          <w:szCs w:val="28"/>
        </w:rPr>
      </w:pPr>
      <w:r w:rsidRPr="003A3A9A">
        <w:rPr>
          <w:sz w:val="28"/>
          <w:szCs w:val="28"/>
        </w:rPr>
        <w:t>Великий Новгород</w:t>
      </w:r>
    </w:p>
    <w:p w:rsidR="0019352C" w:rsidRPr="003A3A9A" w:rsidRDefault="0019352C" w:rsidP="0019352C">
      <w:pPr>
        <w:jc w:val="center"/>
        <w:rPr>
          <w:sz w:val="28"/>
          <w:szCs w:val="28"/>
        </w:rPr>
      </w:pPr>
      <w:r w:rsidRPr="003A3A9A">
        <w:rPr>
          <w:sz w:val="28"/>
          <w:szCs w:val="28"/>
        </w:rPr>
        <w:t>20___ г.</w:t>
      </w:r>
    </w:p>
    <w:p w:rsidR="00C6660D" w:rsidRPr="006A4DD2" w:rsidRDefault="0019352C" w:rsidP="0019352C">
      <w:pPr>
        <w:jc w:val="center"/>
        <w:rPr>
          <w:rStyle w:val="fontstyle21"/>
        </w:rPr>
      </w:pPr>
      <w:r>
        <w:rPr>
          <w:rStyle w:val="fontstyle01"/>
          <w:b w:val="0"/>
        </w:rPr>
        <w:br w:type="page"/>
      </w:r>
      <w:r w:rsidR="00C6660D" w:rsidRPr="006A4DD2">
        <w:rPr>
          <w:rStyle w:val="fontstyle01"/>
          <w:b w:val="0"/>
        </w:rPr>
        <w:lastRenderedPageBreak/>
        <w:t>ПРИЛОЖЕНИЕ Б</w:t>
      </w:r>
    </w:p>
    <w:p w:rsidR="005324EE" w:rsidRDefault="00C6660D" w:rsidP="00243B87">
      <w:pPr>
        <w:jc w:val="center"/>
        <w:rPr>
          <w:sz w:val="28"/>
          <w:szCs w:val="28"/>
        </w:rPr>
      </w:pPr>
      <w:r w:rsidRPr="006A4DD2">
        <w:rPr>
          <w:rStyle w:val="fontstyle21"/>
          <w:i/>
        </w:rPr>
        <w:t>Оформление задания на выпускную квалификационную работу</w:t>
      </w:r>
      <w:r w:rsidRPr="006A4DD2">
        <w:rPr>
          <w:bCs/>
          <w:i/>
          <w:sz w:val="28"/>
          <w:szCs w:val="28"/>
        </w:rPr>
        <w:br/>
      </w:r>
    </w:p>
    <w:p w:rsidR="00243B87" w:rsidRPr="005324EE" w:rsidRDefault="00243B87" w:rsidP="00243B87">
      <w:pPr>
        <w:jc w:val="center"/>
        <w:rPr>
          <w:sz w:val="28"/>
          <w:szCs w:val="28"/>
        </w:rPr>
      </w:pPr>
      <w:r w:rsidRPr="005324EE">
        <w:rPr>
          <w:sz w:val="28"/>
          <w:szCs w:val="28"/>
        </w:rPr>
        <w:t>Министерство культуры Новгородской области</w:t>
      </w:r>
    </w:p>
    <w:p w:rsidR="00243B87" w:rsidRPr="00C65AE5" w:rsidRDefault="00243B87" w:rsidP="00243B87">
      <w:pPr>
        <w:jc w:val="center"/>
        <w:rPr>
          <w:sz w:val="28"/>
          <w:szCs w:val="28"/>
        </w:rPr>
      </w:pPr>
      <w:r w:rsidRPr="00C65AE5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243B87" w:rsidRPr="00C65AE5" w:rsidRDefault="00243B87" w:rsidP="00243B8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65AE5">
        <w:rPr>
          <w:sz w:val="28"/>
          <w:szCs w:val="28"/>
        </w:rPr>
        <w:t xml:space="preserve"> «Новгородский областной колледж искусств им</w:t>
      </w:r>
      <w:r w:rsidR="003F5C37">
        <w:rPr>
          <w:sz w:val="28"/>
          <w:szCs w:val="28"/>
        </w:rPr>
        <w:t>.</w:t>
      </w:r>
      <w:r w:rsidRPr="00C65AE5">
        <w:rPr>
          <w:sz w:val="28"/>
          <w:szCs w:val="28"/>
        </w:rPr>
        <w:t xml:space="preserve"> С.В. Рахманинова»</w:t>
      </w:r>
    </w:p>
    <w:p w:rsidR="00243B87" w:rsidRPr="00C65AE5" w:rsidRDefault="00243B87" w:rsidP="00243B87">
      <w:pPr>
        <w:jc w:val="center"/>
        <w:rPr>
          <w:sz w:val="28"/>
          <w:szCs w:val="28"/>
        </w:rPr>
      </w:pPr>
      <w:r w:rsidRPr="00C65AE5">
        <w:rPr>
          <w:sz w:val="28"/>
          <w:szCs w:val="28"/>
        </w:rPr>
        <w:t>Художественное отделение</w:t>
      </w:r>
    </w:p>
    <w:p w:rsidR="00243B87" w:rsidRPr="00F53A53" w:rsidRDefault="00243B87" w:rsidP="00243B87">
      <w:pPr>
        <w:jc w:val="center"/>
      </w:pPr>
    </w:p>
    <w:p w:rsidR="00243B87" w:rsidRPr="00F53A53" w:rsidRDefault="00243B87" w:rsidP="00243B87">
      <w:pPr>
        <w:jc w:val="center"/>
      </w:pPr>
    </w:p>
    <w:tbl>
      <w:tblPr>
        <w:tblStyle w:val="ad"/>
        <w:tblW w:w="4233" w:type="dxa"/>
        <w:tblInd w:w="5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3"/>
      </w:tblGrid>
      <w:tr w:rsidR="00C65AE5" w:rsidTr="00C65AE5">
        <w:tc>
          <w:tcPr>
            <w:tcW w:w="4233" w:type="dxa"/>
          </w:tcPr>
          <w:p w:rsidR="00C65AE5" w:rsidRPr="00C65AE5" w:rsidRDefault="00C65AE5" w:rsidP="003841B2">
            <w:pPr>
              <w:jc w:val="center"/>
              <w:rPr>
                <w:b/>
                <w:sz w:val="24"/>
                <w:szCs w:val="24"/>
              </w:rPr>
            </w:pPr>
            <w:r w:rsidRPr="00C65AE5">
              <w:rPr>
                <w:b/>
                <w:sz w:val="24"/>
                <w:szCs w:val="24"/>
              </w:rPr>
              <w:t>УТВЕРЖДАЮ</w:t>
            </w:r>
          </w:p>
          <w:p w:rsidR="00C65AE5" w:rsidRPr="00C65AE5" w:rsidRDefault="00C65AE5" w:rsidP="00C65AE5">
            <w:pPr>
              <w:rPr>
                <w:sz w:val="24"/>
                <w:szCs w:val="24"/>
              </w:rPr>
            </w:pPr>
            <w:r w:rsidRPr="00C65AE5">
              <w:rPr>
                <w:sz w:val="24"/>
                <w:szCs w:val="24"/>
              </w:rPr>
              <w:t xml:space="preserve">Директор ГБПОУ </w:t>
            </w:r>
          </w:p>
          <w:p w:rsidR="00C65AE5" w:rsidRPr="00C65AE5" w:rsidRDefault="00C65AE5" w:rsidP="00C65AE5">
            <w:pPr>
              <w:rPr>
                <w:sz w:val="24"/>
                <w:szCs w:val="24"/>
              </w:rPr>
            </w:pPr>
            <w:r w:rsidRPr="00C65AE5">
              <w:rPr>
                <w:sz w:val="24"/>
                <w:szCs w:val="24"/>
              </w:rPr>
              <w:t>«Новгородский областной</w:t>
            </w:r>
            <w:r>
              <w:rPr>
                <w:sz w:val="24"/>
                <w:szCs w:val="24"/>
              </w:rPr>
              <w:t xml:space="preserve"> </w:t>
            </w:r>
            <w:r w:rsidRPr="00C65AE5">
              <w:rPr>
                <w:sz w:val="24"/>
                <w:szCs w:val="24"/>
              </w:rPr>
              <w:t>колледж искусств им. С.В. Рахманинова»</w:t>
            </w:r>
          </w:p>
          <w:p w:rsidR="00C65AE5" w:rsidRPr="00C65AE5" w:rsidRDefault="00C65AE5" w:rsidP="00C65AE5">
            <w:pPr>
              <w:rPr>
                <w:sz w:val="24"/>
                <w:szCs w:val="24"/>
              </w:rPr>
            </w:pPr>
            <w:r w:rsidRPr="00C65AE5">
              <w:rPr>
                <w:sz w:val="24"/>
                <w:szCs w:val="24"/>
              </w:rPr>
              <w:t>______________ С.С.</w:t>
            </w:r>
            <w:r w:rsidR="00D20156">
              <w:rPr>
                <w:sz w:val="24"/>
                <w:szCs w:val="24"/>
              </w:rPr>
              <w:t xml:space="preserve"> </w:t>
            </w:r>
            <w:r w:rsidRPr="00C65AE5">
              <w:rPr>
                <w:sz w:val="24"/>
                <w:szCs w:val="24"/>
              </w:rPr>
              <w:t>Алексеева</w:t>
            </w:r>
          </w:p>
          <w:p w:rsidR="00C65AE5" w:rsidRPr="00C65AE5" w:rsidRDefault="00C65AE5" w:rsidP="00C65AE5">
            <w:pPr>
              <w:rPr>
                <w:sz w:val="24"/>
                <w:szCs w:val="24"/>
              </w:rPr>
            </w:pPr>
            <w:r w:rsidRPr="00C65AE5">
              <w:rPr>
                <w:sz w:val="24"/>
                <w:szCs w:val="24"/>
              </w:rPr>
              <w:t>«__» _</w:t>
            </w:r>
            <w:r>
              <w:rPr>
                <w:sz w:val="24"/>
                <w:szCs w:val="24"/>
              </w:rPr>
              <w:t>___________</w:t>
            </w:r>
            <w:r w:rsidRPr="00C65AE5">
              <w:rPr>
                <w:sz w:val="24"/>
                <w:szCs w:val="24"/>
              </w:rPr>
              <w:t>_  20</w:t>
            </w:r>
            <w:r w:rsidR="00D20156">
              <w:rPr>
                <w:sz w:val="24"/>
                <w:szCs w:val="24"/>
              </w:rPr>
              <w:t>__</w:t>
            </w:r>
            <w:r w:rsidRPr="00C65AE5">
              <w:rPr>
                <w:sz w:val="24"/>
                <w:szCs w:val="24"/>
              </w:rPr>
              <w:t xml:space="preserve"> г.</w:t>
            </w:r>
          </w:p>
          <w:p w:rsidR="00C65AE5" w:rsidRDefault="00C65AE5" w:rsidP="00C65AE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43B87" w:rsidRPr="00C65AE5" w:rsidRDefault="00243B87" w:rsidP="00243B87">
      <w:pPr>
        <w:jc w:val="center"/>
        <w:rPr>
          <w:b/>
          <w:sz w:val="28"/>
          <w:szCs w:val="28"/>
        </w:rPr>
      </w:pPr>
      <w:r w:rsidRPr="00C65AE5">
        <w:rPr>
          <w:b/>
          <w:sz w:val="28"/>
          <w:szCs w:val="28"/>
        </w:rPr>
        <w:t>ЗАДАНИЕ НА</w:t>
      </w:r>
      <w:r w:rsidR="006F05E0" w:rsidRPr="00C65AE5">
        <w:rPr>
          <w:b/>
          <w:sz w:val="28"/>
          <w:szCs w:val="28"/>
        </w:rPr>
        <w:t xml:space="preserve"> </w:t>
      </w:r>
      <w:r w:rsidR="00C65AE5" w:rsidRPr="00C65AE5">
        <w:rPr>
          <w:b/>
          <w:caps/>
          <w:sz w:val="28"/>
          <w:szCs w:val="28"/>
        </w:rPr>
        <w:t>выпускную квалификационную работу</w:t>
      </w:r>
      <w:r w:rsidRPr="00C65AE5">
        <w:rPr>
          <w:b/>
          <w:sz w:val="28"/>
          <w:szCs w:val="28"/>
        </w:rPr>
        <w:t xml:space="preserve"> </w:t>
      </w:r>
      <w:r w:rsidR="006F05E0" w:rsidRPr="00C65AE5">
        <w:rPr>
          <w:b/>
          <w:sz w:val="28"/>
          <w:szCs w:val="28"/>
        </w:rPr>
        <w:t>(</w:t>
      </w:r>
      <w:r w:rsidRPr="00C65AE5">
        <w:rPr>
          <w:b/>
          <w:sz w:val="28"/>
          <w:szCs w:val="28"/>
        </w:rPr>
        <w:t>ДИПЛОМНЫЙ ПРОЕКТ</w:t>
      </w:r>
      <w:r w:rsidR="006F05E0" w:rsidRPr="00C65AE5">
        <w:rPr>
          <w:b/>
          <w:sz w:val="28"/>
          <w:szCs w:val="28"/>
        </w:rPr>
        <w:t>)</w:t>
      </w:r>
      <w:r w:rsidRPr="00C65AE5">
        <w:rPr>
          <w:b/>
          <w:sz w:val="28"/>
          <w:szCs w:val="28"/>
        </w:rPr>
        <w:t xml:space="preserve"> </w:t>
      </w:r>
    </w:p>
    <w:p w:rsidR="00243B87" w:rsidRPr="00C65AE5" w:rsidRDefault="00243B87" w:rsidP="00243B87">
      <w:pPr>
        <w:jc w:val="center"/>
        <w:rPr>
          <w:b/>
          <w:sz w:val="28"/>
          <w:szCs w:val="28"/>
        </w:rPr>
      </w:pPr>
    </w:p>
    <w:p w:rsidR="00243B87" w:rsidRPr="00C65AE5" w:rsidRDefault="00243B87" w:rsidP="00243B87">
      <w:pPr>
        <w:jc w:val="center"/>
        <w:rPr>
          <w:b/>
          <w:sz w:val="28"/>
          <w:szCs w:val="28"/>
        </w:rPr>
      </w:pPr>
    </w:p>
    <w:p w:rsidR="00243B87" w:rsidRPr="00C65AE5" w:rsidRDefault="00243B87" w:rsidP="00243B87">
      <w:pPr>
        <w:rPr>
          <w:sz w:val="28"/>
          <w:szCs w:val="28"/>
        </w:rPr>
      </w:pPr>
      <w:r w:rsidRPr="00C65AE5">
        <w:rPr>
          <w:b/>
          <w:sz w:val="28"/>
          <w:szCs w:val="28"/>
        </w:rPr>
        <w:t>Студент</w:t>
      </w:r>
      <w:r w:rsidR="00C65AE5">
        <w:rPr>
          <w:b/>
          <w:sz w:val="28"/>
          <w:szCs w:val="28"/>
        </w:rPr>
        <w:t>: __________________________________________________________</w:t>
      </w:r>
      <w:r w:rsidRPr="00C65AE5">
        <w:rPr>
          <w:sz w:val="28"/>
          <w:szCs w:val="28"/>
        </w:rPr>
        <w:t xml:space="preserve">  </w:t>
      </w:r>
    </w:p>
    <w:p w:rsidR="00243B87" w:rsidRPr="00C65AE5" w:rsidRDefault="00243B87" w:rsidP="00243B87">
      <w:pPr>
        <w:jc w:val="center"/>
        <w:rPr>
          <w:sz w:val="28"/>
          <w:szCs w:val="28"/>
        </w:rPr>
      </w:pPr>
    </w:p>
    <w:p w:rsidR="00243B87" w:rsidRPr="003841B2" w:rsidRDefault="00243B87" w:rsidP="00243B87">
      <w:pPr>
        <w:rPr>
          <w:sz w:val="28"/>
          <w:szCs w:val="28"/>
        </w:rPr>
      </w:pPr>
      <w:r w:rsidRPr="00C65AE5">
        <w:rPr>
          <w:b/>
          <w:sz w:val="28"/>
          <w:szCs w:val="28"/>
        </w:rPr>
        <w:t>Специальность</w:t>
      </w:r>
      <w:r w:rsidR="00C65AE5">
        <w:rPr>
          <w:b/>
          <w:sz w:val="28"/>
          <w:szCs w:val="28"/>
        </w:rPr>
        <w:t>:</w:t>
      </w:r>
      <w:r w:rsidRPr="00C65AE5">
        <w:rPr>
          <w:b/>
          <w:sz w:val="28"/>
          <w:szCs w:val="28"/>
        </w:rPr>
        <w:t xml:space="preserve"> </w:t>
      </w:r>
      <w:r w:rsidRPr="00C65AE5">
        <w:rPr>
          <w:sz w:val="28"/>
          <w:szCs w:val="28"/>
        </w:rPr>
        <w:t>54.02.0</w:t>
      </w:r>
      <w:r w:rsidR="004C4DF8" w:rsidRPr="00C65AE5">
        <w:rPr>
          <w:sz w:val="28"/>
          <w:szCs w:val="28"/>
        </w:rPr>
        <w:t>1</w:t>
      </w:r>
      <w:r w:rsidRPr="00C65AE5">
        <w:rPr>
          <w:sz w:val="28"/>
          <w:szCs w:val="28"/>
        </w:rPr>
        <w:t xml:space="preserve"> </w:t>
      </w:r>
      <w:r w:rsidR="004C4DF8" w:rsidRPr="00C65AE5">
        <w:rPr>
          <w:sz w:val="28"/>
          <w:szCs w:val="28"/>
        </w:rPr>
        <w:t>Дизайн</w:t>
      </w:r>
      <w:r w:rsidRPr="00C65AE5">
        <w:rPr>
          <w:sz w:val="28"/>
          <w:szCs w:val="28"/>
        </w:rPr>
        <w:t xml:space="preserve"> (по </w:t>
      </w:r>
      <w:r w:rsidR="004C4DF8" w:rsidRPr="003841B2">
        <w:rPr>
          <w:sz w:val="28"/>
          <w:szCs w:val="28"/>
        </w:rPr>
        <w:t>отраслям</w:t>
      </w:r>
      <w:r w:rsidRPr="003841B2">
        <w:rPr>
          <w:sz w:val="28"/>
          <w:szCs w:val="28"/>
        </w:rPr>
        <w:t xml:space="preserve">), </w:t>
      </w:r>
      <w:r w:rsidR="004C4DF8" w:rsidRPr="003841B2">
        <w:rPr>
          <w:sz w:val="28"/>
          <w:szCs w:val="28"/>
        </w:rPr>
        <w:t>отрасль</w:t>
      </w:r>
      <w:r w:rsidR="00C65AE5" w:rsidRPr="003841B2">
        <w:rPr>
          <w:sz w:val="28"/>
          <w:szCs w:val="28"/>
        </w:rPr>
        <w:t>:_________________</w:t>
      </w:r>
    </w:p>
    <w:p w:rsidR="00243B87" w:rsidRPr="00C65AE5" w:rsidRDefault="00243B87" w:rsidP="00243B87">
      <w:pPr>
        <w:jc w:val="both"/>
        <w:rPr>
          <w:b/>
          <w:sz w:val="28"/>
          <w:szCs w:val="28"/>
        </w:rPr>
      </w:pPr>
    </w:p>
    <w:p w:rsidR="00243B87" w:rsidRPr="00C65AE5" w:rsidRDefault="00243B87" w:rsidP="00243B87">
      <w:pPr>
        <w:jc w:val="both"/>
        <w:rPr>
          <w:sz w:val="28"/>
          <w:szCs w:val="28"/>
          <w:u w:val="single"/>
        </w:rPr>
      </w:pPr>
      <w:r w:rsidRPr="00C65AE5">
        <w:rPr>
          <w:b/>
          <w:sz w:val="28"/>
          <w:szCs w:val="28"/>
        </w:rPr>
        <w:t>Тема работы:</w:t>
      </w:r>
    </w:p>
    <w:p w:rsidR="00243B87" w:rsidRPr="00C65AE5" w:rsidRDefault="00C65AE5" w:rsidP="00243B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43B87" w:rsidRPr="00C65AE5" w:rsidRDefault="00243B87" w:rsidP="00243B87">
      <w:pPr>
        <w:jc w:val="both"/>
        <w:rPr>
          <w:b/>
          <w:sz w:val="28"/>
          <w:szCs w:val="28"/>
        </w:rPr>
      </w:pP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b/>
          <w:sz w:val="28"/>
          <w:szCs w:val="28"/>
        </w:rPr>
        <w:t>Срок сдачи законченной работы</w:t>
      </w:r>
      <w:r w:rsidRPr="00C65AE5">
        <w:rPr>
          <w:sz w:val="28"/>
          <w:szCs w:val="28"/>
        </w:rPr>
        <w:t xml:space="preserve">: </w:t>
      </w:r>
      <w:r w:rsidR="00453EBE" w:rsidRPr="00C65AE5">
        <w:rPr>
          <w:sz w:val="28"/>
          <w:szCs w:val="28"/>
        </w:rPr>
        <w:t>_____</w:t>
      </w:r>
      <w:r w:rsidRPr="00C65AE5">
        <w:rPr>
          <w:sz w:val="28"/>
          <w:szCs w:val="28"/>
        </w:rPr>
        <w:t>20</w:t>
      </w:r>
      <w:r w:rsidR="00453EBE" w:rsidRPr="00C65AE5">
        <w:rPr>
          <w:sz w:val="28"/>
          <w:szCs w:val="28"/>
        </w:rPr>
        <w:t>___</w:t>
      </w:r>
      <w:r w:rsidRPr="00C65AE5">
        <w:rPr>
          <w:sz w:val="28"/>
          <w:szCs w:val="28"/>
        </w:rPr>
        <w:t xml:space="preserve"> г.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b/>
          <w:sz w:val="28"/>
          <w:szCs w:val="28"/>
        </w:rPr>
        <w:t>1. Основные задачи, решаемые в работе</w:t>
      </w:r>
      <w:r w:rsidRPr="00C65AE5">
        <w:rPr>
          <w:sz w:val="28"/>
          <w:szCs w:val="28"/>
        </w:rPr>
        <w:t>: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 xml:space="preserve">1.1 исследовательская 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1.2 методическая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1.3 экспериментальная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1.4 продуктивная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b/>
          <w:sz w:val="28"/>
          <w:szCs w:val="28"/>
        </w:rPr>
        <w:t>2. Способ представления графической части работы</w:t>
      </w:r>
      <w:r w:rsidRPr="00C65AE5">
        <w:rPr>
          <w:sz w:val="28"/>
          <w:szCs w:val="28"/>
        </w:rPr>
        <w:t xml:space="preserve"> 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_____________________________________________________________________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_____________________________________________</w:t>
      </w:r>
      <w:r w:rsidR="007E37A5">
        <w:rPr>
          <w:sz w:val="28"/>
          <w:szCs w:val="28"/>
        </w:rPr>
        <w:t>________________________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________________________________________</w:t>
      </w:r>
      <w:r w:rsidR="007E37A5">
        <w:rPr>
          <w:sz w:val="28"/>
          <w:szCs w:val="28"/>
        </w:rPr>
        <w:t>_____________________________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</w:p>
    <w:p w:rsidR="007E37A5" w:rsidRDefault="00243B87" w:rsidP="007E37A5">
      <w:pPr>
        <w:jc w:val="both"/>
        <w:rPr>
          <w:b/>
          <w:sz w:val="28"/>
          <w:szCs w:val="28"/>
        </w:rPr>
      </w:pPr>
      <w:r w:rsidRPr="00C65AE5">
        <w:rPr>
          <w:b/>
          <w:sz w:val="28"/>
          <w:szCs w:val="28"/>
        </w:rPr>
        <w:t>3. Минимальный объем графической части</w:t>
      </w:r>
    </w:p>
    <w:p w:rsidR="007E37A5" w:rsidRPr="00C65AE5" w:rsidRDefault="00243B87" w:rsidP="007E37A5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 xml:space="preserve"> </w:t>
      </w:r>
      <w:r w:rsidR="007E37A5" w:rsidRPr="00C65AE5">
        <w:rPr>
          <w:sz w:val="28"/>
          <w:szCs w:val="28"/>
        </w:rPr>
        <w:t>_____________________________________________________________________</w:t>
      </w:r>
    </w:p>
    <w:p w:rsidR="00243B87" w:rsidRPr="00C65AE5" w:rsidRDefault="00243B87" w:rsidP="00243B87">
      <w:pPr>
        <w:jc w:val="both"/>
        <w:rPr>
          <w:b/>
          <w:sz w:val="28"/>
          <w:szCs w:val="28"/>
        </w:rPr>
      </w:pPr>
    </w:p>
    <w:p w:rsidR="00243B87" w:rsidRPr="00C65AE5" w:rsidRDefault="00243B87" w:rsidP="00243B87">
      <w:pPr>
        <w:jc w:val="both"/>
        <w:rPr>
          <w:b/>
          <w:sz w:val="28"/>
          <w:szCs w:val="28"/>
        </w:rPr>
      </w:pPr>
      <w:r w:rsidRPr="00C65AE5">
        <w:rPr>
          <w:b/>
          <w:sz w:val="28"/>
          <w:szCs w:val="28"/>
        </w:rPr>
        <w:t>4. Содержание графической части работы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b/>
          <w:sz w:val="28"/>
          <w:szCs w:val="28"/>
        </w:rPr>
        <w:t xml:space="preserve"> </w:t>
      </w:r>
      <w:r w:rsidRPr="00C65AE5">
        <w:rPr>
          <w:sz w:val="28"/>
          <w:szCs w:val="28"/>
        </w:rPr>
        <w:t>(может корректироваться в процессе выполнения работы):</w:t>
      </w:r>
    </w:p>
    <w:p w:rsidR="007E37A5" w:rsidRPr="00C65AE5" w:rsidRDefault="00243B87" w:rsidP="007E37A5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_____________________________________________________________________</w:t>
      </w:r>
      <w:r w:rsidR="007E37A5" w:rsidRPr="00C65AE5">
        <w:rPr>
          <w:sz w:val="28"/>
          <w:szCs w:val="28"/>
        </w:rPr>
        <w:t>_____________________________________________________________________</w:t>
      </w:r>
    </w:p>
    <w:p w:rsidR="007E37A5" w:rsidRPr="00C65AE5" w:rsidRDefault="00243B87" w:rsidP="007E37A5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_____________________________________________________________________</w:t>
      </w:r>
      <w:r w:rsidR="007E37A5" w:rsidRPr="00C65AE5">
        <w:rPr>
          <w:sz w:val="28"/>
          <w:szCs w:val="28"/>
        </w:rPr>
        <w:lastRenderedPageBreak/>
        <w:t>_____________________________________________________________________</w:t>
      </w:r>
    </w:p>
    <w:p w:rsidR="007E37A5" w:rsidRPr="00C65AE5" w:rsidRDefault="007E37A5" w:rsidP="007E37A5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E37A5" w:rsidRPr="00C65AE5" w:rsidRDefault="007E37A5" w:rsidP="007E37A5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43B87" w:rsidRPr="00C65AE5" w:rsidRDefault="00243B87" w:rsidP="007E37A5">
      <w:pPr>
        <w:jc w:val="both"/>
        <w:rPr>
          <w:b/>
          <w:sz w:val="28"/>
          <w:szCs w:val="28"/>
        </w:rPr>
      </w:pP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b/>
          <w:sz w:val="28"/>
          <w:szCs w:val="28"/>
        </w:rPr>
        <w:t>5. Основные разделы пояснительной записки</w:t>
      </w:r>
      <w:r w:rsidRPr="00C65AE5">
        <w:rPr>
          <w:sz w:val="28"/>
          <w:szCs w:val="28"/>
        </w:rPr>
        <w:t>: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5.1 Титульный лист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5.2 Содержание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5.3 Введение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5.4 Художественно-историческая глава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5.5 Технологическая глава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5.6 Экономическ</w:t>
      </w:r>
      <w:r w:rsidR="005B70A8" w:rsidRPr="00C65AE5">
        <w:rPr>
          <w:sz w:val="28"/>
          <w:szCs w:val="28"/>
        </w:rPr>
        <w:t>ий</w:t>
      </w:r>
      <w:r w:rsidRPr="00C65AE5">
        <w:rPr>
          <w:sz w:val="28"/>
          <w:szCs w:val="28"/>
        </w:rPr>
        <w:t xml:space="preserve"> </w:t>
      </w:r>
      <w:r w:rsidR="005B70A8" w:rsidRPr="00C65AE5">
        <w:rPr>
          <w:sz w:val="28"/>
          <w:szCs w:val="28"/>
        </w:rPr>
        <w:t>раздел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5.7 Методическая глава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 xml:space="preserve">5.8 </w:t>
      </w:r>
      <w:r w:rsidR="005B70A8" w:rsidRPr="00C65AE5">
        <w:rPr>
          <w:sz w:val="28"/>
          <w:szCs w:val="28"/>
        </w:rPr>
        <w:t>Заключение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 xml:space="preserve">5.9 </w:t>
      </w:r>
      <w:r w:rsidR="005B70A8" w:rsidRPr="00C65AE5">
        <w:rPr>
          <w:sz w:val="28"/>
          <w:szCs w:val="28"/>
        </w:rPr>
        <w:t>Список литературы</w:t>
      </w:r>
    </w:p>
    <w:p w:rsidR="005B70A8" w:rsidRPr="00C65AE5" w:rsidRDefault="00243B87" w:rsidP="005B70A8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 xml:space="preserve">5.10 </w:t>
      </w:r>
      <w:r w:rsidR="005B70A8" w:rsidRPr="00C65AE5">
        <w:rPr>
          <w:sz w:val="28"/>
          <w:szCs w:val="28"/>
        </w:rPr>
        <w:t>Приложения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</w:p>
    <w:p w:rsidR="007E37A5" w:rsidRDefault="00243B87" w:rsidP="00243B87">
      <w:pPr>
        <w:jc w:val="both"/>
        <w:rPr>
          <w:b/>
          <w:sz w:val="28"/>
          <w:szCs w:val="28"/>
        </w:rPr>
      </w:pPr>
      <w:r w:rsidRPr="00C65AE5">
        <w:rPr>
          <w:b/>
          <w:sz w:val="28"/>
          <w:szCs w:val="28"/>
        </w:rPr>
        <w:t>6. Изделие в материале</w:t>
      </w:r>
    </w:p>
    <w:p w:rsidR="007E37A5" w:rsidRPr="00C65AE5" w:rsidRDefault="007E37A5" w:rsidP="007E37A5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E37A5" w:rsidRPr="00C65AE5" w:rsidRDefault="007E37A5" w:rsidP="007E37A5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</w:p>
    <w:p w:rsidR="007E37A5" w:rsidRDefault="00243B87" w:rsidP="00243B87">
      <w:pPr>
        <w:jc w:val="both"/>
        <w:rPr>
          <w:b/>
          <w:sz w:val="28"/>
          <w:szCs w:val="28"/>
        </w:rPr>
      </w:pPr>
      <w:r w:rsidRPr="00C65AE5">
        <w:rPr>
          <w:b/>
          <w:sz w:val="28"/>
          <w:szCs w:val="28"/>
        </w:rPr>
        <w:t>7. Прочие условия</w:t>
      </w:r>
    </w:p>
    <w:p w:rsidR="007E37A5" w:rsidRPr="00C65AE5" w:rsidRDefault="007E37A5" w:rsidP="007E37A5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E37A5" w:rsidRPr="00C65AE5" w:rsidRDefault="007E37A5" w:rsidP="007E37A5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</w:p>
    <w:p w:rsidR="00243B87" w:rsidRPr="00C65AE5" w:rsidRDefault="00243B87" w:rsidP="00243B87">
      <w:pPr>
        <w:jc w:val="both"/>
        <w:rPr>
          <w:sz w:val="28"/>
          <w:szCs w:val="28"/>
        </w:rPr>
      </w:pPr>
    </w:p>
    <w:p w:rsidR="00243B87" w:rsidRPr="00C65AE5" w:rsidRDefault="00243B87" w:rsidP="00243B87">
      <w:pPr>
        <w:jc w:val="both"/>
        <w:rPr>
          <w:sz w:val="28"/>
          <w:szCs w:val="28"/>
        </w:rPr>
      </w:pP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Дата выдачи задания «</w:t>
      </w:r>
      <w:r w:rsidR="00B0176A" w:rsidRPr="007E37A5">
        <w:rPr>
          <w:sz w:val="28"/>
          <w:szCs w:val="28"/>
        </w:rPr>
        <w:t>__</w:t>
      </w:r>
      <w:r w:rsidRPr="00C65AE5">
        <w:rPr>
          <w:sz w:val="28"/>
          <w:szCs w:val="28"/>
        </w:rPr>
        <w:t xml:space="preserve">» </w:t>
      </w:r>
      <w:r w:rsidR="00B0176A" w:rsidRPr="007E37A5">
        <w:rPr>
          <w:sz w:val="28"/>
          <w:szCs w:val="28"/>
        </w:rPr>
        <w:t>____</w:t>
      </w:r>
      <w:r w:rsidRPr="00C65AE5">
        <w:rPr>
          <w:sz w:val="28"/>
          <w:szCs w:val="28"/>
        </w:rPr>
        <w:t xml:space="preserve"> 202</w:t>
      </w:r>
      <w:r w:rsidR="00B0176A" w:rsidRPr="00C65AE5">
        <w:rPr>
          <w:sz w:val="28"/>
          <w:szCs w:val="28"/>
        </w:rPr>
        <w:t>4</w:t>
      </w:r>
      <w:r w:rsidRPr="00C65AE5">
        <w:rPr>
          <w:sz w:val="28"/>
          <w:szCs w:val="28"/>
        </w:rPr>
        <w:t xml:space="preserve"> г.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</w:p>
    <w:p w:rsidR="00243B87" w:rsidRPr="00C65AE5" w:rsidRDefault="00243B87" w:rsidP="00243B87">
      <w:pPr>
        <w:jc w:val="both"/>
        <w:rPr>
          <w:sz w:val="28"/>
          <w:szCs w:val="28"/>
        </w:rPr>
      </w:pPr>
    </w:p>
    <w:p w:rsidR="00243B87" w:rsidRPr="00C65AE5" w:rsidRDefault="00243B87" w:rsidP="00243B87">
      <w:pPr>
        <w:jc w:val="both"/>
        <w:rPr>
          <w:sz w:val="28"/>
          <w:szCs w:val="28"/>
        </w:rPr>
      </w:pPr>
    </w:p>
    <w:p w:rsidR="00243B87" w:rsidRPr="00C65AE5" w:rsidRDefault="00243B87" w:rsidP="00243B87">
      <w:pPr>
        <w:jc w:val="both"/>
        <w:rPr>
          <w:b/>
          <w:sz w:val="28"/>
          <w:szCs w:val="28"/>
        </w:rPr>
      </w:pPr>
      <w:r w:rsidRPr="00C65AE5">
        <w:rPr>
          <w:b/>
          <w:sz w:val="28"/>
          <w:szCs w:val="28"/>
        </w:rPr>
        <w:t xml:space="preserve">Руководитель ВКР                                                             Студент  </w:t>
      </w:r>
    </w:p>
    <w:p w:rsidR="00243B87" w:rsidRPr="007E37A5" w:rsidRDefault="00243B87" w:rsidP="00243B87">
      <w:pPr>
        <w:jc w:val="both"/>
        <w:rPr>
          <w:sz w:val="20"/>
          <w:szCs w:val="20"/>
        </w:rPr>
      </w:pPr>
      <w:r w:rsidRPr="00C65AE5">
        <w:rPr>
          <w:sz w:val="28"/>
          <w:szCs w:val="28"/>
        </w:rPr>
        <w:t xml:space="preserve">___________ </w:t>
      </w:r>
      <w:r w:rsidR="007E37A5">
        <w:rPr>
          <w:sz w:val="28"/>
          <w:szCs w:val="28"/>
        </w:rPr>
        <w:t>________________</w:t>
      </w:r>
      <w:r w:rsidRPr="00C65AE5">
        <w:rPr>
          <w:sz w:val="28"/>
          <w:szCs w:val="28"/>
        </w:rPr>
        <w:t xml:space="preserve">                                 </w:t>
      </w:r>
      <w:r w:rsidR="007E37A5">
        <w:rPr>
          <w:sz w:val="28"/>
          <w:szCs w:val="28"/>
        </w:rPr>
        <w:t>_________</w:t>
      </w:r>
      <w:r w:rsidRPr="00C65AE5">
        <w:rPr>
          <w:sz w:val="28"/>
          <w:szCs w:val="28"/>
        </w:rPr>
        <w:t xml:space="preserve">  ____________   </w:t>
      </w:r>
      <w:r w:rsidRPr="00C65AE5">
        <w:rPr>
          <w:color w:val="FF0000"/>
          <w:sz w:val="28"/>
          <w:szCs w:val="28"/>
        </w:rPr>
        <w:t xml:space="preserve">                               </w:t>
      </w:r>
      <w:r w:rsidR="007E37A5" w:rsidRPr="007E37A5">
        <w:rPr>
          <w:sz w:val="20"/>
          <w:szCs w:val="20"/>
        </w:rPr>
        <w:t>(подпись)</w:t>
      </w:r>
      <w:r w:rsidR="007E37A5">
        <w:rPr>
          <w:sz w:val="20"/>
          <w:szCs w:val="20"/>
        </w:rPr>
        <w:t xml:space="preserve">                </w:t>
      </w:r>
      <w:r w:rsidR="007E37A5" w:rsidRPr="007E37A5">
        <w:rPr>
          <w:sz w:val="20"/>
          <w:szCs w:val="20"/>
        </w:rPr>
        <w:t xml:space="preserve"> (расшифровка подписи)</w:t>
      </w:r>
      <w:r w:rsidRPr="007E37A5">
        <w:rPr>
          <w:sz w:val="20"/>
          <w:szCs w:val="20"/>
        </w:rPr>
        <w:t xml:space="preserve">   </w:t>
      </w:r>
      <w:r w:rsidR="007E37A5">
        <w:rPr>
          <w:sz w:val="20"/>
          <w:szCs w:val="20"/>
        </w:rPr>
        <w:t xml:space="preserve">                                                       (</w:t>
      </w:r>
      <w:r w:rsidR="007E37A5" w:rsidRPr="007E37A5">
        <w:rPr>
          <w:sz w:val="20"/>
          <w:szCs w:val="20"/>
        </w:rPr>
        <w:t>подпись)</w:t>
      </w:r>
      <w:r w:rsidR="007E37A5">
        <w:rPr>
          <w:sz w:val="20"/>
          <w:szCs w:val="20"/>
        </w:rPr>
        <w:t xml:space="preserve">   </w:t>
      </w:r>
      <w:r w:rsidR="007E37A5" w:rsidRPr="007E37A5">
        <w:rPr>
          <w:sz w:val="20"/>
          <w:szCs w:val="20"/>
        </w:rPr>
        <w:t xml:space="preserve">(расшифровка подписи)   </w:t>
      </w:r>
    </w:p>
    <w:p w:rsidR="00243B87" w:rsidRPr="00C65AE5" w:rsidRDefault="00243B87" w:rsidP="00243B87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«___» ___ 20</w:t>
      </w:r>
      <w:r w:rsidR="007E37A5">
        <w:rPr>
          <w:sz w:val="28"/>
          <w:szCs w:val="28"/>
        </w:rPr>
        <w:t>_</w:t>
      </w:r>
      <w:r w:rsidRPr="00C65AE5">
        <w:rPr>
          <w:sz w:val="28"/>
          <w:szCs w:val="28"/>
        </w:rPr>
        <w:t>_ г.                                                                             «__» ___  20__ г.</w:t>
      </w:r>
    </w:p>
    <w:p w:rsidR="00243B87" w:rsidRPr="00C65AE5" w:rsidRDefault="00243B87" w:rsidP="00243B87">
      <w:pPr>
        <w:rPr>
          <w:sz w:val="28"/>
          <w:szCs w:val="28"/>
        </w:rPr>
      </w:pPr>
    </w:p>
    <w:p w:rsidR="00243B87" w:rsidRPr="00C65AE5" w:rsidRDefault="00243B87" w:rsidP="00243B87">
      <w:pPr>
        <w:rPr>
          <w:sz w:val="28"/>
          <w:szCs w:val="28"/>
        </w:rPr>
      </w:pPr>
    </w:p>
    <w:p w:rsidR="00243B87" w:rsidRPr="00C65AE5" w:rsidRDefault="00243B87" w:rsidP="00243B87">
      <w:pPr>
        <w:rPr>
          <w:sz w:val="28"/>
          <w:szCs w:val="28"/>
        </w:rPr>
      </w:pPr>
    </w:p>
    <w:p w:rsidR="00C6660D" w:rsidRPr="006A4DD2" w:rsidRDefault="00C6660D" w:rsidP="00C6660D">
      <w:pPr>
        <w:pStyle w:val="a6"/>
        <w:jc w:val="center"/>
        <w:rPr>
          <w:rStyle w:val="fontstyle01"/>
          <w:i/>
        </w:rPr>
      </w:pPr>
    </w:p>
    <w:p w:rsidR="00BA6F5C" w:rsidRDefault="00BA6F5C" w:rsidP="00C6660D">
      <w:pPr>
        <w:pStyle w:val="a6"/>
        <w:jc w:val="center"/>
        <w:rPr>
          <w:rStyle w:val="fontstyle01"/>
          <w:b w:val="0"/>
        </w:rPr>
      </w:pPr>
    </w:p>
    <w:p w:rsidR="00BA6F5C" w:rsidRDefault="00BA6F5C" w:rsidP="00C6660D">
      <w:pPr>
        <w:pStyle w:val="a6"/>
        <w:jc w:val="center"/>
        <w:rPr>
          <w:rStyle w:val="fontstyle01"/>
          <w:b w:val="0"/>
        </w:rPr>
      </w:pPr>
    </w:p>
    <w:p w:rsidR="00C6660D" w:rsidRPr="006A4DD2" w:rsidRDefault="00C6660D" w:rsidP="00C6660D">
      <w:pPr>
        <w:pStyle w:val="a6"/>
        <w:jc w:val="center"/>
        <w:rPr>
          <w:rStyle w:val="fontstyle01"/>
        </w:rPr>
      </w:pPr>
      <w:r w:rsidRPr="006A4DD2">
        <w:rPr>
          <w:rStyle w:val="fontstyle01"/>
          <w:b w:val="0"/>
        </w:rPr>
        <w:lastRenderedPageBreak/>
        <w:t>ПРИЛОЖЕНИЕ В</w:t>
      </w:r>
      <w:r w:rsidRPr="006A4DD2">
        <w:rPr>
          <w:b/>
          <w:sz w:val="28"/>
          <w:szCs w:val="28"/>
        </w:rPr>
        <w:br/>
      </w:r>
      <w:r w:rsidRPr="006A4DD2">
        <w:rPr>
          <w:rStyle w:val="fontstyle21"/>
          <w:i/>
        </w:rPr>
        <w:t>Оформление рецензии на выпускную квалификационную работу</w:t>
      </w:r>
      <w:r w:rsidRPr="006A4DD2">
        <w:rPr>
          <w:bCs/>
          <w:i/>
          <w:sz w:val="28"/>
          <w:szCs w:val="28"/>
        </w:rPr>
        <w:br/>
      </w:r>
    </w:p>
    <w:p w:rsidR="002B683A" w:rsidRPr="006D1E1C" w:rsidRDefault="002B683A" w:rsidP="006D1E1C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6D1E1C">
        <w:rPr>
          <w:b/>
          <w:bCs/>
          <w:color w:val="000000"/>
          <w:spacing w:val="-2"/>
          <w:sz w:val="28"/>
          <w:szCs w:val="28"/>
        </w:rPr>
        <w:t>Рецензия на выпускную квалификационную работу (дипломный проект)</w:t>
      </w:r>
    </w:p>
    <w:p w:rsidR="002917AE" w:rsidRDefault="002917AE" w:rsidP="002917AE"/>
    <w:p w:rsidR="002917AE" w:rsidRDefault="002917AE" w:rsidP="002917AE"/>
    <w:p w:rsidR="002917AE" w:rsidRPr="00143734" w:rsidRDefault="002917AE" w:rsidP="002917AE">
      <w:pPr>
        <w:rPr>
          <w:b/>
          <w:sz w:val="28"/>
          <w:szCs w:val="28"/>
        </w:rPr>
      </w:pPr>
      <w:r w:rsidRPr="002D0C62">
        <w:rPr>
          <w:i/>
        </w:rPr>
        <w:t>Студент</w:t>
      </w:r>
      <w:r>
        <w:rPr>
          <w:i/>
        </w:rPr>
        <w:t>а</w:t>
      </w:r>
      <w:r w:rsidRPr="00BD7679">
        <w:rPr>
          <w:i/>
        </w:rPr>
        <w:t xml:space="preserve"> </w:t>
      </w:r>
    </w:p>
    <w:p w:rsidR="002917AE" w:rsidRPr="003245D4" w:rsidRDefault="002917AE" w:rsidP="002917AE">
      <w:pPr>
        <w:rPr>
          <w:sz w:val="28"/>
          <w:szCs w:val="28"/>
        </w:rPr>
      </w:pPr>
    </w:p>
    <w:p w:rsidR="002917AE" w:rsidRPr="00A428B9" w:rsidRDefault="002917AE" w:rsidP="002917AE">
      <w:pPr>
        <w:rPr>
          <w:color w:val="FF0000"/>
          <w:sz w:val="28"/>
          <w:szCs w:val="28"/>
        </w:rPr>
      </w:pPr>
      <w:r w:rsidRPr="002D0C62">
        <w:t>На тему:</w:t>
      </w:r>
      <w:r w:rsidRPr="0062480A">
        <w:rPr>
          <w:sz w:val="28"/>
          <w:szCs w:val="28"/>
        </w:rPr>
        <w:t xml:space="preserve"> </w:t>
      </w:r>
    </w:p>
    <w:p w:rsidR="002917AE" w:rsidRPr="007931D3" w:rsidRDefault="002917AE" w:rsidP="002917AE">
      <w:pPr>
        <w:rPr>
          <w:sz w:val="28"/>
          <w:szCs w:val="28"/>
        </w:rPr>
      </w:pPr>
      <w:r w:rsidRPr="00261A74">
        <w:t>Новизна темы, степень актуальности</w:t>
      </w:r>
      <w:r w:rsidRPr="007931D3">
        <w:rPr>
          <w:sz w:val="28"/>
          <w:szCs w:val="28"/>
        </w:rPr>
        <w:t xml:space="preserve"> ____________________________ </w:t>
      </w:r>
    </w:p>
    <w:p w:rsidR="002917AE" w:rsidRDefault="002917AE" w:rsidP="002917AE">
      <w:pPr>
        <w:rPr>
          <w:sz w:val="28"/>
          <w:szCs w:val="28"/>
        </w:rPr>
      </w:pPr>
      <w:r w:rsidRPr="00F87069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</w:t>
      </w:r>
      <w:r w:rsidRPr="00F87069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_______________________________________________________________ </w:t>
      </w:r>
    </w:p>
    <w:p w:rsidR="002917AE" w:rsidRPr="007931D3" w:rsidRDefault="002917AE" w:rsidP="002917AE">
      <w:pPr>
        <w:rPr>
          <w:color w:val="000000"/>
        </w:rPr>
      </w:pPr>
      <w:r w:rsidRPr="007931D3">
        <w:rPr>
          <w:color w:val="000000"/>
        </w:rPr>
        <w:t xml:space="preserve">Краткая   характеристика   структуры   работы _____________________________ </w:t>
      </w:r>
      <w:r w:rsidRPr="007931D3">
        <w:rPr>
          <w:color w:val="000000"/>
        </w:rPr>
        <w:br/>
        <w:t xml:space="preserve">_____________________________________________________________________ </w:t>
      </w:r>
    </w:p>
    <w:p w:rsidR="002917AE" w:rsidRDefault="002917AE" w:rsidP="002917AE">
      <w:pPr>
        <w:rPr>
          <w:color w:val="000000"/>
        </w:rPr>
      </w:pPr>
      <w:r>
        <w:rPr>
          <w:color w:val="000000"/>
        </w:rPr>
        <w:t xml:space="preserve">_____________________________________________________________________ </w:t>
      </w:r>
      <w:r>
        <w:rPr>
          <w:color w:val="000000"/>
        </w:rPr>
        <w:br/>
        <w:t xml:space="preserve">_____________________________________________________________________ </w:t>
      </w:r>
    </w:p>
    <w:p w:rsidR="002917AE" w:rsidRDefault="002917AE" w:rsidP="002917AE">
      <w:pPr>
        <w:rPr>
          <w:color w:val="000000"/>
        </w:rPr>
      </w:pPr>
      <w:r w:rsidRPr="007931D3">
        <w:rPr>
          <w:color w:val="000000"/>
        </w:rPr>
        <w:t xml:space="preserve">Достоинства работы, в которых проявились оригинальные выводы, самостоятельность студента, его эрудиция, уровень теоретической подготовки, знание литературы и т.д.  </w:t>
      </w:r>
      <w:r>
        <w:rPr>
          <w:color w:val="000000"/>
        </w:rPr>
        <w:br/>
        <w:t xml:space="preserve">__________________________________________________________________________ </w:t>
      </w:r>
      <w:r>
        <w:rPr>
          <w:color w:val="000000"/>
        </w:rPr>
        <w:br/>
        <w:t xml:space="preserve">__________________________________________________________________________ </w:t>
      </w:r>
    </w:p>
    <w:p w:rsidR="002917AE" w:rsidRDefault="002917AE" w:rsidP="002917AE">
      <w:pPr>
        <w:rPr>
          <w:color w:val="000000"/>
          <w:spacing w:val="10"/>
        </w:rPr>
      </w:pPr>
      <w:r>
        <w:rPr>
          <w:color w:val="000000"/>
        </w:rPr>
        <w:t xml:space="preserve">__________________________________________________________________________ </w:t>
      </w:r>
      <w:r>
        <w:rPr>
          <w:color w:val="000000"/>
        </w:rPr>
        <w:br/>
        <w:t xml:space="preserve">__________________________________________________________________________ </w:t>
      </w:r>
      <w:r>
        <w:rPr>
          <w:color w:val="000000"/>
        </w:rPr>
        <w:br/>
        <w:t xml:space="preserve">__________________________________________________________________________ </w:t>
      </w:r>
      <w:r>
        <w:rPr>
          <w:color w:val="000000"/>
        </w:rPr>
        <w:br/>
        <w:t xml:space="preserve">__________________________________________________________________________ </w:t>
      </w:r>
      <w:r>
        <w:rPr>
          <w:color w:val="000000"/>
        </w:rPr>
        <w:br/>
        <w:t xml:space="preserve">Недостатки работы, как по содержанию, так и по оформлению _____________________ </w:t>
      </w:r>
      <w:r>
        <w:rPr>
          <w:color w:val="000000"/>
        </w:rPr>
        <w:br/>
        <w:t xml:space="preserve">___________________________________________________________________________ </w:t>
      </w:r>
      <w:r>
        <w:rPr>
          <w:color w:val="000000"/>
        </w:rPr>
        <w:br/>
        <w:t xml:space="preserve">___________________________________________________________________________ </w:t>
      </w:r>
      <w:r>
        <w:rPr>
          <w:color w:val="000000"/>
        </w:rPr>
        <w:br/>
        <w:t xml:space="preserve">___________________________________________________________________________ </w:t>
      </w:r>
      <w:r>
        <w:rPr>
          <w:color w:val="000000"/>
        </w:rPr>
        <w:br/>
        <w:t xml:space="preserve">___________________________________________________________________________ </w:t>
      </w:r>
      <w:r>
        <w:rPr>
          <w:color w:val="000000"/>
        </w:rPr>
        <w:br/>
        <w:t xml:space="preserve">___________________________________________________________________________ </w:t>
      </w:r>
      <w:r>
        <w:rPr>
          <w:color w:val="000000"/>
        </w:rPr>
        <w:br/>
      </w:r>
    </w:p>
    <w:p w:rsidR="002917AE" w:rsidRDefault="002917AE" w:rsidP="002917AE">
      <w:pPr>
        <w:rPr>
          <w:color w:val="000000"/>
          <w:spacing w:val="-2"/>
        </w:rPr>
      </w:pPr>
      <w:r w:rsidRPr="00D661D7">
        <w:rPr>
          <w:color w:val="000000"/>
          <w:spacing w:val="10"/>
        </w:rPr>
        <w:t>Анализ выводов, сделанных дипломни</w:t>
      </w:r>
      <w:r>
        <w:rPr>
          <w:color w:val="000000"/>
          <w:spacing w:val="10"/>
        </w:rPr>
        <w:t>ком, имеют ли они теоретическую,</w:t>
      </w:r>
      <w:r w:rsidRPr="00D661D7">
        <w:rPr>
          <w:color w:val="000000"/>
          <w:spacing w:val="10"/>
        </w:rPr>
        <w:br/>
      </w:r>
      <w:r>
        <w:rPr>
          <w:color w:val="000000"/>
        </w:rPr>
        <w:t>практическую</w:t>
      </w:r>
      <w:r w:rsidRPr="00D661D7">
        <w:rPr>
          <w:color w:val="000000"/>
        </w:rPr>
        <w:t xml:space="preserve"> значимость, могут ли быть опубликованы, внедрены, использованы в учебном</w:t>
      </w:r>
      <w:r>
        <w:rPr>
          <w:color w:val="000000"/>
        </w:rPr>
        <w:t xml:space="preserve"> </w:t>
      </w:r>
      <w:r w:rsidRPr="00D661D7">
        <w:rPr>
          <w:color w:val="000000"/>
          <w:spacing w:val="-2"/>
        </w:rPr>
        <w:t>процессе и т.д.</w:t>
      </w:r>
      <w:r>
        <w:rPr>
          <w:color w:val="000000"/>
          <w:spacing w:val="-2"/>
        </w:rPr>
        <w:t xml:space="preserve"> _______________________________________________________ </w:t>
      </w:r>
      <w:r>
        <w:rPr>
          <w:color w:val="000000"/>
          <w:spacing w:val="-2"/>
        </w:rPr>
        <w:br/>
        <w:t xml:space="preserve">____________________________________________________________________________ </w:t>
      </w:r>
      <w:r>
        <w:rPr>
          <w:color w:val="000000"/>
          <w:spacing w:val="-2"/>
        </w:rPr>
        <w:br/>
        <w:t xml:space="preserve">____________________________________________________________________________ </w:t>
      </w:r>
      <w:r>
        <w:rPr>
          <w:color w:val="000000"/>
          <w:spacing w:val="-2"/>
        </w:rPr>
        <w:br/>
        <w:t xml:space="preserve">____________________________________________________________________________ </w:t>
      </w:r>
      <w:r>
        <w:rPr>
          <w:color w:val="000000"/>
          <w:spacing w:val="-2"/>
        </w:rPr>
        <w:br/>
        <w:t xml:space="preserve">____________________________________________________________________________ </w:t>
      </w:r>
      <w:r>
        <w:rPr>
          <w:color w:val="000000"/>
          <w:spacing w:val="-2"/>
        </w:rPr>
        <w:br/>
        <w:t xml:space="preserve">____________________________________________________________________________ </w:t>
      </w:r>
      <w:r>
        <w:rPr>
          <w:color w:val="000000"/>
          <w:spacing w:val="-2"/>
        </w:rPr>
        <w:br/>
        <w:t xml:space="preserve">____________________________________________________________________________  </w:t>
      </w:r>
      <w:r>
        <w:rPr>
          <w:color w:val="000000"/>
          <w:spacing w:val="-2"/>
        </w:rPr>
        <w:br/>
        <w:t xml:space="preserve">Общий вывод ________________________________________________________________ </w:t>
      </w:r>
    </w:p>
    <w:p w:rsidR="002917AE" w:rsidRDefault="002917AE" w:rsidP="002917AE">
      <w:pPr>
        <w:rPr>
          <w:color w:val="000000"/>
          <w:spacing w:val="-2"/>
        </w:rPr>
      </w:pPr>
      <w:r>
        <w:rPr>
          <w:color w:val="000000"/>
          <w:spacing w:val="-2"/>
        </w:rPr>
        <w:t xml:space="preserve">____________________________________________________________________________ </w:t>
      </w:r>
    </w:p>
    <w:p w:rsidR="002917AE" w:rsidRDefault="002917AE" w:rsidP="002917AE">
      <w:pPr>
        <w:rPr>
          <w:color w:val="000000"/>
          <w:spacing w:val="-2"/>
        </w:rPr>
      </w:pPr>
      <w:r>
        <w:rPr>
          <w:color w:val="000000"/>
          <w:spacing w:val="-2"/>
        </w:rPr>
        <w:t xml:space="preserve">____________________________________________________________________________ </w:t>
      </w:r>
      <w:r>
        <w:rPr>
          <w:color w:val="000000"/>
          <w:spacing w:val="-2"/>
        </w:rPr>
        <w:br/>
        <w:t>____________________________________________________________________________</w:t>
      </w:r>
    </w:p>
    <w:p w:rsidR="002917AE" w:rsidRDefault="002917AE" w:rsidP="002917AE">
      <w:pPr>
        <w:rPr>
          <w:color w:val="000000"/>
          <w:spacing w:val="-2"/>
        </w:rPr>
      </w:pPr>
    </w:p>
    <w:p w:rsidR="002917AE" w:rsidRDefault="002917AE" w:rsidP="002917AE">
      <w:pPr>
        <w:rPr>
          <w:color w:val="000000"/>
          <w:spacing w:val="-2"/>
        </w:rPr>
      </w:pPr>
    </w:p>
    <w:p w:rsidR="002917AE" w:rsidRDefault="002917AE" w:rsidP="002917AE">
      <w:pPr>
        <w:rPr>
          <w:color w:val="000000"/>
          <w:spacing w:val="-2"/>
        </w:rPr>
      </w:pPr>
      <w:r>
        <w:rPr>
          <w:color w:val="000000"/>
          <w:spacing w:val="-2"/>
        </w:rPr>
        <w:t>Рекомендованная оценка _______________________________</w:t>
      </w:r>
    </w:p>
    <w:p w:rsidR="002917AE" w:rsidRPr="009A5707" w:rsidRDefault="002917AE" w:rsidP="002917AE">
      <w:pPr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</w:rPr>
        <w:t xml:space="preserve">              </w:t>
      </w:r>
      <w:r w:rsidR="006D1E1C">
        <w:rPr>
          <w:color w:val="000000"/>
          <w:spacing w:val="-2"/>
        </w:rPr>
        <w:t xml:space="preserve">             </w:t>
      </w:r>
      <w:r>
        <w:rPr>
          <w:color w:val="000000"/>
          <w:spacing w:val="-2"/>
        </w:rPr>
        <w:t xml:space="preserve">     </w:t>
      </w:r>
      <w:r w:rsidRPr="009A5707">
        <w:rPr>
          <w:color w:val="000000"/>
          <w:spacing w:val="-2"/>
          <w:sz w:val="16"/>
          <w:szCs w:val="16"/>
        </w:rPr>
        <w:t xml:space="preserve"> (отлично, хорошо, удовлетворительно, неудовлетворительно)</w:t>
      </w:r>
    </w:p>
    <w:p w:rsidR="002917AE" w:rsidRDefault="002917AE" w:rsidP="002917AE">
      <w:pPr>
        <w:rPr>
          <w:color w:val="000000"/>
          <w:spacing w:val="-2"/>
          <w:sz w:val="28"/>
          <w:szCs w:val="28"/>
        </w:rPr>
      </w:pPr>
      <w:r w:rsidRPr="00261A74">
        <w:rPr>
          <w:color w:val="000000"/>
          <w:spacing w:val="-2"/>
        </w:rPr>
        <w:t xml:space="preserve">Рецензент </w:t>
      </w:r>
      <w:r>
        <w:rPr>
          <w:color w:val="000000"/>
          <w:spacing w:val="-2"/>
          <w:sz w:val="28"/>
          <w:szCs w:val="28"/>
        </w:rPr>
        <w:t xml:space="preserve">_______________________________________________________ </w:t>
      </w:r>
      <w:r>
        <w:rPr>
          <w:color w:val="000000"/>
          <w:spacing w:val="-2"/>
          <w:sz w:val="28"/>
          <w:szCs w:val="28"/>
        </w:rPr>
        <w:br/>
        <w:t xml:space="preserve">                   </w:t>
      </w:r>
      <w:r w:rsidRPr="009A5707">
        <w:rPr>
          <w:color w:val="000000"/>
          <w:spacing w:val="-2"/>
          <w:sz w:val="16"/>
          <w:szCs w:val="16"/>
        </w:rPr>
        <w:t>(фамилия, имя, отчество, должность, звание)</w:t>
      </w:r>
    </w:p>
    <w:p w:rsidR="002917AE" w:rsidRDefault="002917AE" w:rsidP="002917AE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________________________________________________________________ </w:t>
      </w:r>
      <w:r>
        <w:rPr>
          <w:color w:val="000000"/>
          <w:spacing w:val="-2"/>
          <w:sz w:val="28"/>
          <w:szCs w:val="28"/>
        </w:rPr>
        <w:br/>
        <w:t>________________________________________________________________</w:t>
      </w:r>
    </w:p>
    <w:p w:rsidR="00C03BC7" w:rsidRDefault="002917AE" w:rsidP="006D1E1C">
      <w:pPr>
        <w:rPr>
          <w:rStyle w:val="fontstyle01"/>
          <w:b w:val="0"/>
        </w:rPr>
      </w:pPr>
      <w:r w:rsidRPr="00261A74">
        <w:rPr>
          <w:color w:val="000000"/>
          <w:spacing w:val="-2"/>
        </w:rPr>
        <w:t>Дата</w:t>
      </w:r>
      <w:r>
        <w:rPr>
          <w:color w:val="000000"/>
          <w:spacing w:val="-2"/>
          <w:sz w:val="28"/>
          <w:szCs w:val="28"/>
        </w:rPr>
        <w:t xml:space="preserve"> _____________________</w:t>
      </w:r>
      <w:r w:rsidR="006D1E1C">
        <w:rPr>
          <w:color w:val="000000"/>
          <w:spacing w:val="-2"/>
          <w:sz w:val="28"/>
          <w:szCs w:val="28"/>
        </w:rPr>
        <w:t xml:space="preserve">                               </w:t>
      </w:r>
      <w:r w:rsidRPr="00EF68FB">
        <w:rPr>
          <w:color w:val="000000"/>
          <w:spacing w:val="-2"/>
        </w:rPr>
        <w:t>Подпись</w:t>
      </w:r>
      <w:r w:rsidRPr="00EF68FB">
        <w:rPr>
          <w:color w:val="000000"/>
          <w:spacing w:val="-2"/>
          <w:sz w:val="28"/>
          <w:szCs w:val="28"/>
        </w:rPr>
        <w:t xml:space="preserve"> __________________</w:t>
      </w:r>
    </w:p>
    <w:p w:rsidR="006D1E1C" w:rsidRDefault="006D1E1C">
      <w:pPr>
        <w:rPr>
          <w:rStyle w:val="fontstyle01"/>
          <w:rFonts w:eastAsia="Calibri"/>
          <w:b w:val="0"/>
        </w:rPr>
      </w:pPr>
      <w:r>
        <w:rPr>
          <w:rStyle w:val="fontstyle01"/>
          <w:b w:val="0"/>
        </w:rPr>
        <w:br w:type="page"/>
      </w:r>
    </w:p>
    <w:p w:rsidR="00C6660D" w:rsidRPr="006A4DD2" w:rsidRDefault="00C6660D" w:rsidP="00C6660D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DD2">
        <w:rPr>
          <w:rStyle w:val="fontstyle01"/>
          <w:b w:val="0"/>
        </w:rPr>
        <w:lastRenderedPageBreak/>
        <w:t>ПРИЛОЖЕНИЕ Г</w:t>
      </w:r>
      <w:r w:rsidRPr="006A4DD2">
        <w:rPr>
          <w:b/>
          <w:sz w:val="28"/>
          <w:szCs w:val="28"/>
        </w:rPr>
        <w:br/>
      </w:r>
      <w:r w:rsidRPr="006A4DD2">
        <w:rPr>
          <w:rStyle w:val="fontstyle21"/>
          <w:i/>
        </w:rPr>
        <w:t>Оформление отзыва руководителя на выпускную квалификационную</w:t>
      </w:r>
      <w:r w:rsidRPr="006A4DD2">
        <w:rPr>
          <w:bCs/>
          <w:i/>
          <w:sz w:val="28"/>
          <w:szCs w:val="28"/>
        </w:rPr>
        <w:br/>
      </w:r>
      <w:r w:rsidRPr="006A4DD2">
        <w:rPr>
          <w:rStyle w:val="fontstyle21"/>
          <w:i/>
        </w:rPr>
        <w:t>работу</w:t>
      </w:r>
      <w:r w:rsidRPr="006A4DD2">
        <w:rPr>
          <w:bCs/>
          <w:i/>
          <w:sz w:val="28"/>
          <w:szCs w:val="28"/>
        </w:rPr>
        <w:br/>
      </w:r>
    </w:p>
    <w:p w:rsidR="00C6660D" w:rsidRPr="006A4DD2" w:rsidRDefault="00C6660D" w:rsidP="00C6660D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D99" w:rsidRDefault="00C83D99" w:rsidP="00C83D99">
      <w:pPr>
        <w:ind w:firstLine="720"/>
        <w:jc w:val="center"/>
      </w:pPr>
      <w:r>
        <w:t>Министерство культуры Новгородской области</w:t>
      </w:r>
    </w:p>
    <w:p w:rsidR="00C83D99" w:rsidRDefault="00C83D99" w:rsidP="00C83D99">
      <w:pPr>
        <w:ind w:firstLine="720"/>
        <w:jc w:val="center"/>
      </w:pPr>
    </w:p>
    <w:p w:rsidR="00C83D99" w:rsidRDefault="00C83D99" w:rsidP="00C83D99">
      <w:pPr>
        <w:ind w:firstLine="720"/>
        <w:jc w:val="center"/>
      </w:pPr>
      <w:r>
        <w:t>Государственное бюджетное профессиональное образовательное учреждение</w:t>
      </w:r>
    </w:p>
    <w:p w:rsidR="00C83D99" w:rsidRDefault="00C83D99" w:rsidP="00C83D99">
      <w:pPr>
        <w:pBdr>
          <w:bottom w:val="single" w:sz="12" w:space="1" w:color="auto"/>
        </w:pBdr>
        <w:ind w:firstLine="720"/>
        <w:jc w:val="center"/>
      </w:pPr>
      <w:r>
        <w:t xml:space="preserve"> «Новгородский областной колледж искусств им</w:t>
      </w:r>
      <w:r w:rsidR="003F5C37">
        <w:t xml:space="preserve">. </w:t>
      </w:r>
      <w:r>
        <w:t>С.В. Рахманинова»</w:t>
      </w:r>
    </w:p>
    <w:p w:rsidR="00C83D99" w:rsidRDefault="00C83D99" w:rsidP="00C83D99">
      <w:pPr>
        <w:jc w:val="center"/>
      </w:pPr>
      <w:r>
        <w:t>Художественное отделение</w:t>
      </w:r>
    </w:p>
    <w:p w:rsidR="00C83D99" w:rsidRDefault="00C83D99" w:rsidP="00C83D99">
      <w:pPr>
        <w:ind w:firstLine="709"/>
        <w:jc w:val="center"/>
        <w:rPr>
          <w:b/>
          <w:bCs/>
        </w:rPr>
      </w:pPr>
    </w:p>
    <w:p w:rsidR="00C83D99" w:rsidRPr="006D1E1C" w:rsidRDefault="00C83D99" w:rsidP="006D1E1C">
      <w:pPr>
        <w:ind w:firstLine="709"/>
        <w:jc w:val="center"/>
        <w:rPr>
          <w:b/>
          <w:bCs/>
          <w:sz w:val="28"/>
          <w:szCs w:val="28"/>
        </w:rPr>
      </w:pPr>
    </w:p>
    <w:p w:rsidR="00C83D99" w:rsidRPr="006D1E1C" w:rsidRDefault="00C83D99" w:rsidP="006D1E1C">
      <w:pPr>
        <w:ind w:firstLine="709"/>
        <w:jc w:val="center"/>
        <w:rPr>
          <w:b/>
          <w:bCs/>
          <w:sz w:val="28"/>
          <w:szCs w:val="28"/>
        </w:rPr>
      </w:pPr>
      <w:r w:rsidRPr="006D1E1C">
        <w:rPr>
          <w:b/>
          <w:bCs/>
          <w:sz w:val="28"/>
          <w:szCs w:val="28"/>
        </w:rPr>
        <w:t xml:space="preserve">Отзыв на  </w:t>
      </w:r>
      <w:r w:rsidR="002B683A" w:rsidRPr="006D1E1C">
        <w:rPr>
          <w:b/>
          <w:bCs/>
          <w:color w:val="000000"/>
          <w:spacing w:val="-2"/>
          <w:sz w:val="28"/>
          <w:szCs w:val="28"/>
        </w:rPr>
        <w:t xml:space="preserve">выпускную квалификационную работу </w:t>
      </w:r>
      <w:r w:rsidRPr="006D1E1C">
        <w:rPr>
          <w:b/>
          <w:bCs/>
          <w:sz w:val="28"/>
          <w:szCs w:val="28"/>
        </w:rPr>
        <w:t xml:space="preserve">(дипломный проект) </w:t>
      </w:r>
    </w:p>
    <w:p w:rsidR="00C83D99" w:rsidRDefault="00C83D99" w:rsidP="00C83D99">
      <w:pPr>
        <w:ind w:firstLine="709"/>
        <w:jc w:val="center"/>
      </w:pPr>
    </w:p>
    <w:p w:rsidR="00C83D99" w:rsidRPr="006B287B" w:rsidRDefault="00C83D99" w:rsidP="00C83D99">
      <w:r w:rsidRPr="006B287B">
        <w:rPr>
          <w:i/>
          <w:iCs/>
        </w:rPr>
        <w:t xml:space="preserve">Студента  </w:t>
      </w:r>
      <w:r w:rsidRPr="006B287B">
        <w:rPr>
          <w:sz w:val="28"/>
          <w:szCs w:val="28"/>
        </w:rPr>
        <w:t xml:space="preserve">_________________________________________  </w:t>
      </w:r>
    </w:p>
    <w:p w:rsidR="00C83D99" w:rsidRPr="006B287B" w:rsidRDefault="00C83D99" w:rsidP="00C83D99">
      <w:pPr>
        <w:rPr>
          <w:sz w:val="28"/>
          <w:szCs w:val="28"/>
        </w:rPr>
      </w:pPr>
    </w:p>
    <w:p w:rsidR="00C83D99" w:rsidRPr="006B287B" w:rsidRDefault="00C83D99" w:rsidP="00C83D99">
      <w:pPr>
        <w:rPr>
          <w:sz w:val="28"/>
          <w:szCs w:val="28"/>
        </w:rPr>
      </w:pPr>
      <w:r w:rsidRPr="006B287B">
        <w:t>Тема работы:</w:t>
      </w:r>
      <w:r w:rsidRPr="006B287B">
        <w:rPr>
          <w:sz w:val="28"/>
          <w:szCs w:val="28"/>
        </w:rPr>
        <w:t xml:space="preserve"> «____________________________________________»</w:t>
      </w:r>
    </w:p>
    <w:p w:rsidR="00C83D99" w:rsidRPr="00143734" w:rsidRDefault="00C83D99" w:rsidP="00C83D99">
      <w:pPr>
        <w:jc w:val="both"/>
        <w:rPr>
          <w:b/>
          <w:sz w:val="28"/>
          <w:szCs w:val="28"/>
        </w:rPr>
      </w:pPr>
    </w:p>
    <w:p w:rsidR="00C83D99" w:rsidRDefault="00C83D99" w:rsidP="00C83D99"/>
    <w:p w:rsidR="00C83D99" w:rsidRDefault="00C83D99" w:rsidP="00C83D99">
      <w:pPr>
        <w:ind w:firstLine="709"/>
      </w:pPr>
      <w:r>
        <w:t>1 Объем работы: 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</w:p>
    <w:p w:rsidR="00C83D99" w:rsidRDefault="00C83D99" w:rsidP="00C83D9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:rsidR="00C83D99" w:rsidRDefault="00C83D99" w:rsidP="00C83D99">
      <w:pPr>
        <w:ind w:firstLine="709"/>
        <w:jc w:val="both"/>
      </w:pPr>
    </w:p>
    <w:p w:rsidR="00C83D99" w:rsidRDefault="00C83D99" w:rsidP="00C83D99">
      <w:pPr>
        <w:ind w:firstLine="709"/>
      </w:pPr>
      <w:r>
        <w:t>2 Цель и задачи ВКР:_____________________________________________________ __________________________________________________________________________________________________________________________________________________________</w:t>
      </w:r>
    </w:p>
    <w:p w:rsidR="00C83D99" w:rsidRDefault="00C83D99" w:rsidP="00C83D99">
      <w:pPr>
        <w:jc w:val="both"/>
      </w:pPr>
      <w:r>
        <w:t>_____________________________________________________________________________</w:t>
      </w:r>
    </w:p>
    <w:p w:rsidR="00C83D99" w:rsidRDefault="00C83D99" w:rsidP="00C83D99">
      <w:pPr>
        <w:ind w:firstLine="709"/>
        <w:jc w:val="both"/>
      </w:pPr>
    </w:p>
    <w:p w:rsidR="00C83D99" w:rsidRDefault="00C83D99" w:rsidP="00C83D99">
      <w:pPr>
        <w:ind w:firstLine="709"/>
      </w:pPr>
      <w:r>
        <w:t>3 Актуальность, теоретическая, практическая значимость темы ВКР:    _____________________________________________________________________________</w:t>
      </w:r>
    </w:p>
    <w:p w:rsidR="00C83D99" w:rsidRDefault="00C83D99" w:rsidP="00C83D99">
      <w:r>
        <w:t>__________________________________________________________________________________________________________________________________________________________</w:t>
      </w:r>
    </w:p>
    <w:p w:rsidR="00C83D99" w:rsidRDefault="00C83D99" w:rsidP="00C83D99">
      <w:pPr>
        <w:ind w:firstLine="709"/>
        <w:jc w:val="both"/>
      </w:pPr>
    </w:p>
    <w:p w:rsidR="00C83D99" w:rsidRDefault="00C83D99" w:rsidP="00C83D99">
      <w:pPr>
        <w:ind w:firstLine="709"/>
      </w:pPr>
      <w:r>
        <w:t>4 Соответствие содержания работы заданию (полное или неполное): _____________________________________________________________________________</w:t>
      </w:r>
    </w:p>
    <w:p w:rsidR="00C83D99" w:rsidRDefault="00C83D99" w:rsidP="00C83D99">
      <w:r>
        <w:t>__________________________________________________________________________________________________________________________________________________________</w:t>
      </w:r>
    </w:p>
    <w:p w:rsidR="00C83D99" w:rsidRDefault="00C83D99" w:rsidP="00C83D99">
      <w:pPr>
        <w:jc w:val="both"/>
      </w:pPr>
    </w:p>
    <w:p w:rsidR="00C83D99" w:rsidRDefault="00C83D99" w:rsidP="00C83D99">
      <w:pPr>
        <w:ind w:firstLine="709"/>
      </w:pPr>
      <w:r>
        <w:t>5 Основные достоинства ВКР:</w:t>
      </w:r>
    </w:p>
    <w:p w:rsidR="00C83D99" w:rsidRDefault="00C83D99" w:rsidP="00C83D99">
      <w:r>
        <w:t>_____________________________________________________________________________ _____________________________________________________________________________</w:t>
      </w:r>
    </w:p>
    <w:p w:rsidR="00C83D99" w:rsidRDefault="00C83D99" w:rsidP="00C83D99">
      <w:pPr>
        <w:jc w:val="both"/>
      </w:pPr>
      <w:r>
        <w:t>_____________________________________________________________________________</w:t>
      </w:r>
    </w:p>
    <w:p w:rsidR="00C83D99" w:rsidRDefault="00C83D99" w:rsidP="00C83D99">
      <w:pPr>
        <w:ind w:firstLine="709"/>
        <w:jc w:val="both"/>
      </w:pPr>
    </w:p>
    <w:p w:rsidR="00C83D99" w:rsidRDefault="00C83D99" w:rsidP="00C83D99">
      <w:pPr>
        <w:ind w:firstLine="709"/>
        <w:jc w:val="both"/>
      </w:pPr>
      <w:r>
        <w:t>6 Степень самостоятельности и способности дипломника к исследовательской работе  (умение и навыки искать, обобщать, анализировать материал и делать выводы):</w:t>
      </w:r>
    </w:p>
    <w:p w:rsidR="00C83D99" w:rsidRDefault="00C83D99" w:rsidP="00C83D9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D99" w:rsidRDefault="00C83D99" w:rsidP="00C83D99">
      <w:pPr>
        <w:ind w:firstLine="709"/>
        <w:jc w:val="both"/>
      </w:pPr>
      <w:r>
        <w:t>7 Оценка деятельности студента в период выполнения ВКР (степень добросовестности, работоспособности, ответственности, аккуратности и т.п.): _________________________________________________________________________</w:t>
      </w:r>
    </w:p>
    <w:p w:rsidR="00C83D99" w:rsidRDefault="00C83D99" w:rsidP="00C83D9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</w:t>
      </w:r>
    </w:p>
    <w:p w:rsidR="00C83D99" w:rsidRDefault="00C83D99" w:rsidP="00C83D99">
      <w:pPr>
        <w:ind w:firstLine="709"/>
        <w:jc w:val="both"/>
      </w:pPr>
    </w:p>
    <w:p w:rsidR="00C83D99" w:rsidRDefault="00C83D99" w:rsidP="00C83D99">
      <w:pPr>
        <w:ind w:firstLine="709"/>
        <w:jc w:val="both"/>
      </w:pPr>
      <w:r>
        <w:t xml:space="preserve">8 Достоинства и недостатки оформления текстовой части, графического, демонстрационного, иллюстративного, компьютерного и информационного материала: </w:t>
      </w:r>
    </w:p>
    <w:p w:rsidR="00C83D99" w:rsidRDefault="00C83D99" w:rsidP="00C83D9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D99" w:rsidRDefault="00C83D99" w:rsidP="00C83D99">
      <w:pPr>
        <w:ind w:firstLine="709"/>
        <w:jc w:val="both"/>
      </w:pPr>
    </w:p>
    <w:p w:rsidR="00C83D99" w:rsidRDefault="00C83D99" w:rsidP="00C83D99">
      <w:pPr>
        <w:ind w:firstLine="709"/>
        <w:jc w:val="both"/>
      </w:pPr>
      <w:r>
        <w:t>9 Целесообразность и возможность внедрения результатов ВКР: ____________________________________________________________________________</w:t>
      </w:r>
    </w:p>
    <w:p w:rsidR="00C83D99" w:rsidRDefault="00C83D99" w:rsidP="00C83D9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D99" w:rsidRDefault="00C83D99" w:rsidP="00C83D99">
      <w:pPr>
        <w:ind w:firstLine="709"/>
        <w:jc w:val="both"/>
      </w:pPr>
    </w:p>
    <w:p w:rsidR="00C83D99" w:rsidRDefault="00C83D99" w:rsidP="00C83D99">
      <w:pPr>
        <w:ind w:firstLine="709"/>
      </w:pPr>
      <w:r>
        <w:t>10 Общее заключение _____________________________________________________________________________</w:t>
      </w:r>
    </w:p>
    <w:p w:rsidR="00C83D99" w:rsidRDefault="00C83D99" w:rsidP="00C83D9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D99" w:rsidRDefault="00C83D99" w:rsidP="00C83D99">
      <w:pPr>
        <w:ind w:firstLine="709"/>
        <w:jc w:val="both"/>
      </w:pPr>
    </w:p>
    <w:p w:rsidR="00C83D99" w:rsidRDefault="00C83D99" w:rsidP="00C83D99">
      <w:pPr>
        <w:ind w:firstLine="709"/>
        <w:jc w:val="both"/>
      </w:pPr>
    </w:p>
    <w:p w:rsidR="00C83D99" w:rsidRDefault="00C83D99" w:rsidP="00C83D99">
      <w:pPr>
        <w:ind w:firstLine="709"/>
        <w:jc w:val="both"/>
      </w:pPr>
    </w:p>
    <w:p w:rsidR="00C83D99" w:rsidRDefault="00C83D99" w:rsidP="00C83D99">
      <w:pPr>
        <w:ind w:firstLine="709"/>
        <w:jc w:val="both"/>
      </w:pPr>
    </w:p>
    <w:p w:rsidR="00C83D99" w:rsidRDefault="00C83D99" w:rsidP="00C83D99">
      <w:pPr>
        <w:ind w:firstLine="709"/>
        <w:jc w:val="both"/>
      </w:pPr>
    </w:p>
    <w:p w:rsidR="00C83D99" w:rsidRDefault="00C83D99" w:rsidP="00C83D99">
      <w:pPr>
        <w:ind w:firstLine="709"/>
        <w:jc w:val="both"/>
      </w:pPr>
    </w:p>
    <w:p w:rsidR="00C83D99" w:rsidRDefault="00C83D99" w:rsidP="00C83D99">
      <w:pPr>
        <w:ind w:firstLine="709"/>
        <w:jc w:val="both"/>
      </w:pPr>
    </w:p>
    <w:p w:rsidR="00C83D99" w:rsidRDefault="00C83D99" w:rsidP="00C83D99">
      <w:pPr>
        <w:ind w:firstLine="709"/>
      </w:pPr>
      <w:r>
        <w:t>Подпись руководителя ВКР (дипломного проекта): ________________________</w:t>
      </w:r>
    </w:p>
    <w:p w:rsidR="00C83D99" w:rsidRDefault="00C83D99" w:rsidP="00C83D99">
      <w:pPr>
        <w:ind w:firstLine="709"/>
        <w:jc w:val="both"/>
      </w:pPr>
    </w:p>
    <w:p w:rsidR="00C83D99" w:rsidRDefault="00C83D99" w:rsidP="00C83D99">
      <w:pPr>
        <w:ind w:firstLine="709"/>
        <w:jc w:val="both"/>
      </w:pPr>
    </w:p>
    <w:p w:rsidR="00C83D99" w:rsidRDefault="00C83D99" w:rsidP="00C83D99">
      <w:pPr>
        <w:ind w:firstLine="709"/>
        <w:jc w:val="both"/>
      </w:pPr>
    </w:p>
    <w:p w:rsidR="00C83D99" w:rsidRDefault="00C83D99" w:rsidP="00C83D99">
      <w:pPr>
        <w:ind w:firstLine="709"/>
        <w:jc w:val="both"/>
      </w:pPr>
    </w:p>
    <w:p w:rsidR="00C83D99" w:rsidRDefault="00C83D99" w:rsidP="00C83D99">
      <w:pPr>
        <w:ind w:firstLine="709"/>
        <w:jc w:val="both"/>
      </w:pPr>
    </w:p>
    <w:p w:rsidR="00C83D99" w:rsidRDefault="00C83D99" w:rsidP="00C83D99">
      <w:pPr>
        <w:ind w:firstLine="709"/>
        <w:jc w:val="both"/>
      </w:pPr>
    </w:p>
    <w:p w:rsidR="00C83D99" w:rsidRDefault="00C83D99" w:rsidP="00C83D99">
      <w:pPr>
        <w:ind w:firstLine="709"/>
        <w:jc w:val="both"/>
      </w:pPr>
    </w:p>
    <w:p w:rsidR="00C83D99" w:rsidRDefault="00C83D99" w:rsidP="00C83D99">
      <w:pPr>
        <w:ind w:firstLine="709"/>
        <w:jc w:val="both"/>
      </w:pPr>
      <w:r>
        <w:t>Дата: _____ __________________ 20</w:t>
      </w:r>
      <w:r w:rsidR="00B26370">
        <w:t>___</w:t>
      </w:r>
      <w:r>
        <w:t>г.</w:t>
      </w:r>
    </w:p>
    <w:p w:rsidR="00C83D99" w:rsidRDefault="00C83D99" w:rsidP="00C83D99">
      <w:pPr>
        <w:ind w:firstLine="709"/>
        <w:jc w:val="both"/>
      </w:pPr>
    </w:p>
    <w:p w:rsidR="00C83D99" w:rsidRDefault="00C83D99" w:rsidP="00C83D99"/>
    <w:p w:rsidR="00C83D99" w:rsidRDefault="00C83D99" w:rsidP="00C83D99"/>
    <w:p w:rsidR="00C83D99" w:rsidRDefault="00C83D99" w:rsidP="00C83D99"/>
    <w:p w:rsidR="00C6660D" w:rsidRPr="006A4DD2" w:rsidRDefault="00C6660D" w:rsidP="00C6660D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60D" w:rsidRPr="006A4DD2" w:rsidRDefault="00C6660D" w:rsidP="00C6660D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60D" w:rsidRPr="006A4DD2" w:rsidRDefault="00C6660D" w:rsidP="00C6660D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60D" w:rsidRPr="006A4DD2" w:rsidRDefault="00C6660D" w:rsidP="004C0FAA">
      <w:pPr>
        <w:pStyle w:val="a6"/>
        <w:jc w:val="center"/>
        <w:rPr>
          <w:rStyle w:val="fontstyle01"/>
          <w:sz w:val="28"/>
          <w:szCs w:val="28"/>
        </w:rPr>
      </w:pPr>
      <w:r w:rsidRPr="006A4DD2">
        <w:rPr>
          <w:rStyle w:val="fontstyle01"/>
          <w:b w:val="0"/>
        </w:rPr>
        <w:br w:type="page"/>
      </w:r>
    </w:p>
    <w:p w:rsidR="008200D2" w:rsidRDefault="008200D2">
      <w:pPr>
        <w:jc w:val="both"/>
        <w:rPr>
          <w:sz w:val="28"/>
        </w:rPr>
        <w:sectPr w:rsidR="008200D2" w:rsidSect="00E36C39">
          <w:pgSz w:w="11910" w:h="16840"/>
          <w:pgMar w:top="1040" w:right="540" w:bottom="280" w:left="1600" w:header="720" w:footer="340" w:gutter="0"/>
          <w:cols w:space="720"/>
          <w:docGrid w:linePitch="299"/>
        </w:sectPr>
      </w:pPr>
    </w:p>
    <w:p w:rsidR="00C03BC7" w:rsidRPr="006A4DD2" w:rsidRDefault="00014D56" w:rsidP="00C03BC7">
      <w:pPr>
        <w:pStyle w:val="a6"/>
        <w:jc w:val="center"/>
        <w:rPr>
          <w:rStyle w:val="fontstyle21"/>
          <w:b/>
        </w:rPr>
      </w:pPr>
      <w:r>
        <w:rPr>
          <w:rStyle w:val="fontstyle21"/>
          <w:b/>
        </w:rPr>
        <w:lastRenderedPageBreak/>
        <w:t>ПРИЛОЖЕНИЕ Д</w:t>
      </w:r>
    </w:p>
    <w:p w:rsidR="00014D56" w:rsidRPr="00AF48EE" w:rsidRDefault="00014D56" w:rsidP="00014D56">
      <w:pPr>
        <w:jc w:val="center"/>
        <w:rPr>
          <w:b/>
          <w:bCs/>
          <w:sz w:val="28"/>
          <w:szCs w:val="28"/>
        </w:rPr>
      </w:pPr>
      <w:r w:rsidRPr="00AF48EE">
        <w:rPr>
          <w:b/>
          <w:bCs/>
          <w:sz w:val="28"/>
          <w:szCs w:val="28"/>
        </w:rPr>
        <w:t>Технологическая карта дипломного проектирования художественного отделения на 20</w:t>
      </w:r>
      <w:r>
        <w:rPr>
          <w:b/>
          <w:bCs/>
          <w:sz w:val="28"/>
          <w:szCs w:val="28"/>
        </w:rPr>
        <w:t>24</w:t>
      </w:r>
      <w:r w:rsidRPr="00AF48EE">
        <w:rPr>
          <w:b/>
          <w:bCs/>
          <w:sz w:val="28"/>
          <w:szCs w:val="28"/>
        </w:rPr>
        <w:t xml:space="preserve"> год.</w:t>
      </w:r>
    </w:p>
    <w:p w:rsidR="00014D56" w:rsidRDefault="007E37A5" w:rsidP="00014D5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54.02.01 Дизай</w:t>
      </w:r>
      <w:r w:rsidR="00152188">
        <w:rPr>
          <w:rFonts w:ascii="Times New Roman" w:hAnsi="Times New Roman"/>
          <w:sz w:val="28"/>
          <w:szCs w:val="28"/>
        </w:rPr>
        <w:t>н</w:t>
      </w:r>
      <w:r w:rsidR="00014D56" w:rsidRPr="00AF48EE">
        <w:rPr>
          <w:rFonts w:ascii="Times New Roman" w:hAnsi="Times New Roman"/>
          <w:sz w:val="28"/>
          <w:szCs w:val="28"/>
        </w:rPr>
        <w:t xml:space="preserve"> (по отраслям) </w:t>
      </w:r>
    </w:p>
    <w:p w:rsidR="00014D56" w:rsidRPr="00AF48EE" w:rsidRDefault="007E37A5" w:rsidP="00014D56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Отрасль «</w:t>
      </w:r>
      <w:r w:rsidR="00014D56" w:rsidRPr="00AF48EE">
        <w:rPr>
          <w:rFonts w:ascii="Times New Roman" w:hAnsi="Times New Roman"/>
          <w:b/>
          <w:bCs/>
          <w:sz w:val="28"/>
          <w:szCs w:val="28"/>
        </w:rPr>
        <w:t xml:space="preserve">Дизайн </w:t>
      </w:r>
      <w:r>
        <w:rPr>
          <w:rFonts w:ascii="Times New Roman" w:hAnsi="Times New Roman"/>
          <w:b/>
          <w:bCs/>
          <w:sz w:val="28"/>
          <w:szCs w:val="28"/>
        </w:rPr>
        <w:t>среды»</w:t>
      </w:r>
    </w:p>
    <w:p w:rsidR="00014D56" w:rsidRPr="00AF48EE" w:rsidRDefault="00014D56" w:rsidP="00014D5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F48EE">
        <w:rPr>
          <w:rFonts w:ascii="Times New Roman" w:hAnsi="Times New Roman"/>
          <w:sz w:val="28"/>
          <w:szCs w:val="28"/>
        </w:rPr>
        <w:t xml:space="preserve">Начало дипломного проектирования –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 мая</w:t>
      </w:r>
    </w:p>
    <w:p w:rsidR="00014D56" w:rsidRPr="00AF48EE" w:rsidRDefault="00014D56" w:rsidP="00014D56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F48EE">
        <w:rPr>
          <w:rFonts w:ascii="Times New Roman" w:hAnsi="Times New Roman"/>
          <w:sz w:val="28"/>
          <w:szCs w:val="28"/>
        </w:rPr>
        <w:t xml:space="preserve">Просмотры работ –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E24AD">
        <w:rPr>
          <w:rFonts w:ascii="Times New Roman" w:hAnsi="Times New Roman"/>
          <w:b/>
          <w:bCs/>
          <w:sz w:val="28"/>
          <w:szCs w:val="28"/>
        </w:rPr>
        <w:t xml:space="preserve">4 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мая – </w:t>
      </w:r>
      <w:r>
        <w:rPr>
          <w:rFonts w:ascii="Times New Roman" w:hAnsi="Times New Roman"/>
          <w:b/>
          <w:bCs/>
          <w:sz w:val="28"/>
          <w:szCs w:val="28"/>
        </w:rPr>
        <w:t>14</w:t>
      </w:r>
      <w:r w:rsidRPr="00AF48EE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00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E24AD">
        <w:rPr>
          <w:rFonts w:ascii="Times New Roman" w:hAnsi="Times New Roman"/>
          <w:b/>
          <w:bCs/>
          <w:sz w:val="28"/>
          <w:szCs w:val="28"/>
        </w:rPr>
        <w:t>3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 июня – 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-00 </w:t>
      </w:r>
      <w:r>
        <w:rPr>
          <w:rFonts w:ascii="Times New Roman" w:hAnsi="Times New Roman"/>
          <w:b/>
          <w:bCs/>
          <w:sz w:val="28"/>
          <w:szCs w:val="28"/>
        </w:rPr>
        <w:t>(403 каб.)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</w:p>
    <w:p w:rsidR="00014D56" w:rsidRPr="00AF48EE" w:rsidRDefault="00014D56" w:rsidP="00014D56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F48EE">
        <w:rPr>
          <w:rFonts w:ascii="Times New Roman" w:hAnsi="Times New Roman"/>
          <w:sz w:val="28"/>
          <w:szCs w:val="28"/>
        </w:rPr>
        <w:t xml:space="preserve">Пояснительная записка </w:t>
      </w:r>
      <w:r>
        <w:rPr>
          <w:rFonts w:ascii="Times New Roman" w:hAnsi="Times New Roman"/>
          <w:sz w:val="28"/>
          <w:szCs w:val="28"/>
        </w:rPr>
        <w:t xml:space="preserve">(сдача) </w:t>
      </w:r>
      <w:r w:rsidRPr="00AF48E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AD3812">
        <w:rPr>
          <w:rFonts w:ascii="Times New Roman" w:hAnsi="Times New Roman"/>
          <w:b/>
          <w:bCs/>
          <w:sz w:val="28"/>
          <w:szCs w:val="28"/>
        </w:rPr>
        <w:t>7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 июня - 1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AF48EE">
        <w:rPr>
          <w:rFonts w:ascii="Times New Roman" w:hAnsi="Times New Roman"/>
          <w:b/>
          <w:bCs/>
          <w:sz w:val="28"/>
          <w:szCs w:val="28"/>
        </w:rPr>
        <w:t>-00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AD3812">
        <w:rPr>
          <w:rFonts w:ascii="Times New Roman" w:hAnsi="Times New Roman"/>
          <w:b/>
          <w:bCs/>
          <w:sz w:val="28"/>
          <w:szCs w:val="28"/>
        </w:rPr>
        <w:t>300</w:t>
      </w:r>
      <w:r w:rsidR="00DD3F2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каб)</w:t>
      </w:r>
    </w:p>
    <w:p w:rsidR="00014D56" w:rsidRDefault="00014D56" w:rsidP="00014D56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Предзащита</w:t>
      </w:r>
      <w:r w:rsidRPr="00AF4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F48EE">
        <w:rPr>
          <w:rFonts w:ascii="Times New Roman" w:hAnsi="Times New Roman"/>
          <w:sz w:val="28"/>
          <w:szCs w:val="28"/>
        </w:rPr>
        <w:t>Сдача работы на рецензирование</w:t>
      </w:r>
      <w:r>
        <w:rPr>
          <w:rFonts w:ascii="Times New Roman" w:hAnsi="Times New Roman"/>
          <w:sz w:val="28"/>
          <w:szCs w:val="28"/>
        </w:rPr>
        <w:t>)</w:t>
      </w:r>
      <w:r w:rsidRPr="005B15C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AD3812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июня в 14-00;</w:t>
      </w:r>
    </w:p>
    <w:p w:rsidR="00014D56" w:rsidRPr="00AF48EE" w:rsidRDefault="00014D56" w:rsidP="00014D56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(300 каб.)</w:t>
      </w:r>
    </w:p>
    <w:p w:rsidR="00014D56" w:rsidRPr="00AF48EE" w:rsidRDefault="00014D56" w:rsidP="00014D5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F48EE">
        <w:rPr>
          <w:rFonts w:ascii="Times New Roman" w:hAnsi="Times New Roman"/>
          <w:sz w:val="28"/>
          <w:szCs w:val="28"/>
        </w:rPr>
        <w:t>Защита выпускной квалификационной работы –</w:t>
      </w:r>
      <w:r w:rsidR="007B6082">
        <w:rPr>
          <w:rFonts w:ascii="Times New Roman" w:hAnsi="Times New Roman"/>
          <w:sz w:val="28"/>
          <w:szCs w:val="28"/>
        </w:rPr>
        <w:t xml:space="preserve"> </w:t>
      </w:r>
      <w:r w:rsidR="007B6082" w:rsidRPr="00771FF1">
        <w:rPr>
          <w:rFonts w:ascii="Times New Roman" w:hAnsi="Times New Roman"/>
          <w:sz w:val="28"/>
          <w:szCs w:val="28"/>
        </w:rPr>
        <w:t>2</w:t>
      </w:r>
      <w:r w:rsidR="00AD3812" w:rsidRPr="00771FF1">
        <w:rPr>
          <w:rFonts w:ascii="Times New Roman" w:hAnsi="Times New Roman"/>
          <w:sz w:val="28"/>
          <w:szCs w:val="28"/>
        </w:rPr>
        <w:t>4</w:t>
      </w:r>
      <w:r w:rsidR="007B6082">
        <w:rPr>
          <w:rFonts w:ascii="Times New Roman" w:hAnsi="Times New Roman"/>
          <w:sz w:val="28"/>
          <w:szCs w:val="28"/>
        </w:rPr>
        <w:t xml:space="preserve"> 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июня с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AF48EE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AF48EE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(300 каб)</w:t>
      </w:r>
    </w:p>
    <w:p w:rsidR="00014D56" w:rsidRDefault="00014D56" w:rsidP="00014D56">
      <w:pPr>
        <w:pStyle w:val="a6"/>
        <w:rPr>
          <w:rFonts w:ascii="Times New Roman" w:hAnsi="Times New Roman"/>
          <w:sz w:val="28"/>
          <w:szCs w:val="28"/>
        </w:rPr>
      </w:pPr>
    </w:p>
    <w:p w:rsidR="00014D56" w:rsidRDefault="00014D56" w:rsidP="00014D56">
      <w:pPr>
        <w:pStyle w:val="a6"/>
        <w:rPr>
          <w:rFonts w:ascii="Times New Roman" w:hAnsi="Times New Roman"/>
          <w:sz w:val="28"/>
          <w:szCs w:val="28"/>
        </w:rPr>
      </w:pPr>
      <w:r w:rsidRPr="00AF48EE">
        <w:rPr>
          <w:rFonts w:ascii="Times New Roman" w:hAnsi="Times New Roman"/>
          <w:sz w:val="28"/>
          <w:szCs w:val="28"/>
        </w:rPr>
        <w:t xml:space="preserve">Специальность 54.02.01 Дизайн (по отраслям) </w:t>
      </w:r>
    </w:p>
    <w:p w:rsidR="00014D56" w:rsidRPr="00AF48EE" w:rsidRDefault="00014D56" w:rsidP="00014D56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AF48EE">
        <w:rPr>
          <w:rFonts w:ascii="Times New Roman" w:hAnsi="Times New Roman"/>
          <w:b/>
          <w:bCs/>
          <w:sz w:val="28"/>
          <w:szCs w:val="28"/>
        </w:rPr>
        <w:t xml:space="preserve">Отрасль «Дизайн </w:t>
      </w:r>
      <w:r>
        <w:rPr>
          <w:rFonts w:ascii="Times New Roman" w:hAnsi="Times New Roman"/>
          <w:b/>
          <w:bCs/>
          <w:sz w:val="28"/>
          <w:szCs w:val="28"/>
        </w:rPr>
        <w:t>костюма</w:t>
      </w:r>
      <w:r w:rsidRPr="00AF48EE">
        <w:rPr>
          <w:rFonts w:ascii="Times New Roman" w:hAnsi="Times New Roman"/>
          <w:b/>
          <w:bCs/>
          <w:sz w:val="28"/>
          <w:szCs w:val="28"/>
        </w:rPr>
        <w:t>»</w:t>
      </w:r>
    </w:p>
    <w:p w:rsidR="00014D56" w:rsidRPr="00AF48EE" w:rsidRDefault="00014D56" w:rsidP="00014D5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F48EE">
        <w:rPr>
          <w:rFonts w:ascii="Times New Roman" w:hAnsi="Times New Roman"/>
          <w:sz w:val="28"/>
          <w:szCs w:val="28"/>
        </w:rPr>
        <w:t xml:space="preserve">Начало дипломного проектирования –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 мая</w:t>
      </w:r>
    </w:p>
    <w:p w:rsidR="00014D56" w:rsidRPr="00AF48EE" w:rsidRDefault="00014D56" w:rsidP="00014D56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F48EE">
        <w:rPr>
          <w:rFonts w:ascii="Times New Roman" w:hAnsi="Times New Roman"/>
          <w:sz w:val="28"/>
          <w:szCs w:val="28"/>
        </w:rPr>
        <w:t xml:space="preserve">Просмотры работ –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D3F2D">
        <w:rPr>
          <w:rFonts w:ascii="Times New Roman" w:hAnsi="Times New Roman"/>
          <w:b/>
          <w:bCs/>
          <w:sz w:val="28"/>
          <w:szCs w:val="28"/>
        </w:rPr>
        <w:t>4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 мая – </w:t>
      </w:r>
      <w:r>
        <w:rPr>
          <w:rFonts w:ascii="Times New Roman" w:hAnsi="Times New Roman"/>
          <w:b/>
          <w:bCs/>
          <w:sz w:val="28"/>
          <w:szCs w:val="28"/>
        </w:rPr>
        <w:t>12</w:t>
      </w:r>
      <w:r w:rsidRPr="00AF48EE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00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D3F2D">
        <w:rPr>
          <w:rFonts w:ascii="Times New Roman" w:hAnsi="Times New Roman"/>
          <w:b/>
          <w:bCs/>
          <w:sz w:val="28"/>
          <w:szCs w:val="28"/>
        </w:rPr>
        <w:t>3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 июня – 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-00 </w:t>
      </w:r>
      <w:r>
        <w:rPr>
          <w:rFonts w:ascii="Times New Roman" w:hAnsi="Times New Roman"/>
          <w:b/>
          <w:bCs/>
          <w:sz w:val="28"/>
          <w:szCs w:val="28"/>
        </w:rPr>
        <w:t>(403 каб.)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</w:p>
    <w:p w:rsidR="00014D56" w:rsidRPr="00AF48EE" w:rsidRDefault="00014D56" w:rsidP="00014D56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F48EE">
        <w:rPr>
          <w:rFonts w:ascii="Times New Roman" w:hAnsi="Times New Roman"/>
          <w:sz w:val="28"/>
          <w:szCs w:val="28"/>
        </w:rPr>
        <w:t xml:space="preserve">Пояснительная записка </w:t>
      </w:r>
      <w:r>
        <w:rPr>
          <w:rFonts w:ascii="Times New Roman" w:hAnsi="Times New Roman"/>
          <w:sz w:val="28"/>
          <w:szCs w:val="28"/>
        </w:rPr>
        <w:t xml:space="preserve">(сдача) </w:t>
      </w:r>
      <w:r w:rsidRPr="00AF48EE">
        <w:rPr>
          <w:rFonts w:ascii="Times New Roman" w:hAnsi="Times New Roman"/>
          <w:sz w:val="28"/>
          <w:szCs w:val="28"/>
        </w:rPr>
        <w:t xml:space="preserve">– </w:t>
      </w:r>
      <w:r w:rsidR="00DD3F2D">
        <w:rPr>
          <w:rFonts w:ascii="Times New Roman" w:hAnsi="Times New Roman"/>
          <w:b/>
          <w:bCs/>
          <w:sz w:val="28"/>
          <w:szCs w:val="28"/>
        </w:rPr>
        <w:t>17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 июня - 1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AF48EE">
        <w:rPr>
          <w:rFonts w:ascii="Times New Roman" w:hAnsi="Times New Roman"/>
          <w:b/>
          <w:bCs/>
          <w:sz w:val="28"/>
          <w:szCs w:val="28"/>
        </w:rPr>
        <w:t>-00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DD3F2D">
        <w:rPr>
          <w:rFonts w:ascii="Times New Roman" w:hAnsi="Times New Roman"/>
          <w:b/>
          <w:bCs/>
          <w:sz w:val="28"/>
          <w:szCs w:val="28"/>
        </w:rPr>
        <w:t>300</w:t>
      </w:r>
      <w:r>
        <w:rPr>
          <w:rFonts w:ascii="Times New Roman" w:hAnsi="Times New Roman"/>
          <w:b/>
          <w:bCs/>
          <w:sz w:val="28"/>
          <w:szCs w:val="28"/>
        </w:rPr>
        <w:t>каб)</w:t>
      </w:r>
    </w:p>
    <w:p w:rsidR="00014D56" w:rsidRDefault="00014D56" w:rsidP="00014D56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Предзащита</w:t>
      </w:r>
      <w:r w:rsidRPr="00AF4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F48EE">
        <w:rPr>
          <w:rFonts w:ascii="Times New Roman" w:hAnsi="Times New Roman"/>
          <w:sz w:val="28"/>
          <w:szCs w:val="28"/>
        </w:rPr>
        <w:t>Сдача работы на рецензирование</w:t>
      </w:r>
      <w:r>
        <w:rPr>
          <w:rFonts w:ascii="Times New Roman" w:hAnsi="Times New Roman"/>
          <w:sz w:val="28"/>
          <w:szCs w:val="28"/>
        </w:rPr>
        <w:t>)</w:t>
      </w:r>
      <w:r w:rsidRPr="005B15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3F2D">
        <w:rPr>
          <w:rFonts w:ascii="Times New Roman" w:hAnsi="Times New Roman"/>
          <w:b/>
          <w:bCs/>
          <w:sz w:val="28"/>
          <w:szCs w:val="28"/>
        </w:rPr>
        <w:t>17</w:t>
      </w:r>
      <w:r>
        <w:rPr>
          <w:rFonts w:ascii="Times New Roman" w:hAnsi="Times New Roman"/>
          <w:b/>
          <w:bCs/>
          <w:sz w:val="28"/>
          <w:szCs w:val="28"/>
        </w:rPr>
        <w:t xml:space="preserve"> июня в 12-00;</w:t>
      </w:r>
    </w:p>
    <w:p w:rsidR="00014D56" w:rsidRPr="00AF48EE" w:rsidRDefault="00014D56" w:rsidP="00014D56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(300 каб.)</w:t>
      </w:r>
    </w:p>
    <w:p w:rsidR="00014D56" w:rsidRPr="00AF48EE" w:rsidRDefault="00014D56" w:rsidP="00014D5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F48EE">
        <w:rPr>
          <w:rFonts w:ascii="Times New Roman" w:hAnsi="Times New Roman"/>
          <w:sz w:val="28"/>
          <w:szCs w:val="28"/>
        </w:rPr>
        <w:t xml:space="preserve">Защита выпускной квалификационной работы – </w:t>
      </w:r>
      <w:r w:rsidRPr="00AF48EE">
        <w:rPr>
          <w:rFonts w:ascii="Times New Roman" w:hAnsi="Times New Roman"/>
          <w:b/>
          <w:bCs/>
          <w:sz w:val="28"/>
          <w:szCs w:val="28"/>
        </w:rPr>
        <w:t>2</w:t>
      </w:r>
      <w:r w:rsidR="00DD3F2D">
        <w:rPr>
          <w:rFonts w:ascii="Times New Roman" w:hAnsi="Times New Roman"/>
          <w:b/>
          <w:bCs/>
          <w:sz w:val="28"/>
          <w:szCs w:val="28"/>
        </w:rPr>
        <w:t>4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 июня с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AF48EE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AF48EE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(300 каб)</w:t>
      </w:r>
    </w:p>
    <w:p w:rsidR="00014D56" w:rsidRDefault="00014D56" w:rsidP="00014D56">
      <w:pPr>
        <w:pStyle w:val="a6"/>
        <w:rPr>
          <w:rFonts w:ascii="Times New Roman" w:hAnsi="Times New Roman"/>
          <w:sz w:val="28"/>
          <w:szCs w:val="28"/>
        </w:rPr>
      </w:pPr>
    </w:p>
    <w:p w:rsidR="00014D56" w:rsidRPr="00AF48EE" w:rsidRDefault="00014D56" w:rsidP="00014D56">
      <w:pPr>
        <w:pStyle w:val="a6"/>
        <w:rPr>
          <w:rFonts w:ascii="Times New Roman" w:hAnsi="Times New Roman"/>
          <w:sz w:val="28"/>
          <w:szCs w:val="28"/>
        </w:rPr>
      </w:pPr>
      <w:r w:rsidRPr="00AF48EE">
        <w:rPr>
          <w:rFonts w:ascii="Times New Roman" w:hAnsi="Times New Roman"/>
          <w:sz w:val="28"/>
          <w:szCs w:val="28"/>
        </w:rPr>
        <w:t xml:space="preserve">Специальность 54.02.02  ДПИ (по видам) </w:t>
      </w:r>
    </w:p>
    <w:p w:rsidR="00014D56" w:rsidRPr="00AF48EE" w:rsidRDefault="00014D56" w:rsidP="00014D56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AF48EE">
        <w:rPr>
          <w:rFonts w:ascii="Times New Roman" w:hAnsi="Times New Roman"/>
          <w:b/>
          <w:bCs/>
          <w:sz w:val="28"/>
          <w:szCs w:val="28"/>
        </w:rPr>
        <w:t>Вид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 «Художественная роспись ткани»</w:t>
      </w:r>
      <w:r>
        <w:rPr>
          <w:rFonts w:ascii="Times New Roman" w:hAnsi="Times New Roman"/>
          <w:b/>
          <w:bCs/>
          <w:sz w:val="28"/>
          <w:szCs w:val="28"/>
        </w:rPr>
        <w:t>, «Художественн</w:t>
      </w:r>
      <w:r w:rsidR="003E55EA">
        <w:rPr>
          <w:rFonts w:ascii="Times New Roman" w:hAnsi="Times New Roman"/>
          <w:b/>
          <w:bCs/>
          <w:sz w:val="28"/>
          <w:szCs w:val="28"/>
        </w:rPr>
        <w:t>ое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55EA">
        <w:rPr>
          <w:rFonts w:ascii="Times New Roman" w:hAnsi="Times New Roman"/>
          <w:b/>
          <w:bCs/>
          <w:sz w:val="28"/>
          <w:szCs w:val="28"/>
        </w:rPr>
        <w:t>ткачество и ковроткачество</w:t>
      </w:r>
      <w:r>
        <w:rPr>
          <w:rFonts w:ascii="Times New Roman" w:hAnsi="Times New Roman"/>
          <w:b/>
          <w:bCs/>
          <w:sz w:val="28"/>
          <w:szCs w:val="28"/>
        </w:rPr>
        <w:t>", "Художественная керамика"</w:t>
      </w:r>
    </w:p>
    <w:p w:rsidR="00014D56" w:rsidRPr="00F50AC7" w:rsidRDefault="00014D56" w:rsidP="00014D56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50AC7">
        <w:rPr>
          <w:rFonts w:ascii="Times New Roman" w:hAnsi="Times New Roman"/>
          <w:sz w:val="28"/>
          <w:szCs w:val="28"/>
        </w:rPr>
        <w:t xml:space="preserve">Начало дипломного проектирования –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F50AC7">
        <w:rPr>
          <w:rFonts w:ascii="Times New Roman" w:hAnsi="Times New Roman"/>
          <w:b/>
          <w:bCs/>
          <w:sz w:val="28"/>
          <w:szCs w:val="28"/>
        </w:rPr>
        <w:t xml:space="preserve"> мая</w:t>
      </w:r>
    </w:p>
    <w:p w:rsidR="00014D56" w:rsidRPr="00F50AC7" w:rsidRDefault="00014D56" w:rsidP="00014D56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50AC7">
        <w:rPr>
          <w:rFonts w:ascii="Times New Roman" w:hAnsi="Times New Roman"/>
          <w:sz w:val="28"/>
          <w:szCs w:val="28"/>
        </w:rPr>
        <w:t xml:space="preserve">Просмотры работ –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A078D">
        <w:rPr>
          <w:rFonts w:ascii="Times New Roman" w:hAnsi="Times New Roman"/>
          <w:b/>
          <w:bCs/>
          <w:sz w:val="28"/>
          <w:szCs w:val="28"/>
        </w:rPr>
        <w:t>4</w:t>
      </w:r>
      <w:r w:rsidRPr="00F50AC7">
        <w:rPr>
          <w:rFonts w:ascii="Times New Roman" w:hAnsi="Times New Roman"/>
          <w:b/>
          <w:bCs/>
          <w:sz w:val="28"/>
          <w:szCs w:val="28"/>
        </w:rPr>
        <w:t xml:space="preserve"> мая – </w:t>
      </w:r>
      <w:r>
        <w:rPr>
          <w:rFonts w:ascii="Times New Roman" w:hAnsi="Times New Roman"/>
          <w:b/>
          <w:bCs/>
          <w:sz w:val="28"/>
          <w:szCs w:val="28"/>
        </w:rPr>
        <w:t>11-</w:t>
      </w:r>
      <w:r w:rsidR="00AA078D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0 (мастерские)</w:t>
      </w:r>
      <w:r w:rsidRPr="00F50AC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AA078D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июня</w:t>
      </w:r>
      <w:r w:rsidRPr="00F50AC7"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F50AC7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F50AC7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470D6C">
        <w:rPr>
          <w:rFonts w:ascii="Times New Roman" w:hAnsi="Times New Roman"/>
          <w:b/>
          <w:bCs/>
          <w:sz w:val="28"/>
          <w:szCs w:val="28"/>
        </w:rPr>
        <w:t>мастерские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14D56" w:rsidRPr="00F50AC7" w:rsidRDefault="00014D56" w:rsidP="00014D5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50AC7">
        <w:rPr>
          <w:rFonts w:ascii="Times New Roman" w:hAnsi="Times New Roman"/>
          <w:sz w:val="28"/>
          <w:szCs w:val="28"/>
        </w:rPr>
        <w:t xml:space="preserve">Пояснительная записка </w:t>
      </w:r>
      <w:r>
        <w:rPr>
          <w:rFonts w:ascii="Times New Roman" w:hAnsi="Times New Roman"/>
          <w:sz w:val="28"/>
          <w:szCs w:val="28"/>
        </w:rPr>
        <w:t xml:space="preserve">(сдача) </w:t>
      </w:r>
      <w:r w:rsidRPr="00F50AC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470D6C">
        <w:rPr>
          <w:rFonts w:ascii="Times New Roman" w:hAnsi="Times New Roman"/>
          <w:b/>
          <w:bCs/>
          <w:sz w:val="28"/>
          <w:szCs w:val="28"/>
        </w:rPr>
        <w:t>8</w:t>
      </w:r>
      <w:r w:rsidRPr="00F50AC7">
        <w:rPr>
          <w:rFonts w:ascii="Times New Roman" w:hAnsi="Times New Roman"/>
          <w:b/>
          <w:bCs/>
          <w:sz w:val="28"/>
          <w:szCs w:val="28"/>
        </w:rPr>
        <w:t xml:space="preserve"> июня –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F50AC7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F50AC7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470D6C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470D6C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каб)</w:t>
      </w:r>
    </w:p>
    <w:p w:rsidR="00014D56" w:rsidRDefault="00014D56" w:rsidP="00014D56">
      <w:pPr>
        <w:pStyle w:val="a6"/>
        <w:rPr>
          <w:rFonts w:ascii="Times New Roman" w:hAnsi="Times New Roman"/>
          <w:sz w:val="28"/>
          <w:szCs w:val="28"/>
        </w:rPr>
      </w:pPr>
      <w:r w:rsidRPr="00FF5CD6">
        <w:rPr>
          <w:rFonts w:ascii="Times New Roman" w:hAnsi="Times New Roman"/>
          <w:sz w:val="28"/>
          <w:szCs w:val="28"/>
        </w:rPr>
        <w:t xml:space="preserve">4. </w:t>
      </w:r>
      <w:r w:rsidRPr="00FF5CD6">
        <w:rPr>
          <w:rFonts w:ascii="Times New Roman" w:hAnsi="Times New Roman"/>
          <w:b/>
          <w:bCs/>
          <w:sz w:val="28"/>
          <w:szCs w:val="28"/>
        </w:rPr>
        <w:t>Предзащита (</w:t>
      </w:r>
      <w:r w:rsidRPr="00FF5CD6">
        <w:rPr>
          <w:rFonts w:ascii="Times New Roman" w:hAnsi="Times New Roman"/>
          <w:sz w:val="28"/>
          <w:szCs w:val="28"/>
        </w:rPr>
        <w:t xml:space="preserve">Сдача работы на рецензирование)  </w:t>
      </w:r>
      <w:r w:rsidR="00470D6C">
        <w:rPr>
          <w:rFonts w:ascii="Times New Roman" w:hAnsi="Times New Roman"/>
          <w:b/>
          <w:bCs/>
          <w:sz w:val="28"/>
          <w:szCs w:val="28"/>
        </w:rPr>
        <w:t>18</w:t>
      </w:r>
      <w:r w:rsidRPr="00FF5CD6">
        <w:rPr>
          <w:rFonts w:ascii="Times New Roman" w:hAnsi="Times New Roman"/>
          <w:b/>
          <w:bCs/>
          <w:sz w:val="28"/>
          <w:szCs w:val="28"/>
        </w:rPr>
        <w:t xml:space="preserve"> июня (300 каб)</w:t>
      </w:r>
      <w:r w:rsidRPr="00FF5CD6">
        <w:rPr>
          <w:rFonts w:ascii="Times New Roman" w:hAnsi="Times New Roman"/>
          <w:sz w:val="28"/>
          <w:szCs w:val="28"/>
        </w:rPr>
        <w:t xml:space="preserve">- </w:t>
      </w:r>
    </w:p>
    <w:p w:rsidR="00014D56" w:rsidRPr="00FF5CD6" w:rsidRDefault="00014D56" w:rsidP="00014D56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FF5CD6">
        <w:rPr>
          <w:rFonts w:ascii="Times New Roman" w:hAnsi="Times New Roman"/>
          <w:b/>
          <w:bCs/>
          <w:sz w:val="28"/>
          <w:szCs w:val="28"/>
        </w:rPr>
        <w:t>в 10-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FF5CD6">
        <w:rPr>
          <w:rFonts w:ascii="Times New Roman" w:hAnsi="Times New Roman"/>
          <w:b/>
          <w:bCs/>
          <w:sz w:val="28"/>
          <w:szCs w:val="28"/>
        </w:rPr>
        <w:t>0 (батик), в 1</w:t>
      </w:r>
      <w:r w:rsidR="00470D6C">
        <w:rPr>
          <w:rFonts w:ascii="Times New Roman" w:hAnsi="Times New Roman"/>
          <w:b/>
          <w:bCs/>
          <w:sz w:val="28"/>
          <w:szCs w:val="28"/>
        </w:rPr>
        <w:t>1</w:t>
      </w:r>
      <w:r w:rsidRPr="00FF5CD6">
        <w:rPr>
          <w:rFonts w:ascii="Times New Roman" w:hAnsi="Times New Roman"/>
          <w:b/>
          <w:bCs/>
          <w:sz w:val="28"/>
          <w:szCs w:val="28"/>
        </w:rPr>
        <w:t>-</w:t>
      </w:r>
      <w:r w:rsidR="00470D6C">
        <w:rPr>
          <w:rFonts w:ascii="Times New Roman" w:hAnsi="Times New Roman"/>
          <w:b/>
          <w:bCs/>
          <w:sz w:val="28"/>
          <w:szCs w:val="28"/>
        </w:rPr>
        <w:t>0</w:t>
      </w:r>
      <w:r w:rsidRPr="00FF5CD6">
        <w:rPr>
          <w:rFonts w:ascii="Times New Roman" w:hAnsi="Times New Roman"/>
          <w:b/>
          <w:bCs/>
          <w:sz w:val="28"/>
          <w:szCs w:val="28"/>
        </w:rPr>
        <w:t>0 (</w:t>
      </w:r>
      <w:r>
        <w:rPr>
          <w:rFonts w:ascii="Times New Roman" w:hAnsi="Times New Roman"/>
          <w:b/>
          <w:bCs/>
          <w:sz w:val="28"/>
          <w:szCs w:val="28"/>
        </w:rPr>
        <w:t>керамика</w:t>
      </w:r>
      <w:r w:rsidRPr="00FF5CD6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FF5CD6">
        <w:rPr>
          <w:rFonts w:ascii="Times New Roman" w:hAnsi="Times New Roman"/>
          <w:b/>
          <w:bCs/>
          <w:sz w:val="28"/>
          <w:szCs w:val="28"/>
        </w:rPr>
        <w:t xml:space="preserve"> в 1</w:t>
      </w:r>
      <w:r w:rsidR="00470D6C">
        <w:rPr>
          <w:rFonts w:ascii="Times New Roman" w:hAnsi="Times New Roman"/>
          <w:b/>
          <w:bCs/>
          <w:sz w:val="28"/>
          <w:szCs w:val="28"/>
        </w:rPr>
        <w:t>2</w:t>
      </w:r>
      <w:r w:rsidRPr="00FF5CD6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FF5CD6">
        <w:rPr>
          <w:rFonts w:ascii="Times New Roman" w:hAnsi="Times New Roman"/>
          <w:b/>
          <w:bCs/>
          <w:sz w:val="28"/>
          <w:szCs w:val="28"/>
        </w:rPr>
        <w:t>0-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470D6C">
        <w:rPr>
          <w:rFonts w:ascii="Times New Roman" w:hAnsi="Times New Roman"/>
          <w:b/>
          <w:bCs/>
          <w:sz w:val="28"/>
          <w:szCs w:val="28"/>
        </w:rPr>
        <w:t>гобелен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FF5C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4D56" w:rsidRPr="00F50AC7" w:rsidRDefault="00014D56" w:rsidP="00014D5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50AC7">
        <w:rPr>
          <w:rFonts w:ascii="Times New Roman" w:hAnsi="Times New Roman"/>
          <w:sz w:val="28"/>
          <w:szCs w:val="28"/>
        </w:rPr>
        <w:t xml:space="preserve">Защита выпускной квалификационной работы – </w:t>
      </w:r>
      <w:r w:rsidRPr="00771FF1">
        <w:rPr>
          <w:rFonts w:ascii="Times New Roman" w:hAnsi="Times New Roman"/>
          <w:b/>
          <w:bCs/>
          <w:sz w:val="28"/>
          <w:szCs w:val="28"/>
        </w:rPr>
        <w:t>2</w:t>
      </w:r>
      <w:r w:rsidR="00470D6C" w:rsidRPr="00771FF1">
        <w:rPr>
          <w:rFonts w:ascii="Times New Roman" w:hAnsi="Times New Roman"/>
          <w:b/>
          <w:bCs/>
          <w:sz w:val="28"/>
          <w:szCs w:val="28"/>
        </w:rPr>
        <w:t>5</w:t>
      </w:r>
      <w:r w:rsidRPr="00771FF1">
        <w:rPr>
          <w:rFonts w:ascii="Times New Roman" w:hAnsi="Times New Roman"/>
          <w:b/>
          <w:bCs/>
          <w:sz w:val="28"/>
          <w:szCs w:val="28"/>
        </w:rPr>
        <w:t xml:space="preserve"> июня</w:t>
      </w:r>
      <w:r w:rsidRPr="00F50AC7">
        <w:rPr>
          <w:rFonts w:ascii="Times New Roman" w:hAnsi="Times New Roman"/>
          <w:b/>
          <w:bCs/>
          <w:sz w:val="28"/>
          <w:szCs w:val="28"/>
        </w:rPr>
        <w:t xml:space="preserve"> с </w:t>
      </w:r>
      <w:r>
        <w:rPr>
          <w:rFonts w:ascii="Times New Roman" w:hAnsi="Times New Roman"/>
          <w:b/>
          <w:bCs/>
          <w:sz w:val="28"/>
          <w:szCs w:val="28"/>
        </w:rPr>
        <w:t>10-00 (300 каб)</w:t>
      </w:r>
    </w:p>
    <w:p w:rsidR="00014D56" w:rsidRDefault="00014D56" w:rsidP="00014D56">
      <w:pPr>
        <w:pStyle w:val="a4"/>
        <w:ind w:hanging="578"/>
        <w:rPr>
          <w:sz w:val="28"/>
          <w:szCs w:val="28"/>
        </w:rPr>
      </w:pPr>
    </w:p>
    <w:p w:rsidR="00014D56" w:rsidRDefault="00014D56" w:rsidP="00014D56">
      <w:pPr>
        <w:pStyle w:val="a4"/>
        <w:ind w:hanging="578"/>
        <w:rPr>
          <w:b/>
          <w:bCs/>
          <w:sz w:val="28"/>
          <w:szCs w:val="28"/>
        </w:rPr>
      </w:pPr>
      <w:r w:rsidRPr="00AF48EE">
        <w:rPr>
          <w:sz w:val="28"/>
          <w:szCs w:val="28"/>
        </w:rPr>
        <w:t xml:space="preserve">Заседание малого педсовета по допуску к защите </w:t>
      </w:r>
      <w:r>
        <w:rPr>
          <w:sz w:val="28"/>
          <w:szCs w:val="28"/>
        </w:rPr>
        <w:t xml:space="preserve">ВКР </w:t>
      </w:r>
      <w:r w:rsidRPr="00AF48EE">
        <w:rPr>
          <w:sz w:val="28"/>
          <w:szCs w:val="28"/>
        </w:rPr>
        <w:t xml:space="preserve">– </w:t>
      </w:r>
      <w:r w:rsidRPr="00AF48EE">
        <w:rPr>
          <w:b/>
          <w:bCs/>
          <w:sz w:val="28"/>
          <w:szCs w:val="28"/>
        </w:rPr>
        <w:t>1</w:t>
      </w:r>
      <w:r w:rsidR="00886112">
        <w:rPr>
          <w:b/>
          <w:bCs/>
          <w:sz w:val="28"/>
          <w:szCs w:val="28"/>
        </w:rPr>
        <w:t>7</w:t>
      </w:r>
      <w:r w:rsidRPr="00AF48EE">
        <w:rPr>
          <w:b/>
          <w:bCs/>
          <w:sz w:val="28"/>
          <w:szCs w:val="28"/>
        </w:rPr>
        <w:t xml:space="preserve"> июня – </w:t>
      </w:r>
      <w:r>
        <w:rPr>
          <w:b/>
          <w:bCs/>
          <w:sz w:val="28"/>
          <w:szCs w:val="28"/>
        </w:rPr>
        <w:t>14</w:t>
      </w:r>
      <w:r w:rsidRPr="00AF48EE">
        <w:rPr>
          <w:b/>
          <w:bCs/>
          <w:sz w:val="28"/>
          <w:szCs w:val="28"/>
        </w:rPr>
        <w:t>-00</w:t>
      </w:r>
      <w:r>
        <w:rPr>
          <w:b/>
          <w:bCs/>
          <w:sz w:val="28"/>
          <w:szCs w:val="28"/>
        </w:rPr>
        <w:t xml:space="preserve"> (403 кабинет)                     </w:t>
      </w:r>
    </w:p>
    <w:p w:rsidR="008200D2" w:rsidRDefault="008200D2" w:rsidP="00FE0763">
      <w:pPr>
        <w:pStyle w:val="Heading1"/>
        <w:tabs>
          <w:tab w:val="left" w:pos="383"/>
        </w:tabs>
        <w:spacing w:before="0"/>
        <w:ind w:left="382"/>
        <w:jc w:val="both"/>
        <w:rPr>
          <w:sz w:val="32"/>
        </w:rPr>
      </w:pPr>
    </w:p>
    <w:sectPr w:rsidR="008200D2" w:rsidSect="00E36C39">
      <w:pgSz w:w="11910" w:h="16840"/>
      <w:pgMar w:top="1040" w:right="5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6D5" w:rsidRDefault="000A76D5" w:rsidP="0007694F">
      <w:r>
        <w:separator/>
      </w:r>
    </w:p>
  </w:endnote>
  <w:endnote w:type="continuationSeparator" w:id="1">
    <w:p w:rsidR="000A76D5" w:rsidRDefault="000A76D5" w:rsidP="0007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4312"/>
      <w:docPartObj>
        <w:docPartGallery w:val="Page Numbers (Bottom of Page)"/>
        <w:docPartUnique/>
      </w:docPartObj>
    </w:sdtPr>
    <w:sdtContent>
      <w:p w:rsidR="00840E5C" w:rsidRDefault="00EC6027">
        <w:pPr>
          <w:pStyle w:val="ab"/>
          <w:jc w:val="center"/>
        </w:pPr>
        <w:fldSimple w:instr=" PAGE   \* MERGEFORMAT ">
          <w:r w:rsidR="00D40BCF">
            <w:rPr>
              <w:noProof/>
            </w:rPr>
            <w:t>2</w:t>
          </w:r>
        </w:fldSimple>
      </w:p>
    </w:sdtContent>
  </w:sdt>
  <w:p w:rsidR="00840E5C" w:rsidRDefault="00840E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6D5" w:rsidRDefault="000A76D5" w:rsidP="0007694F">
      <w:r>
        <w:separator/>
      </w:r>
    </w:p>
  </w:footnote>
  <w:footnote w:type="continuationSeparator" w:id="1">
    <w:p w:rsidR="000A76D5" w:rsidRDefault="000A76D5" w:rsidP="00076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2E5"/>
    <w:multiLevelType w:val="hybridMultilevel"/>
    <w:tmpl w:val="EDA2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5779"/>
    <w:multiLevelType w:val="hybridMultilevel"/>
    <w:tmpl w:val="6922AAAC"/>
    <w:lvl w:ilvl="0" w:tplc="07C8C3D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18CF91C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2" w:tplc="61D20D70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3" w:tplc="C9E4A4AE">
      <w:numFmt w:val="bullet"/>
      <w:lvlText w:val="•"/>
      <w:lvlJc w:val="left"/>
      <w:pPr>
        <w:ind w:left="3251" w:hanging="360"/>
      </w:pPr>
      <w:rPr>
        <w:rFonts w:hint="default"/>
        <w:lang w:val="ru-RU" w:eastAsia="en-US" w:bidi="ar-SA"/>
      </w:rPr>
    </w:lvl>
    <w:lvl w:ilvl="4" w:tplc="38FECCDE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DAC8E1F6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391E903C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E74CD988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8" w:tplc="CBBC61D2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</w:abstractNum>
  <w:abstractNum w:abstractNumId="2">
    <w:nsid w:val="174A24FD"/>
    <w:multiLevelType w:val="hybridMultilevel"/>
    <w:tmpl w:val="6F94E0CC"/>
    <w:lvl w:ilvl="0" w:tplc="ADA8848E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38C492">
      <w:numFmt w:val="bullet"/>
      <w:lvlText w:val=""/>
      <w:lvlJc w:val="left"/>
      <w:pPr>
        <w:ind w:left="16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BE07580">
      <w:numFmt w:val="bullet"/>
      <w:lvlText w:val="•"/>
      <w:lvlJc w:val="left"/>
      <w:pPr>
        <w:ind w:left="2095" w:hanging="348"/>
      </w:pPr>
      <w:rPr>
        <w:rFonts w:hint="default"/>
        <w:lang w:val="ru-RU" w:eastAsia="en-US" w:bidi="ar-SA"/>
      </w:rPr>
    </w:lvl>
    <w:lvl w:ilvl="3" w:tplc="2BC46E1A">
      <w:numFmt w:val="bullet"/>
      <w:lvlText w:val="•"/>
      <w:lvlJc w:val="left"/>
      <w:pPr>
        <w:ind w:left="3061" w:hanging="348"/>
      </w:pPr>
      <w:rPr>
        <w:rFonts w:hint="default"/>
        <w:lang w:val="ru-RU" w:eastAsia="en-US" w:bidi="ar-SA"/>
      </w:rPr>
    </w:lvl>
    <w:lvl w:ilvl="4" w:tplc="4CE69F24">
      <w:numFmt w:val="bullet"/>
      <w:lvlText w:val="•"/>
      <w:lvlJc w:val="left"/>
      <w:pPr>
        <w:ind w:left="4028" w:hanging="348"/>
      </w:pPr>
      <w:rPr>
        <w:rFonts w:hint="default"/>
        <w:lang w:val="ru-RU" w:eastAsia="en-US" w:bidi="ar-SA"/>
      </w:rPr>
    </w:lvl>
    <w:lvl w:ilvl="5" w:tplc="9238F8F0">
      <w:numFmt w:val="bullet"/>
      <w:lvlText w:val="•"/>
      <w:lvlJc w:val="left"/>
      <w:pPr>
        <w:ind w:left="4995" w:hanging="348"/>
      </w:pPr>
      <w:rPr>
        <w:rFonts w:hint="default"/>
        <w:lang w:val="ru-RU" w:eastAsia="en-US" w:bidi="ar-SA"/>
      </w:rPr>
    </w:lvl>
    <w:lvl w:ilvl="6" w:tplc="90A48EEE">
      <w:numFmt w:val="bullet"/>
      <w:lvlText w:val="•"/>
      <w:lvlJc w:val="left"/>
      <w:pPr>
        <w:ind w:left="5961" w:hanging="348"/>
      </w:pPr>
      <w:rPr>
        <w:rFonts w:hint="default"/>
        <w:lang w:val="ru-RU" w:eastAsia="en-US" w:bidi="ar-SA"/>
      </w:rPr>
    </w:lvl>
    <w:lvl w:ilvl="7" w:tplc="A68A6F4A">
      <w:numFmt w:val="bullet"/>
      <w:lvlText w:val="•"/>
      <w:lvlJc w:val="left"/>
      <w:pPr>
        <w:ind w:left="6928" w:hanging="348"/>
      </w:pPr>
      <w:rPr>
        <w:rFonts w:hint="default"/>
        <w:lang w:val="ru-RU" w:eastAsia="en-US" w:bidi="ar-SA"/>
      </w:rPr>
    </w:lvl>
    <w:lvl w:ilvl="8" w:tplc="C86C4AB0">
      <w:numFmt w:val="bullet"/>
      <w:lvlText w:val="•"/>
      <w:lvlJc w:val="left"/>
      <w:pPr>
        <w:ind w:left="7895" w:hanging="348"/>
      </w:pPr>
      <w:rPr>
        <w:rFonts w:hint="default"/>
        <w:lang w:val="ru-RU" w:eastAsia="en-US" w:bidi="ar-SA"/>
      </w:rPr>
    </w:lvl>
  </w:abstractNum>
  <w:abstractNum w:abstractNumId="3">
    <w:nsid w:val="1C523034"/>
    <w:multiLevelType w:val="hybridMultilevel"/>
    <w:tmpl w:val="E06E91BE"/>
    <w:lvl w:ilvl="0" w:tplc="87F06CEC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CCC47C">
      <w:numFmt w:val="bullet"/>
      <w:lvlText w:val=""/>
      <w:lvlJc w:val="left"/>
      <w:pPr>
        <w:ind w:left="81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2221B98">
      <w:numFmt w:val="bullet"/>
      <w:lvlText w:val="•"/>
      <w:lvlJc w:val="left"/>
      <w:pPr>
        <w:ind w:left="1814" w:hanging="348"/>
      </w:pPr>
      <w:rPr>
        <w:rFonts w:hint="default"/>
        <w:lang w:val="ru-RU" w:eastAsia="en-US" w:bidi="ar-SA"/>
      </w:rPr>
    </w:lvl>
    <w:lvl w:ilvl="3" w:tplc="DA6600FC">
      <w:numFmt w:val="bullet"/>
      <w:lvlText w:val="•"/>
      <w:lvlJc w:val="left"/>
      <w:pPr>
        <w:ind w:left="2808" w:hanging="348"/>
      </w:pPr>
      <w:rPr>
        <w:rFonts w:hint="default"/>
        <w:lang w:val="ru-RU" w:eastAsia="en-US" w:bidi="ar-SA"/>
      </w:rPr>
    </w:lvl>
    <w:lvl w:ilvl="4" w:tplc="1278CBC0">
      <w:numFmt w:val="bullet"/>
      <w:lvlText w:val="•"/>
      <w:lvlJc w:val="left"/>
      <w:pPr>
        <w:ind w:left="3802" w:hanging="348"/>
      </w:pPr>
      <w:rPr>
        <w:rFonts w:hint="default"/>
        <w:lang w:val="ru-RU" w:eastAsia="en-US" w:bidi="ar-SA"/>
      </w:rPr>
    </w:lvl>
    <w:lvl w:ilvl="5" w:tplc="1BDC3134">
      <w:numFmt w:val="bullet"/>
      <w:lvlText w:val="•"/>
      <w:lvlJc w:val="left"/>
      <w:pPr>
        <w:ind w:left="4796" w:hanging="348"/>
      </w:pPr>
      <w:rPr>
        <w:rFonts w:hint="default"/>
        <w:lang w:val="ru-RU" w:eastAsia="en-US" w:bidi="ar-SA"/>
      </w:rPr>
    </w:lvl>
    <w:lvl w:ilvl="6" w:tplc="E65E4E9C">
      <w:numFmt w:val="bullet"/>
      <w:lvlText w:val="•"/>
      <w:lvlJc w:val="left"/>
      <w:pPr>
        <w:ind w:left="5790" w:hanging="348"/>
      </w:pPr>
      <w:rPr>
        <w:rFonts w:hint="default"/>
        <w:lang w:val="ru-RU" w:eastAsia="en-US" w:bidi="ar-SA"/>
      </w:rPr>
    </w:lvl>
    <w:lvl w:ilvl="7" w:tplc="0AB03F0A">
      <w:numFmt w:val="bullet"/>
      <w:lvlText w:val="•"/>
      <w:lvlJc w:val="left"/>
      <w:pPr>
        <w:ind w:left="6784" w:hanging="348"/>
      </w:pPr>
      <w:rPr>
        <w:rFonts w:hint="default"/>
        <w:lang w:val="ru-RU" w:eastAsia="en-US" w:bidi="ar-SA"/>
      </w:rPr>
    </w:lvl>
    <w:lvl w:ilvl="8" w:tplc="C83C5C96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">
    <w:nsid w:val="1DDF3CCE"/>
    <w:multiLevelType w:val="hybridMultilevel"/>
    <w:tmpl w:val="1DFE0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4571FB"/>
    <w:multiLevelType w:val="hybridMultilevel"/>
    <w:tmpl w:val="F25C632C"/>
    <w:lvl w:ilvl="0" w:tplc="0598EFFC">
      <w:start w:val="3"/>
      <w:numFmt w:val="decimal"/>
      <w:lvlText w:val="%1."/>
      <w:lvlJc w:val="left"/>
      <w:pPr>
        <w:ind w:left="40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47EF08C">
      <w:numFmt w:val="bullet"/>
      <w:lvlText w:val="•"/>
      <w:lvlJc w:val="left"/>
      <w:pPr>
        <w:ind w:left="4612" w:hanging="281"/>
      </w:pPr>
      <w:rPr>
        <w:rFonts w:hint="default"/>
        <w:lang w:val="ru-RU" w:eastAsia="en-US" w:bidi="ar-SA"/>
      </w:rPr>
    </w:lvl>
    <w:lvl w:ilvl="2" w:tplc="B614A9C0">
      <w:numFmt w:val="bullet"/>
      <w:lvlText w:val="•"/>
      <w:lvlJc w:val="left"/>
      <w:pPr>
        <w:ind w:left="5185" w:hanging="281"/>
      </w:pPr>
      <w:rPr>
        <w:rFonts w:hint="default"/>
        <w:lang w:val="ru-RU" w:eastAsia="en-US" w:bidi="ar-SA"/>
      </w:rPr>
    </w:lvl>
    <w:lvl w:ilvl="3" w:tplc="A030C958">
      <w:numFmt w:val="bullet"/>
      <w:lvlText w:val="•"/>
      <w:lvlJc w:val="left"/>
      <w:pPr>
        <w:ind w:left="5757" w:hanging="281"/>
      </w:pPr>
      <w:rPr>
        <w:rFonts w:hint="default"/>
        <w:lang w:val="ru-RU" w:eastAsia="en-US" w:bidi="ar-SA"/>
      </w:rPr>
    </w:lvl>
    <w:lvl w:ilvl="4" w:tplc="C07CF53A">
      <w:numFmt w:val="bullet"/>
      <w:lvlText w:val="•"/>
      <w:lvlJc w:val="left"/>
      <w:pPr>
        <w:ind w:left="6330" w:hanging="281"/>
      </w:pPr>
      <w:rPr>
        <w:rFonts w:hint="default"/>
        <w:lang w:val="ru-RU" w:eastAsia="en-US" w:bidi="ar-SA"/>
      </w:rPr>
    </w:lvl>
    <w:lvl w:ilvl="5" w:tplc="4B80BBB0">
      <w:numFmt w:val="bullet"/>
      <w:lvlText w:val="•"/>
      <w:lvlJc w:val="left"/>
      <w:pPr>
        <w:ind w:left="6903" w:hanging="281"/>
      </w:pPr>
      <w:rPr>
        <w:rFonts w:hint="default"/>
        <w:lang w:val="ru-RU" w:eastAsia="en-US" w:bidi="ar-SA"/>
      </w:rPr>
    </w:lvl>
    <w:lvl w:ilvl="6" w:tplc="C97AC312">
      <w:numFmt w:val="bullet"/>
      <w:lvlText w:val="•"/>
      <w:lvlJc w:val="left"/>
      <w:pPr>
        <w:ind w:left="7475" w:hanging="281"/>
      </w:pPr>
      <w:rPr>
        <w:rFonts w:hint="default"/>
        <w:lang w:val="ru-RU" w:eastAsia="en-US" w:bidi="ar-SA"/>
      </w:rPr>
    </w:lvl>
    <w:lvl w:ilvl="7" w:tplc="13088D9C">
      <w:numFmt w:val="bullet"/>
      <w:lvlText w:val="•"/>
      <w:lvlJc w:val="left"/>
      <w:pPr>
        <w:ind w:left="8048" w:hanging="281"/>
      </w:pPr>
      <w:rPr>
        <w:rFonts w:hint="default"/>
        <w:lang w:val="ru-RU" w:eastAsia="en-US" w:bidi="ar-SA"/>
      </w:rPr>
    </w:lvl>
    <w:lvl w:ilvl="8" w:tplc="35A8BED0">
      <w:numFmt w:val="bullet"/>
      <w:lvlText w:val="•"/>
      <w:lvlJc w:val="left"/>
      <w:pPr>
        <w:ind w:left="8621" w:hanging="281"/>
      </w:pPr>
      <w:rPr>
        <w:rFonts w:hint="default"/>
        <w:lang w:val="ru-RU" w:eastAsia="en-US" w:bidi="ar-SA"/>
      </w:rPr>
    </w:lvl>
  </w:abstractNum>
  <w:abstractNum w:abstractNumId="6">
    <w:nsid w:val="23867F1A"/>
    <w:multiLevelType w:val="hybridMultilevel"/>
    <w:tmpl w:val="FAE47EB6"/>
    <w:lvl w:ilvl="0" w:tplc="BD447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311FA"/>
    <w:multiLevelType w:val="hybridMultilevel"/>
    <w:tmpl w:val="B8D0A6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6261A"/>
    <w:multiLevelType w:val="hybridMultilevel"/>
    <w:tmpl w:val="EB1650F0"/>
    <w:lvl w:ilvl="0" w:tplc="70E45264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CE1504">
      <w:numFmt w:val="bullet"/>
      <w:lvlText w:val="•"/>
      <w:lvlJc w:val="left"/>
      <w:pPr>
        <w:ind w:left="1066" w:hanging="281"/>
      </w:pPr>
      <w:rPr>
        <w:rFonts w:hint="default"/>
        <w:lang w:val="ru-RU" w:eastAsia="en-US" w:bidi="ar-SA"/>
      </w:rPr>
    </w:lvl>
    <w:lvl w:ilvl="2" w:tplc="780E3EC6">
      <w:numFmt w:val="bullet"/>
      <w:lvlText w:val="•"/>
      <w:lvlJc w:val="left"/>
      <w:pPr>
        <w:ind w:left="2033" w:hanging="281"/>
      </w:pPr>
      <w:rPr>
        <w:rFonts w:hint="default"/>
        <w:lang w:val="ru-RU" w:eastAsia="en-US" w:bidi="ar-SA"/>
      </w:rPr>
    </w:lvl>
    <w:lvl w:ilvl="3" w:tplc="898E9716">
      <w:numFmt w:val="bullet"/>
      <w:lvlText w:val="•"/>
      <w:lvlJc w:val="left"/>
      <w:pPr>
        <w:ind w:left="2999" w:hanging="281"/>
      </w:pPr>
      <w:rPr>
        <w:rFonts w:hint="default"/>
        <w:lang w:val="ru-RU" w:eastAsia="en-US" w:bidi="ar-SA"/>
      </w:rPr>
    </w:lvl>
    <w:lvl w:ilvl="4" w:tplc="A7609B62">
      <w:numFmt w:val="bullet"/>
      <w:lvlText w:val="•"/>
      <w:lvlJc w:val="left"/>
      <w:pPr>
        <w:ind w:left="3966" w:hanging="281"/>
      </w:pPr>
      <w:rPr>
        <w:rFonts w:hint="default"/>
        <w:lang w:val="ru-RU" w:eastAsia="en-US" w:bidi="ar-SA"/>
      </w:rPr>
    </w:lvl>
    <w:lvl w:ilvl="5" w:tplc="8BA00360">
      <w:numFmt w:val="bullet"/>
      <w:lvlText w:val="•"/>
      <w:lvlJc w:val="left"/>
      <w:pPr>
        <w:ind w:left="4933" w:hanging="281"/>
      </w:pPr>
      <w:rPr>
        <w:rFonts w:hint="default"/>
        <w:lang w:val="ru-RU" w:eastAsia="en-US" w:bidi="ar-SA"/>
      </w:rPr>
    </w:lvl>
    <w:lvl w:ilvl="6" w:tplc="C6AE8672">
      <w:numFmt w:val="bullet"/>
      <w:lvlText w:val="•"/>
      <w:lvlJc w:val="left"/>
      <w:pPr>
        <w:ind w:left="5899" w:hanging="281"/>
      </w:pPr>
      <w:rPr>
        <w:rFonts w:hint="default"/>
        <w:lang w:val="ru-RU" w:eastAsia="en-US" w:bidi="ar-SA"/>
      </w:rPr>
    </w:lvl>
    <w:lvl w:ilvl="7" w:tplc="39FAB040">
      <w:numFmt w:val="bullet"/>
      <w:lvlText w:val="•"/>
      <w:lvlJc w:val="left"/>
      <w:pPr>
        <w:ind w:left="6866" w:hanging="281"/>
      </w:pPr>
      <w:rPr>
        <w:rFonts w:hint="default"/>
        <w:lang w:val="ru-RU" w:eastAsia="en-US" w:bidi="ar-SA"/>
      </w:rPr>
    </w:lvl>
    <w:lvl w:ilvl="8" w:tplc="F9D4F07A">
      <w:numFmt w:val="bullet"/>
      <w:lvlText w:val="•"/>
      <w:lvlJc w:val="left"/>
      <w:pPr>
        <w:ind w:left="7833" w:hanging="281"/>
      </w:pPr>
      <w:rPr>
        <w:rFonts w:hint="default"/>
        <w:lang w:val="ru-RU" w:eastAsia="en-US" w:bidi="ar-SA"/>
      </w:rPr>
    </w:lvl>
  </w:abstractNum>
  <w:abstractNum w:abstractNumId="9">
    <w:nsid w:val="2AE4207F"/>
    <w:multiLevelType w:val="hybridMultilevel"/>
    <w:tmpl w:val="F974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70CE9"/>
    <w:multiLevelType w:val="hybridMultilevel"/>
    <w:tmpl w:val="4770093E"/>
    <w:lvl w:ilvl="0" w:tplc="A8400FB0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2A5927"/>
    <w:multiLevelType w:val="multilevel"/>
    <w:tmpl w:val="C8F875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E0345BC"/>
    <w:multiLevelType w:val="hybridMultilevel"/>
    <w:tmpl w:val="52E21BDE"/>
    <w:lvl w:ilvl="0" w:tplc="A1106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571ADA"/>
    <w:multiLevelType w:val="hybridMultilevel"/>
    <w:tmpl w:val="0B52A65A"/>
    <w:lvl w:ilvl="0" w:tplc="0458E3D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D94160"/>
    <w:multiLevelType w:val="hybridMultilevel"/>
    <w:tmpl w:val="87AA1A2E"/>
    <w:lvl w:ilvl="0" w:tplc="C4162936">
      <w:numFmt w:val="bullet"/>
      <w:lvlText w:val="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78061C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2" w:tplc="D36ED276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3" w:tplc="7534D8CA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4" w:tplc="63AC12BE">
      <w:numFmt w:val="bullet"/>
      <w:lvlText w:val="•"/>
      <w:lvlJc w:val="left"/>
      <w:pPr>
        <w:ind w:left="4218" w:hanging="360"/>
      </w:pPr>
      <w:rPr>
        <w:rFonts w:hint="default"/>
        <w:lang w:val="ru-RU" w:eastAsia="en-US" w:bidi="ar-SA"/>
      </w:rPr>
    </w:lvl>
    <w:lvl w:ilvl="5" w:tplc="7BD4D79A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6" w:tplc="D1B8FCC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1ACE388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70B42280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abstractNum w:abstractNumId="15">
    <w:nsid w:val="627A3A6D"/>
    <w:multiLevelType w:val="hybridMultilevel"/>
    <w:tmpl w:val="53B23360"/>
    <w:lvl w:ilvl="0" w:tplc="9E50F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620E9"/>
    <w:multiLevelType w:val="hybridMultilevel"/>
    <w:tmpl w:val="913E78FC"/>
    <w:lvl w:ilvl="0" w:tplc="F50EB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D00AD0"/>
    <w:multiLevelType w:val="hybridMultilevel"/>
    <w:tmpl w:val="281079F2"/>
    <w:lvl w:ilvl="0" w:tplc="D2D82B6A">
      <w:start w:val="54"/>
      <w:numFmt w:val="decimal"/>
      <w:lvlText w:val="%1"/>
      <w:lvlJc w:val="left"/>
      <w:pPr>
        <w:ind w:left="102" w:hanging="1184"/>
      </w:pPr>
      <w:rPr>
        <w:rFonts w:hint="default"/>
        <w:lang w:val="ru-RU" w:eastAsia="en-US" w:bidi="ar-SA"/>
      </w:rPr>
    </w:lvl>
    <w:lvl w:ilvl="1" w:tplc="CEE22972">
      <w:numFmt w:val="none"/>
      <w:lvlText w:val=""/>
      <w:lvlJc w:val="left"/>
      <w:pPr>
        <w:tabs>
          <w:tab w:val="num" w:pos="360"/>
        </w:tabs>
      </w:pPr>
    </w:lvl>
    <w:lvl w:ilvl="2" w:tplc="3FDE943E">
      <w:numFmt w:val="none"/>
      <w:lvlText w:val=""/>
      <w:lvlJc w:val="left"/>
      <w:pPr>
        <w:tabs>
          <w:tab w:val="num" w:pos="360"/>
        </w:tabs>
      </w:pPr>
    </w:lvl>
    <w:lvl w:ilvl="3" w:tplc="A8D4363C">
      <w:start w:val="1"/>
      <w:numFmt w:val="decimal"/>
      <w:lvlText w:val="%4."/>
      <w:lvlJc w:val="left"/>
      <w:pPr>
        <w:ind w:left="3467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260E3C70">
      <w:numFmt w:val="bullet"/>
      <w:lvlText w:val="•"/>
      <w:lvlJc w:val="left"/>
      <w:pPr>
        <w:ind w:left="5602" w:hanging="348"/>
      </w:pPr>
      <w:rPr>
        <w:rFonts w:hint="default"/>
        <w:lang w:val="ru-RU" w:eastAsia="en-US" w:bidi="ar-SA"/>
      </w:rPr>
    </w:lvl>
    <w:lvl w:ilvl="5" w:tplc="F03E1D1A">
      <w:numFmt w:val="bullet"/>
      <w:lvlText w:val="•"/>
      <w:lvlJc w:val="left"/>
      <w:pPr>
        <w:ind w:left="6296" w:hanging="348"/>
      </w:pPr>
      <w:rPr>
        <w:rFonts w:hint="default"/>
        <w:lang w:val="ru-RU" w:eastAsia="en-US" w:bidi="ar-SA"/>
      </w:rPr>
    </w:lvl>
    <w:lvl w:ilvl="6" w:tplc="CAFA8FAC">
      <w:numFmt w:val="bullet"/>
      <w:lvlText w:val="•"/>
      <w:lvlJc w:val="left"/>
      <w:pPr>
        <w:ind w:left="6990" w:hanging="348"/>
      </w:pPr>
      <w:rPr>
        <w:rFonts w:hint="default"/>
        <w:lang w:val="ru-RU" w:eastAsia="en-US" w:bidi="ar-SA"/>
      </w:rPr>
    </w:lvl>
    <w:lvl w:ilvl="7" w:tplc="3FCCD3EA">
      <w:numFmt w:val="bullet"/>
      <w:lvlText w:val="•"/>
      <w:lvlJc w:val="left"/>
      <w:pPr>
        <w:ind w:left="7684" w:hanging="348"/>
      </w:pPr>
      <w:rPr>
        <w:rFonts w:hint="default"/>
        <w:lang w:val="ru-RU" w:eastAsia="en-US" w:bidi="ar-SA"/>
      </w:rPr>
    </w:lvl>
    <w:lvl w:ilvl="8" w:tplc="46942358">
      <w:numFmt w:val="bullet"/>
      <w:lvlText w:val="•"/>
      <w:lvlJc w:val="left"/>
      <w:pPr>
        <w:ind w:left="8378" w:hanging="348"/>
      </w:pPr>
      <w:rPr>
        <w:rFonts w:hint="default"/>
        <w:lang w:val="ru-RU" w:eastAsia="en-US" w:bidi="ar-SA"/>
      </w:rPr>
    </w:lvl>
  </w:abstractNum>
  <w:abstractNum w:abstractNumId="18">
    <w:nsid w:val="6AA63E23"/>
    <w:multiLevelType w:val="hybridMultilevel"/>
    <w:tmpl w:val="A678F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C966E4"/>
    <w:multiLevelType w:val="hybridMultilevel"/>
    <w:tmpl w:val="085CED9C"/>
    <w:lvl w:ilvl="0" w:tplc="FFD8A1EA">
      <w:start w:val="3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D3EF5FA">
      <w:numFmt w:val="bullet"/>
      <w:lvlText w:val=""/>
      <w:lvlJc w:val="left"/>
      <w:pPr>
        <w:ind w:left="8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1226964">
      <w:numFmt w:val="bullet"/>
      <w:lvlText w:val="•"/>
      <w:lvlJc w:val="left"/>
      <w:pPr>
        <w:ind w:left="1814" w:hanging="348"/>
      </w:pPr>
      <w:rPr>
        <w:rFonts w:hint="default"/>
        <w:lang w:val="ru-RU" w:eastAsia="en-US" w:bidi="ar-SA"/>
      </w:rPr>
    </w:lvl>
    <w:lvl w:ilvl="3" w:tplc="8C1C8A5E">
      <w:numFmt w:val="bullet"/>
      <w:lvlText w:val="•"/>
      <w:lvlJc w:val="left"/>
      <w:pPr>
        <w:ind w:left="2808" w:hanging="348"/>
      </w:pPr>
      <w:rPr>
        <w:rFonts w:hint="default"/>
        <w:lang w:val="ru-RU" w:eastAsia="en-US" w:bidi="ar-SA"/>
      </w:rPr>
    </w:lvl>
    <w:lvl w:ilvl="4" w:tplc="A9ACA654">
      <w:numFmt w:val="bullet"/>
      <w:lvlText w:val="•"/>
      <w:lvlJc w:val="left"/>
      <w:pPr>
        <w:ind w:left="3802" w:hanging="348"/>
      </w:pPr>
      <w:rPr>
        <w:rFonts w:hint="default"/>
        <w:lang w:val="ru-RU" w:eastAsia="en-US" w:bidi="ar-SA"/>
      </w:rPr>
    </w:lvl>
    <w:lvl w:ilvl="5" w:tplc="68F280C4">
      <w:numFmt w:val="bullet"/>
      <w:lvlText w:val="•"/>
      <w:lvlJc w:val="left"/>
      <w:pPr>
        <w:ind w:left="4796" w:hanging="348"/>
      </w:pPr>
      <w:rPr>
        <w:rFonts w:hint="default"/>
        <w:lang w:val="ru-RU" w:eastAsia="en-US" w:bidi="ar-SA"/>
      </w:rPr>
    </w:lvl>
    <w:lvl w:ilvl="6" w:tplc="61CE7444">
      <w:numFmt w:val="bullet"/>
      <w:lvlText w:val="•"/>
      <w:lvlJc w:val="left"/>
      <w:pPr>
        <w:ind w:left="5790" w:hanging="348"/>
      </w:pPr>
      <w:rPr>
        <w:rFonts w:hint="default"/>
        <w:lang w:val="ru-RU" w:eastAsia="en-US" w:bidi="ar-SA"/>
      </w:rPr>
    </w:lvl>
    <w:lvl w:ilvl="7" w:tplc="EC2E687C">
      <w:numFmt w:val="bullet"/>
      <w:lvlText w:val="•"/>
      <w:lvlJc w:val="left"/>
      <w:pPr>
        <w:ind w:left="6784" w:hanging="348"/>
      </w:pPr>
      <w:rPr>
        <w:rFonts w:hint="default"/>
        <w:lang w:val="ru-RU" w:eastAsia="en-US" w:bidi="ar-SA"/>
      </w:rPr>
    </w:lvl>
    <w:lvl w:ilvl="8" w:tplc="C56AE8CA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0">
    <w:nsid w:val="6DD023D2"/>
    <w:multiLevelType w:val="hybridMultilevel"/>
    <w:tmpl w:val="B1B02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7612E8"/>
    <w:multiLevelType w:val="hybridMultilevel"/>
    <w:tmpl w:val="B41E72B0"/>
    <w:lvl w:ilvl="0" w:tplc="EAA6A5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2207F1"/>
    <w:multiLevelType w:val="hybridMultilevel"/>
    <w:tmpl w:val="DA7EBF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9"/>
  </w:num>
  <w:num w:numId="5">
    <w:abstractNumId w:val="8"/>
  </w:num>
  <w:num w:numId="6">
    <w:abstractNumId w:val="2"/>
  </w:num>
  <w:num w:numId="7">
    <w:abstractNumId w:val="14"/>
  </w:num>
  <w:num w:numId="8">
    <w:abstractNumId w:val="17"/>
  </w:num>
  <w:num w:numId="9">
    <w:abstractNumId w:val="21"/>
  </w:num>
  <w:num w:numId="10">
    <w:abstractNumId w:val="9"/>
  </w:num>
  <w:num w:numId="11">
    <w:abstractNumId w:val="16"/>
  </w:num>
  <w:num w:numId="12">
    <w:abstractNumId w:val="7"/>
  </w:num>
  <w:num w:numId="13">
    <w:abstractNumId w:val="13"/>
  </w:num>
  <w:num w:numId="14">
    <w:abstractNumId w:val="11"/>
  </w:num>
  <w:num w:numId="15">
    <w:abstractNumId w:val="18"/>
  </w:num>
  <w:num w:numId="16">
    <w:abstractNumId w:val="12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2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200D2"/>
    <w:rsid w:val="00005DB3"/>
    <w:rsid w:val="00010549"/>
    <w:rsid w:val="00014D56"/>
    <w:rsid w:val="00022D31"/>
    <w:rsid w:val="00040EBB"/>
    <w:rsid w:val="00044726"/>
    <w:rsid w:val="0005246F"/>
    <w:rsid w:val="00073216"/>
    <w:rsid w:val="0007694F"/>
    <w:rsid w:val="00095AEE"/>
    <w:rsid w:val="000A2510"/>
    <w:rsid w:val="000A76D5"/>
    <w:rsid w:val="000C4C4D"/>
    <w:rsid w:val="001247AE"/>
    <w:rsid w:val="00141052"/>
    <w:rsid w:val="001510C3"/>
    <w:rsid w:val="00152188"/>
    <w:rsid w:val="00172E52"/>
    <w:rsid w:val="0017703A"/>
    <w:rsid w:val="0019352C"/>
    <w:rsid w:val="001B5BFE"/>
    <w:rsid w:val="001C546D"/>
    <w:rsid w:val="001E47F9"/>
    <w:rsid w:val="001E6C6E"/>
    <w:rsid w:val="00210C30"/>
    <w:rsid w:val="00216615"/>
    <w:rsid w:val="00217E73"/>
    <w:rsid w:val="00217FB4"/>
    <w:rsid w:val="00231CFD"/>
    <w:rsid w:val="00243B87"/>
    <w:rsid w:val="00257637"/>
    <w:rsid w:val="00273FAE"/>
    <w:rsid w:val="00285277"/>
    <w:rsid w:val="00287005"/>
    <w:rsid w:val="002917AE"/>
    <w:rsid w:val="002A3959"/>
    <w:rsid w:val="002B1834"/>
    <w:rsid w:val="002B683A"/>
    <w:rsid w:val="002D67DE"/>
    <w:rsid w:val="002D6D12"/>
    <w:rsid w:val="002E05FA"/>
    <w:rsid w:val="002E14CB"/>
    <w:rsid w:val="002E7874"/>
    <w:rsid w:val="002F0F3D"/>
    <w:rsid w:val="002F40EE"/>
    <w:rsid w:val="00302DA6"/>
    <w:rsid w:val="003153E3"/>
    <w:rsid w:val="00330AB5"/>
    <w:rsid w:val="0034031E"/>
    <w:rsid w:val="00340BC3"/>
    <w:rsid w:val="003841B2"/>
    <w:rsid w:val="0039092E"/>
    <w:rsid w:val="003C5FFF"/>
    <w:rsid w:val="003E068E"/>
    <w:rsid w:val="003E209A"/>
    <w:rsid w:val="003E5477"/>
    <w:rsid w:val="003E55EA"/>
    <w:rsid w:val="003F5C37"/>
    <w:rsid w:val="004022D1"/>
    <w:rsid w:val="0042418F"/>
    <w:rsid w:val="00431341"/>
    <w:rsid w:val="004341C3"/>
    <w:rsid w:val="00453EBE"/>
    <w:rsid w:val="00470D6C"/>
    <w:rsid w:val="00491A88"/>
    <w:rsid w:val="004A59D9"/>
    <w:rsid w:val="004B136E"/>
    <w:rsid w:val="004B4212"/>
    <w:rsid w:val="004C00F0"/>
    <w:rsid w:val="004C0FAA"/>
    <w:rsid w:val="004C4DF8"/>
    <w:rsid w:val="004C7AD9"/>
    <w:rsid w:val="004E1C2D"/>
    <w:rsid w:val="004E2B63"/>
    <w:rsid w:val="004E5398"/>
    <w:rsid w:val="004E6695"/>
    <w:rsid w:val="00523A9D"/>
    <w:rsid w:val="005246A9"/>
    <w:rsid w:val="005258FA"/>
    <w:rsid w:val="005324EE"/>
    <w:rsid w:val="00540791"/>
    <w:rsid w:val="00540FEA"/>
    <w:rsid w:val="0054259A"/>
    <w:rsid w:val="005644E7"/>
    <w:rsid w:val="00591159"/>
    <w:rsid w:val="00597152"/>
    <w:rsid w:val="005A6F6B"/>
    <w:rsid w:val="005B404B"/>
    <w:rsid w:val="005B70A8"/>
    <w:rsid w:val="005E0F3D"/>
    <w:rsid w:val="005F0C34"/>
    <w:rsid w:val="00607FA3"/>
    <w:rsid w:val="00610E15"/>
    <w:rsid w:val="00617225"/>
    <w:rsid w:val="00653EB4"/>
    <w:rsid w:val="00667A03"/>
    <w:rsid w:val="00694484"/>
    <w:rsid w:val="006B287B"/>
    <w:rsid w:val="006B6275"/>
    <w:rsid w:val="006C07D1"/>
    <w:rsid w:val="006D0236"/>
    <w:rsid w:val="006D1E1C"/>
    <w:rsid w:val="006D7B85"/>
    <w:rsid w:val="006F05E0"/>
    <w:rsid w:val="00701530"/>
    <w:rsid w:val="00741904"/>
    <w:rsid w:val="00771FF1"/>
    <w:rsid w:val="007743E6"/>
    <w:rsid w:val="007807B0"/>
    <w:rsid w:val="00780A3C"/>
    <w:rsid w:val="007B6082"/>
    <w:rsid w:val="007D52C4"/>
    <w:rsid w:val="007D64DB"/>
    <w:rsid w:val="007E37A5"/>
    <w:rsid w:val="007F302D"/>
    <w:rsid w:val="00807A3B"/>
    <w:rsid w:val="008200D2"/>
    <w:rsid w:val="00825513"/>
    <w:rsid w:val="00826E79"/>
    <w:rsid w:val="00832179"/>
    <w:rsid w:val="00834A99"/>
    <w:rsid w:val="008367D0"/>
    <w:rsid w:val="00840E5C"/>
    <w:rsid w:val="00843716"/>
    <w:rsid w:val="00877FD3"/>
    <w:rsid w:val="0088223B"/>
    <w:rsid w:val="00882629"/>
    <w:rsid w:val="008846EA"/>
    <w:rsid w:val="00886112"/>
    <w:rsid w:val="00890B3F"/>
    <w:rsid w:val="008B2AB0"/>
    <w:rsid w:val="008D4D0E"/>
    <w:rsid w:val="008E4C7A"/>
    <w:rsid w:val="008F3DEC"/>
    <w:rsid w:val="00911A93"/>
    <w:rsid w:val="009243D3"/>
    <w:rsid w:val="00935C08"/>
    <w:rsid w:val="00937D48"/>
    <w:rsid w:val="00941ACD"/>
    <w:rsid w:val="00950D3E"/>
    <w:rsid w:val="00966657"/>
    <w:rsid w:val="00984E13"/>
    <w:rsid w:val="009950DF"/>
    <w:rsid w:val="009B7C98"/>
    <w:rsid w:val="009C24C8"/>
    <w:rsid w:val="009E7198"/>
    <w:rsid w:val="00A0034E"/>
    <w:rsid w:val="00A15B32"/>
    <w:rsid w:val="00A34CEC"/>
    <w:rsid w:val="00A45415"/>
    <w:rsid w:val="00A54250"/>
    <w:rsid w:val="00A5668D"/>
    <w:rsid w:val="00A72166"/>
    <w:rsid w:val="00A75443"/>
    <w:rsid w:val="00A81250"/>
    <w:rsid w:val="00A81A24"/>
    <w:rsid w:val="00AA06AA"/>
    <w:rsid w:val="00AA078D"/>
    <w:rsid w:val="00AD3812"/>
    <w:rsid w:val="00AF5695"/>
    <w:rsid w:val="00B01551"/>
    <w:rsid w:val="00B0176A"/>
    <w:rsid w:val="00B26370"/>
    <w:rsid w:val="00B274D4"/>
    <w:rsid w:val="00B35C7B"/>
    <w:rsid w:val="00B51CB1"/>
    <w:rsid w:val="00B55EE7"/>
    <w:rsid w:val="00B57568"/>
    <w:rsid w:val="00B91F1A"/>
    <w:rsid w:val="00BA6F5C"/>
    <w:rsid w:val="00BC2C4D"/>
    <w:rsid w:val="00BC3EF1"/>
    <w:rsid w:val="00BD626E"/>
    <w:rsid w:val="00BE7A50"/>
    <w:rsid w:val="00BE7E36"/>
    <w:rsid w:val="00C037EB"/>
    <w:rsid w:val="00C03BC7"/>
    <w:rsid w:val="00C05C91"/>
    <w:rsid w:val="00C161C8"/>
    <w:rsid w:val="00C46C7A"/>
    <w:rsid w:val="00C51473"/>
    <w:rsid w:val="00C65AE5"/>
    <w:rsid w:val="00C6660D"/>
    <w:rsid w:val="00C83D99"/>
    <w:rsid w:val="00CA440D"/>
    <w:rsid w:val="00CB32C0"/>
    <w:rsid w:val="00CE1879"/>
    <w:rsid w:val="00D00FB5"/>
    <w:rsid w:val="00D148B2"/>
    <w:rsid w:val="00D172DF"/>
    <w:rsid w:val="00D20156"/>
    <w:rsid w:val="00D34ECF"/>
    <w:rsid w:val="00D40BCF"/>
    <w:rsid w:val="00D62476"/>
    <w:rsid w:val="00D96200"/>
    <w:rsid w:val="00DC0FF9"/>
    <w:rsid w:val="00DD3F2D"/>
    <w:rsid w:val="00DE24AD"/>
    <w:rsid w:val="00DE3373"/>
    <w:rsid w:val="00DE443A"/>
    <w:rsid w:val="00E003E2"/>
    <w:rsid w:val="00E14BBF"/>
    <w:rsid w:val="00E2296C"/>
    <w:rsid w:val="00E26B3D"/>
    <w:rsid w:val="00E320F8"/>
    <w:rsid w:val="00E36C39"/>
    <w:rsid w:val="00E570FD"/>
    <w:rsid w:val="00E57B39"/>
    <w:rsid w:val="00E762B2"/>
    <w:rsid w:val="00E8192D"/>
    <w:rsid w:val="00E83D7C"/>
    <w:rsid w:val="00E8448B"/>
    <w:rsid w:val="00E848AC"/>
    <w:rsid w:val="00E97833"/>
    <w:rsid w:val="00EC6027"/>
    <w:rsid w:val="00EE2831"/>
    <w:rsid w:val="00EF0137"/>
    <w:rsid w:val="00EF15B9"/>
    <w:rsid w:val="00EF68FB"/>
    <w:rsid w:val="00F136FC"/>
    <w:rsid w:val="00F32754"/>
    <w:rsid w:val="00F42C75"/>
    <w:rsid w:val="00FA2565"/>
    <w:rsid w:val="00FC5355"/>
    <w:rsid w:val="00FE0763"/>
    <w:rsid w:val="00FE1841"/>
    <w:rsid w:val="00FF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00D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6660D"/>
    <w:pPr>
      <w:keepNext/>
      <w:widowControl/>
      <w:autoSpaceDE/>
      <w:autoSpaceDN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0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00D2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200D2"/>
    <w:pPr>
      <w:spacing w:before="1"/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5"/>
    <w:uiPriority w:val="99"/>
    <w:qFormat/>
    <w:rsid w:val="008200D2"/>
    <w:pPr>
      <w:ind w:left="102"/>
    </w:pPr>
  </w:style>
  <w:style w:type="paragraph" w:customStyle="1" w:styleId="TableParagraph">
    <w:name w:val="Table Paragraph"/>
    <w:basedOn w:val="a"/>
    <w:uiPriority w:val="1"/>
    <w:qFormat/>
    <w:rsid w:val="008200D2"/>
  </w:style>
  <w:style w:type="paragraph" w:styleId="a6">
    <w:name w:val="No Spacing"/>
    <w:uiPriority w:val="99"/>
    <w:qFormat/>
    <w:rsid w:val="009E719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D172D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01">
    <w:name w:val="fontstyle01"/>
    <w:rsid w:val="00890B3F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rsid w:val="00890B3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styleId="a7">
    <w:name w:val="Hyperlink"/>
    <w:uiPriority w:val="99"/>
    <w:unhideWhenUsed/>
    <w:rsid w:val="00890B3F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67A03"/>
    <w:pPr>
      <w:widowControl/>
      <w:tabs>
        <w:tab w:val="right" w:leader="dot" w:pos="9622"/>
      </w:tabs>
      <w:autoSpaceDE/>
      <w:autoSpaceDN/>
      <w:spacing w:line="360" w:lineRule="auto"/>
    </w:pPr>
    <w:rPr>
      <w:rFonts w:eastAsia="Calibri"/>
      <w:b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890B3F"/>
    <w:pPr>
      <w:widowControl/>
      <w:autoSpaceDE/>
      <w:autoSpaceDN/>
      <w:spacing w:after="160" w:line="259" w:lineRule="auto"/>
      <w:ind w:left="220"/>
    </w:pPr>
    <w:rPr>
      <w:rFonts w:ascii="Calibri" w:eastAsia="Calibri" w:hAnsi="Calibri"/>
    </w:rPr>
  </w:style>
  <w:style w:type="character" w:customStyle="1" w:styleId="fontstyle21">
    <w:name w:val="fontstyle21"/>
    <w:rsid w:val="003153E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line number"/>
    <w:basedOn w:val="a0"/>
    <w:uiPriority w:val="99"/>
    <w:semiHidden/>
    <w:unhideWhenUsed/>
    <w:rsid w:val="0007694F"/>
  </w:style>
  <w:style w:type="paragraph" w:styleId="a9">
    <w:name w:val="header"/>
    <w:basedOn w:val="a"/>
    <w:link w:val="aa"/>
    <w:uiPriority w:val="99"/>
    <w:unhideWhenUsed/>
    <w:rsid w:val="000769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694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769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694F"/>
    <w:rPr>
      <w:rFonts w:ascii="Times New Roman" w:eastAsia="Times New Roman" w:hAnsi="Times New Roman" w:cs="Times New Roman"/>
      <w:lang w:val="ru-RU"/>
    </w:rPr>
  </w:style>
  <w:style w:type="character" w:customStyle="1" w:styleId="fontstyle41">
    <w:name w:val="fontstyle41"/>
    <w:rsid w:val="00C6660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6660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d">
    <w:name w:val="Table Grid"/>
    <w:basedOn w:val="a1"/>
    <w:uiPriority w:val="39"/>
    <w:rsid w:val="00C6660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uiPriority w:val="99"/>
    <w:rsid w:val="00C6660D"/>
  </w:style>
  <w:style w:type="paragraph" w:styleId="af">
    <w:name w:val="TOC Heading"/>
    <w:basedOn w:val="1"/>
    <w:next w:val="a"/>
    <w:uiPriority w:val="39"/>
    <w:semiHidden/>
    <w:unhideWhenUsed/>
    <w:qFormat/>
    <w:rsid w:val="00C6660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C6660D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_"/>
    <w:link w:val="22"/>
    <w:uiPriority w:val="99"/>
    <w:locked/>
    <w:rsid w:val="00C6660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"/>
    <w:uiPriority w:val="99"/>
    <w:rsid w:val="00C6660D"/>
    <w:rPr>
      <w:rFonts w:ascii="Times New Roman" w:hAnsi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C6660D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C6660D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uiPriority w:val="99"/>
    <w:rsid w:val="00C6660D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30">
    <w:name w:val="Основной текст (2)3"/>
    <w:uiPriority w:val="99"/>
    <w:rsid w:val="00C6660D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10">
    <w:name w:val="Основной текст (2) + Курсив1"/>
    <w:uiPriority w:val="99"/>
    <w:rsid w:val="00C6660D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C6660D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660D"/>
    <w:pPr>
      <w:shd w:val="clear" w:color="auto" w:fill="FFFFFF"/>
      <w:autoSpaceDE/>
      <w:autoSpaceDN/>
      <w:spacing w:after="2160" w:line="360" w:lineRule="exact"/>
      <w:jc w:val="center"/>
    </w:pPr>
    <w:rPr>
      <w:rFonts w:eastAsiaTheme="minorHAnsi" w:cstheme="minorBidi"/>
      <w:b/>
      <w:bCs/>
      <w:sz w:val="26"/>
      <w:szCs w:val="26"/>
      <w:lang w:val="en-US"/>
    </w:rPr>
  </w:style>
  <w:style w:type="paragraph" w:customStyle="1" w:styleId="22">
    <w:name w:val="Основной текст (2)2"/>
    <w:basedOn w:val="a"/>
    <w:link w:val="20"/>
    <w:uiPriority w:val="99"/>
    <w:rsid w:val="00C6660D"/>
    <w:pPr>
      <w:shd w:val="clear" w:color="auto" w:fill="FFFFFF"/>
      <w:autoSpaceDE/>
      <w:autoSpaceDN/>
      <w:spacing w:before="720" w:after="420" w:line="288" w:lineRule="exact"/>
      <w:ind w:hanging="480"/>
      <w:jc w:val="center"/>
    </w:pPr>
    <w:rPr>
      <w:rFonts w:eastAsiaTheme="minorHAnsi" w:cstheme="minorBidi"/>
      <w:sz w:val="26"/>
      <w:szCs w:val="26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C6660D"/>
    <w:pPr>
      <w:shd w:val="clear" w:color="auto" w:fill="FFFFFF"/>
      <w:autoSpaceDE/>
      <w:autoSpaceDN/>
      <w:spacing w:line="355" w:lineRule="exact"/>
      <w:ind w:firstLine="740"/>
      <w:jc w:val="both"/>
    </w:pPr>
    <w:rPr>
      <w:rFonts w:eastAsiaTheme="minorHAnsi" w:cstheme="minorBidi"/>
      <w:b/>
      <w:bCs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C6660D"/>
    <w:pPr>
      <w:shd w:val="clear" w:color="auto" w:fill="FFFFFF"/>
      <w:autoSpaceDE/>
      <w:autoSpaceDN/>
      <w:spacing w:before="240" w:line="244" w:lineRule="exact"/>
      <w:ind w:hanging="420"/>
      <w:jc w:val="both"/>
    </w:pPr>
    <w:rPr>
      <w:rFonts w:eastAsiaTheme="minorHAnsi" w:cstheme="minorBidi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C6660D"/>
    <w:pPr>
      <w:shd w:val="clear" w:color="auto" w:fill="FFFFFF"/>
      <w:autoSpaceDE/>
      <w:autoSpaceDN/>
      <w:spacing w:line="360" w:lineRule="exact"/>
      <w:jc w:val="center"/>
    </w:pPr>
    <w:rPr>
      <w:rFonts w:eastAsiaTheme="minorHAnsi" w:cstheme="minorBidi"/>
      <w:i/>
      <w:iCs/>
      <w:sz w:val="26"/>
      <w:szCs w:val="26"/>
      <w:lang w:val="en-US"/>
    </w:rPr>
  </w:style>
  <w:style w:type="paragraph" w:customStyle="1" w:styleId="211">
    <w:name w:val="Основной текст (2)1"/>
    <w:basedOn w:val="a"/>
    <w:uiPriority w:val="99"/>
    <w:rsid w:val="00C6660D"/>
    <w:pPr>
      <w:shd w:val="clear" w:color="auto" w:fill="FFFFFF"/>
      <w:autoSpaceDE/>
      <w:autoSpaceDN/>
      <w:spacing w:line="278" w:lineRule="exact"/>
      <w:jc w:val="center"/>
    </w:pPr>
    <w:rPr>
      <w:rFonts w:ascii="Courier New" w:hAnsi="Courier New"/>
      <w:sz w:val="24"/>
      <w:szCs w:val="24"/>
      <w:lang w:eastAsia="ru-RU"/>
    </w:rPr>
  </w:style>
  <w:style w:type="character" w:customStyle="1" w:styleId="100">
    <w:name w:val="Основной текст (10)_"/>
    <w:uiPriority w:val="99"/>
    <w:rsid w:val="00C6660D"/>
    <w:rPr>
      <w:rFonts w:cs="Times New Roman"/>
      <w:b/>
      <w:bCs/>
      <w:i/>
      <w:iCs/>
      <w:sz w:val="28"/>
      <w:szCs w:val="28"/>
      <w:lang w:eastAsia="ar-SA" w:bidi="ar-SA"/>
    </w:rPr>
  </w:style>
  <w:style w:type="paragraph" w:customStyle="1" w:styleId="101">
    <w:name w:val="Основной текст (10)"/>
    <w:basedOn w:val="a"/>
    <w:uiPriority w:val="99"/>
    <w:rsid w:val="00C6660D"/>
    <w:pPr>
      <w:shd w:val="clear" w:color="auto" w:fill="FFFFFF"/>
      <w:suppressAutoHyphens/>
      <w:autoSpaceDE/>
      <w:autoSpaceDN/>
      <w:spacing w:after="360" w:line="302" w:lineRule="exact"/>
      <w:jc w:val="both"/>
    </w:pPr>
    <w:rPr>
      <w:b/>
      <w:bCs/>
      <w:i/>
      <w:iCs/>
      <w:sz w:val="28"/>
      <w:szCs w:val="28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81A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1A24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4"/>
    <w:uiPriority w:val="99"/>
    <w:qFormat/>
    <w:locked/>
    <w:rsid w:val="002D67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D3459723B578E398C35DC6F06C02F345A4A3C545AE8EB1ABD81F56A58F872DBF2A8AC3A240EF6ED3B813N8W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D3459723B578E398C35DC6F06C02F34DAFA3CA4AF384B9F2D41D51AAD08238AE7286C6B85FEC72CFBA118FNDW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gnosis.ru/news/invest/2006/1/25/invest.html" TargetMode="External"/><Relationship Id="rId10" Type="http://schemas.openxmlformats.org/officeDocument/2006/relationships/hyperlink" Target="consultantplus://offline/ref=85D3459723B578E398C342D3F56C02F34DAFA7C54EFFD9B3FA8D1153ADDFDD3DBB63DECABD45F371D3A6138DDCNDW8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2422-D0DE-4E7C-B3F2-2A934B1A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29</Pages>
  <Words>7802</Words>
  <Characters>44474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178</cp:revision>
  <cp:lastPrinted>2024-02-19T14:46:00Z</cp:lastPrinted>
  <dcterms:created xsi:type="dcterms:W3CDTF">2024-02-02T09:48:00Z</dcterms:created>
  <dcterms:modified xsi:type="dcterms:W3CDTF">2024-02-20T09:09:00Z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2024-02-02T00:00:00Z</vt:filetime>
  </property>
</Properties>
</file>